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555F9" w14:textId="77777777" w:rsidR="008D4BD0" w:rsidRPr="000C5AC0" w:rsidRDefault="008D4BD0" w:rsidP="008D4BD0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/>
          <w:bCs/>
          <w:lang w:val="en-US"/>
        </w:rPr>
      </w:pPr>
      <w:bookmarkStart w:id="0" w:name="bookmark2"/>
      <w:r w:rsidRPr="000C5AC0">
        <w:rPr>
          <w:rFonts w:ascii="Times New Roman" w:hAnsi="Times New Roman"/>
          <w:color w:val="333333"/>
          <w:lang w:eastAsia="zh-CN"/>
        </w:rPr>
        <w:t>ROMÂNIA</w:t>
      </w:r>
    </w:p>
    <w:p w14:paraId="46500C1F" w14:textId="77777777" w:rsidR="008D4BD0" w:rsidRPr="000C5AC0" w:rsidRDefault="008D4BD0" w:rsidP="008D4BD0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JUDEŢUL NEAMŢ</w:t>
      </w:r>
    </w:p>
    <w:p w14:paraId="07EDD2DD" w14:textId="77777777" w:rsidR="008D4BD0" w:rsidRPr="000C5AC0" w:rsidRDefault="008D4BD0" w:rsidP="008D4BD0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COMUNA ION CREANGĂ</w:t>
      </w:r>
    </w:p>
    <w:p w14:paraId="49BF1458" w14:textId="77777777" w:rsidR="008D4BD0" w:rsidRPr="000C5AC0" w:rsidRDefault="008D4BD0" w:rsidP="008D4BD0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0C5AC0">
        <w:rPr>
          <w:rFonts w:ascii="Times New Roman" w:hAnsi="Times New Roman"/>
        </w:rPr>
        <w:t>CONSILIUL  LOCAL</w:t>
      </w:r>
    </w:p>
    <w:p w14:paraId="427C4651" w14:textId="77777777" w:rsidR="008D4BD0" w:rsidRPr="000C5AC0" w:rsidRDefault="008D4BD0" w:rsidP="008D4BD0">
      <w:pPr>
        <w:keepNext/>
        <w:spacing w:after="0"/>
        <w:ind w:right="-360"/>
        <w:outlineLvl w:val="1"/>
        <w:rPr>
          <w:rFonts w:ascii="Times New Roman" w:hAnsi="Times New Roman"/>
        </w:rPr>
      </w:pPr>
    </w:p>
    <w:p w14:paraId="34A25CCE" w14:textId="77777777" w:rsidR="008D4BD0" w:rsidRPr="000C5AC0" w:rsidRDefault="008D4BD0" w:rsidP="008D4BD0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>HOTĂRÂREA</w:t>
      </w:r>
    </w:p>
    <w:p w14:paraId="5DA9FCCB" w14:textId="47ECDF76" w:rsidR="008D4BD0" w:rsidRPr="002454AB" w:rsidRDefault="008D4BD0" w:rsidP="008D4BD0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 xml:space="preserve"> Nr. 2</w:t>
      </w:r>
      <w:r>
        <w:rPr>
          <w:rFonts w:ascii="Times New Roman" w:hAnsi="Times New Roman"/>
          <w:b/>
        </w:rPr>
        <w:t>5</w:t>
      </w:r>
      <w:r w:rsidRPr="000C5AC0">
        <w:rPr>
          <w:rFonts w:ascii="Times New Roman" w:hAnsi="Times New Roman"/>
          <w:b/>
        </w:rPr>
        <w:t xml:space="preserve">  din 27.03.2025</w:t>
      </w:r>
      <w:bookmarkEnd w:id="0"/>
    </w:p>
    <w:p w14:paraId="1F4AA207" w14:textId="35AC0BD8" w:rsidR="00D441C9" w:rsidRDefault="005C254B" w:rsidP="007B5E7B">
      <w:pPr>
        <w:tabs>
          <w:tab w:val="left" w:pos="935"/>
        </w:tabs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B5E7B">
        <w:rPr>
          <w:rFonts w:ascii="Times New Roman" w:eastAsia="Times New Roman" w:hAnsi="Times New Roman"/>
          <w:b/>
          <w:bCs/>
          <w:lang w:val="fr-FR"/>
        </w:rPr>
        <w:t xml:space="preserve">privind  </w:t>
      </w:r>
      <w:r w:rsidR="00D441C9" w:rsidRPr="007B5E7B">
        <w:rPr>
          <w:rFonts w:ascii="Times New Roman" w:eastAsia="Times New Roman" w:hAnsi="Times New Roman"/>
          <w:b/>
          <w:lang w:val="fr-FR"/>
        </w:rPr>
        <w:t>aprobarea  Programului de  aprovizonare a  populatiei  cu  produse  agroalimentare , rationalizate ,</w:t>
      </w:r>
      <w:r w:rsidR="0010588C" w:rsidRPr="007B5E7B">
        <w:rPr>
          <w:rFonts w:ascii="Times New Roman" w:eastAsia="Times New Roman" w:hAnsi="Times New Roman"/>
          <w:b/>
          <w:lang w:val="fr-FR"/>
        </w:rPr>
        <w:t xml:space="preserve"> valabil in  perioada 2025- 2028</w:t>
      </w:r>
    </w:p>
    <w:p w14:paraId="11BB6020" w14:textId="77777777" w:rsidR="008D4BD0" w:rsidRDefault="008D4BD0" w:rsidP="008D4BD0">
      <w:pPr>
        <w:spacing w:after="0"/>
        <w:rPr>
          <w:rFonts w:ascii="Times New Roman" w:eastAsia="Times New Roman" w:hAnsi="Times New Roman"/>
          <w:b/>
          <w:lang w:eastAsia="ro-RO"/>
        </w:rPr>
      </w:pPr>
    </w:p>
    <w:p w14:paraId="6CBCE5AE" w14:textId="2485352A" w:rsidR="00871303" w:rsidRPr="008D4BD0" w:rsidRDefault="008D4BD0" w:rsidP="008D4BD0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o-RO"/>
        </w:rPr>
        <w:t xml:space="preserve">           </w:t>
      </w:r>
      <w:r w:rsidRPr="000C5AC0">
        <w:rPr>
          <w:rFonts w:ascii="Times New Roman" w:hAnsi="Times New Roman"/>
        </w:rPr>
        <w:t>Consiliul local al comunei Ion Creangă, județul  Neamț, întrunit  în ședință ordinară</w:t>
      </w:r>
    </w:p>
    <w:p w14:paraId="69918250" w14:textId="484DEDC6" w:rsidR="005C254B" w:rsidRPr="007B5E7B" w:rsidRDefault="008D4BD0" w:rsidP="007B5E7B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>
        <w:rPr>
          <w:rFonts w:ascii="Times New Roman" w:eastAsia="Times New Roman" w:hAnsi="Times New Roman"/>
          <w:lang w:val="en-US"/>
        </w:rPr>
        <w:t xml:space="preserve">                   </w:t>
      </w:r>
      <w:r w:rsidR="005C254B" w:rsidRPr="007B5E7B">
        <w:rPr>
          <w:rFonts w:ascii="Times New Roman" w:hAnsi="Times New Roman"/>
          <w:lang w:eastAsia="ro-RO"/>
        </w:rPr>
        <w:t>Analizând temeiurile  juridice :</w:t>
      </w:r>
    </w:p>
    <w:p w14:paraId="237B9FBE" w14:textId="71EDAE75" w:rsidR="007C0AA7" w:rsidRPr="007B5E7B" w:rsidRDefault="007C0AA7" w:rsidP="007B5E7B">
      <w:pPr>
        <w:spacing w:after="0"/>
        <w:contextualSpacing/>
        <w:rPr>
          <w:rFonts w:ascii="Times New Roman" w:eastAsia="Times New Roman" w:hAnsi="Times New Roman"/>
        </w:rPr>
      </w:pPr>
      <w:r w:rsidRPr="007B5E7B">
        <w:rPr>
          <w:rFonts w:ascii="Times New Roman" w:eastAsia="Times New Roman" w:hAnsi="Times New Roman"/>
        </w:rPr>
        <w:t>-art. 47 lit.,,d ” din din Legea 477/ 2003  privind  pregătirea  economiei  naționale  și a teritoriului  pentru apărare , cu  modificările  si  completarile  ulterioare ,</w:t>
      </w:r>
    </w:p>
    <w:p w14:paraId="58ABF485" w14:textId="3194E765" w:rsidR="007C0AA7" w:rsidRPr="007B5E7B" w:rsidRDefault="007C0AA7" w:rsidP="007B5E7B">
      <w:pPr>
        <w:spacing w:after="0"/>
        <w:contextualSpacing/>
        <w:jc w:val="both"/>
        <w:rPr>
          <w:rFonts w:ascii="Times New Roman" w:eastAsia="Times New Roman" w:hAnsi="Times New Roman"/>
        </w:rPr>
      </w:pPr>
      <w:r w:rsidRPr="007B5E7B">
        <w:rPr>
          <w:rFonts w:ascii="Times New Roman" w:eastAsia="Times New Roman" w:hAnsi="Times New Roman"/>
        </w:rPr>
        <w:t>-H.G nr. 370 / 2004  pentru  aprobarea  Normelor  metodologice  de  aplicare a  Legii  nr. 477/ 2003  privind  pregătirea  economiei  naționale  și a teritoriului  pentru apărare ,</w:t>
      </w:r>
    </w:p>
    <w:p w14:paraId="387DE61C" w14:textId="44963ED7" w:rsidR="007C0AA7" w:rsidRPr="007B5E7B" w:rsidRDefault="007C0AA7" w:rsidP="007B5E7B">
      <w:pPr>
        <w:spacing w:after="0"/>
        <w:contextualSpacing/>
        <w:rPr>
          <w:rFonts w:ascii="Times New Roman" w:eastAsia="Times New Roman" w:hAnsi="Times New Roman"/>
        </w:rPr>
      </w:pPr>
      <w:r w:rsidRPr="007B5E7B">
        <w:rPr>
          <w:rFonts w:ascii="Times New Roman" w:eastAsia="Times New Roman" w:hAnsi="Times New Roman"/>
        </w:rPr>
        <w:t xml:space="preserve">- Ordinul  nr. 109/ 2003 de  aprobare a  Normelor privind  elaborarea programelor  de  desfacere a  marfurilor prin introducerea  sistemului de  distributie  catre  populatie a  principalelor produse alimentare si nealimentare pe  baze  de rații si  cartele , in  caz  de mobilizare sau de  razboi , cu  modificările  si  completarile  ulterioare, </w:t>
      </w:r>
    </w:p>
    <w:p w14:paraId="44A86F96" w14:textId="08A984D7" w:rsidR="007C0AA7" w:rsidRPr="007B5E7B" w:rsidRDefault="007C0AA7" w:rsidP="007B5E7B">
      <w:pPr>
        <w:spacing w:after="0"/>
        <w:contextualSpacing/>
        <w:rPr>
          <w:rFonts w:ascii="Times New Roman" w:eastAsia="Times New Roman" w:hAnsi="Times New Roman"/>
        </w:rPr>
      </w:pPr>
      <w:r w:rsidRPr="007B5E7B">
        <w:rPr>
          <w:rFonts w:ascii="Times New Roman" w:eastAsia="Times New Roman" w:hAnsi="Times New Roman"/>
        </w:rPr>
        <w:t>-Legea  nr. 132</w:t>
      </w:r>
      <w:r w:rsidR="007B5E7B">
        <w:rPr>
          <w:rFonts w:ascii="Times New Roman" w:eastAsia="Times New Roman" w:hAnsi="Times New Roman"/>
        </w:rPr>
        <w:t>/ 1997  privind  rechizitiile d</w:t>
      </w:r>
      <w:r w:rsidRPr="007B5E7B">
        <w:rPr>
          <w:rFonts w:ascii="Times New Roman" w:eastAsia="Times New Roman" w:hAnsi="Times New Roman"/>
        </w:rPr>
        <w:t xml:space="preserve">e bunuri si prestarile de  servicii in interes public, cu  modificările  si  completarile  ulterioare, </w:t>
      </w:r>
    </w:p>
    <w:p w14:paraId="407E1AB4" w14:textId="77777777" w:rsidR="007C0AA7" w:rsidRPr="007B5E7B" w:rsidRDefault="007C0AA7" w:rsidP="007B5E7B">
      <w:pPr>
        <w:spacing w:after="0"/>
        <w:contextualSpacing/>
        <w:rPr>
          <w:rFonts w:ascii="Times New Roman" w:eastAsia="Times New Roman" w:hAnsi="Times New Roman"/>
        </w:rPr>
      </w:pPr>
      <w:r w:rsidRPr="007B5E7B">
        <w:rPr>
          <w:rFonts w:ascii="Times New Roman" w:eastAsia="Times New Roman" w:hAnsi="Times New Roman"/>
        </w:rPr>
        <w:t xml:space="preserve">- art. 37- art. 41 din Legea nr. 355/ 2009 privind regimul strarii  de  mobilizare partiala sau totala a  fortelor  armate si al  starii de  razboi , cu  modificările  si  completarile  ulterioare, </w:t>
      </w:r>
    </w:p>
    <w:p w14:paraId="52F5A2E2" w14:textId="09F3C2AF" w:rsidR="007C0AA7" w:rsidRPr="007B5E7B" w:rsidRDefault="000601D1" w:rsidP="007B5E7B">
      <w:pPr>
        <w:spacing w:after="0"/>
        <w:contextualSpacing/>
        <w:rPr>
          <w:rFonts w:ascii="Times New Roman" w:eastAsia="Times New Roman" w:hAnsi="Times New Roman"/>
        </w:rPr>
      </w:pPr>
      <w:r w:rsidRPr="007B5E7B">
        <w:rPr>
          <w:rFonts w:ascii="Times New Roman" w:eastAsia="Times New Roman" w:hAnsi="Times New Roman"/>
        </w:rPr>
        <w:t xml:space="preserve">- O.U.G nr. 1/ 1999 privind regimul starii de  asediu si  regimul stării de  urgenta , cu  modificările  si  completarile  ulterioare, </w:t>
      </w:r>
    </w:p>
    <w:p w14:paraId="2390DF86" w14:textId="6A08D3C7" w:rsidR="007B5E7B" w:rsidRPr="007B5E7B" w:rsidRDefault="0010588C" w:rsidP="007B5E7B">
      <w:pPr>
        <w:spacing w:after="0"/>
        <w:contextualSpacing/>
        <w:rPr>
          <w:rFonts w:ascii="Times New Roman" w:eastAsia="Times New Roman" w:hAnsi="Times New Roman"/>
        </w:rPr>
      </w:pPr>
      <w:r w:rsidRPr="007B5E7B">
        <w:rPr>
          <w:rFonts w:ascii="Times New Roman" w:eastAsia="Times New Roman" w:hAnsi="Times New Roman"/>
        </w:rPr>
        <w:t xml:space="preserve">      </w:t>
      </w:r>
      <w:r w:rsidR="007C0AA7" w:rsidRPr="007B5E7B">
        <w:rPr>
          <w:rFonts w:ascii="Times New Roman" w:eastAsia="Times New Roman" w:hAnsi="Times New Roman"/>
        </w:rPr>
        <w:t>Țin</w:t>
      </w:r>
      <w:r w:rsidR="007B5E7B" w:rsidRPr="007B5E7B">
        <w:rPr>
          <w:rFonts w:ascii="Times New Roman" w:eastAsia="Times New Roman" w:hAnsi="Times New Roman"/>
        </w:rPr>
        <w:t>ând  seama  de prevederile :</w:t>
      </w:r>
    </w:p>
    <w:p w14:paraId="6FB179DE" w14:textId="3420AED1" w:rsidR="007B5E7B" w:rsidRPr="007B5E7B" w:rsidRDefault="007B5E7B" w:rsidP="007B5E7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val="en-US"/>
        </w:rPr>
      </w:pPr>
      <w:r w:rsidRPr="007B5E7B">
        <w:rPr>
          <w:rFonts w:ascii="Times New Roman" w:eastAsia="Times New Roman" w:hAnsi="Times New Roman"/>
        </w:rPr>
        <w:t>-Dispozitiei nr. 55/ 2025 p</w:t>
      </w:r>
      <w:r w:rsidRPr="007B5E7B">
        <w:rPr>
          <w:rFonts w:ascii="Times New Roman" w:eastAsia="Times New Roman" w:hAnsi="Times New Roman"/>
          <w:lang w:val="en-US"/>
        </w:rPr>
        <w:t xml:space="preserve">rivind  actualizarea  Comisiei pe  Probleme  de  apărare la  nivelul  UAT-  Comuna  Ion Creangă </w:t>
      </w:r>
    </w:p>
    <w:p w14:paraId="1E27B3FF" w14:textId="692688D4" w:rsidR="007C0AA7" w:rsidRPr="007B5E7B" w:rsidRDefault="007C0AA7" w:rsidP="007B5E7B">
      <w:pPr>
        <w:spacing w:after="0"/>
        <w:jc w:val="both"/>
        <w:rPr>
          <w:rFonts w:ascii="Times New Roman" w:eastAsia="Times New Roman" w:hAnsi="Times New Roman"/>
        </w:rPr>
      </w:pPr>
      <w:r w:rsidRPr="007B5E7B">
        <w:rPr>
          <w:rFonts w:ascii="Times New Roman" w:eastAsia="Times New Roman" w:hAnsi="Times New Roman"/>
        </w:rPr>
        <w:t xml:space="preserve">  </w:t>
      </w:r>
      <w:r w:rsidR="0010588C" w:rsidRPr="007B5E7B">
        <w:rPr>
          <w:rFonts w:ascii="Times New Roman" w:eastAsia="Times New Roman" w:hAnsi="Times New Roman"/>
        </w:rPr>
        <w:t xml:space="preserve">   </w:t>
      </w:r>
      <w:r w:rsidRPr="007B5E7B">
        <w:rPr>
          <w:rFonts w:ascii="Times New Roman" w:eastAsia="Times New Roman" w:hAnsi="Times New Roman"/>
        </w:rPr>
        <w:t xml:space="preserve"> Luând  act de   :</w:t>
      </w:r>
    </w:p>
    <w:p w14:paraId="065C2581" w14:textId="1209013A" w:rsidR="007B5E7B" w:rsidRPr="007B5E7B" w:rsidRDefault="007B5E7B" w:rsidP="007B5E7B">
      <w:pPr>
        <w:spacing w:after="0"/>
        <w:rPr>
          <w:rFonts w:ascii="Times New Roman" w:eastAsia="Times New Roman" w:hAnsi="Times New Roman"/>
        </w:rPr>
      </w:pPr>
      <w:r w:rsidRPr="007B5E7B">
        <w:rPr>
          <w:rFonts w:ascii="Times New Roman" w:eastAsia="Times New Roman" w:hAnsi="Times New Roman"/>
        </w:rPr>
        <w:t>-adresa  nr. 241  NT din 19.02.2025 a  Structurii  Teritoriale pentru Probleme  Speciale  Neamt.</w:t>
      </w:r>
    </w:p>
    <w:p w14:paraId="79A74E8E" w14:textId="6A8DE783" w:rsidR="00451FC8" w:rsidRPr="007B5E7B" w:rsidRDefault="00451FC8" w:rsidP="007B5E7B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7B5E7B">
        <w:rPr>
          <w:sz w:val="22"/>
          <w:szCs w:val="22"/>
          <w:lang w:val="fr-FR"/>
        </w:rPr>
        <w:t xml:space="preserve">- referatul de  aprobare nr. 2121 din 25.02.2025  intocmit  de  primarul comunei  Ion Creanga , </w:t>
      </w:r>
    </w:p>
    <w:p w14:paraId="227DA2D0" w14:textId="5234D6B0" w:rsidR="00451FC8" w:rsidRPr="007B5E7B" w:rsidRDefault="00451FC8" w:rsidP="007B5E7B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7B5E7B">
        <w:rPr>
          <w:sz w:val="22"/>
          <w:szCs w:val="22"/>
          <w:lang w:val="fr-FR"/>
        </w:rPr>
        <w:t xml:space="preserve">- raportul compartimentului de specilitate  inregistrat  la  nr. 2122 din 25.02.2025, </w:t>
      </w:r>
    </w:p>
    <w:p w14:paraId="48DBB78A" w14:textId="77777777" w:rsidR="00451FC8" w:rsidRPr="007B5E7B" w:rsidRDefault="00451FC8" w:rsidP="007B5E7B">
      <w:pPr>
        <w:spacing w:after="0"/>
        <w:ind w:right="-567"/>
        <w:rPr>
          <w:rFonts w:ascii="Times New Roman" w:hAnsi="Times New Roman"/>
        </w:rPr>
      </w:pPr>
      <w:r w:rsidRPr="007B5E7B">
        <w:rPr>
          <w:rFonts w:ascii="Times New Roman" w:hAnsi="Times New Roman"/>
        </w:rPr>
        <w:t xml:space="preserve">- </w:t>
      </w:r>
      <w:r w:rsidRPr="007B5E7B">
        <w:rPr>
          <w:rFonts w:ascii="Times New Roman" w:hAnsi="Times New Roman"/>
          <w:lang w:val="fr-FR"/>
        </w:rPr>
        <w:t xml:space="preserve">avizul pentru  legalitate  ,intocmit de  secretarul general  al  UAT , </w:t>
      </w:r>
    </w:p>
    <w:p w14:paraId="60FD2B22" w14:textId="77777777" w:rsidR="00451FC8" w:rsidRPr="007B5E7B" w:rsidRDefault="00451FC8" w:rsidP="007B5E7B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/>
        </w:rPr>
      </w:pPr>
      <w:r w:rsidRPr="007B5E7B">
        <w:rPr>
          <w:rFonts w:ascii="Times New Roman" w:hAnsi="Times New Roman"/>
          <w:lang w:val="fr-FR"/>
        </w:rPr>
        <w:t xml:space="preserve">- </w:t>
      </w:r>
      <w:r w:rsidRPr="007B5E7B">
        <w:rPr>
          <w:rFonts w:ascii="Times New Roman" w:hAnsi="Times New Roman"/>
        </w:rPr>
        <w:t>avizele  comisiilor  de specilaitate  ale  Consiliului  local .</w:t>
      </w:r>
    </w:p>
    <w:p w14:paraId="196A1FFD" w14:textId="7E72A1A0" w:rsidR="007C0AA7" w:rsidRPr="007B5E7B" w:rsidRDefault="00451FC8" w:rsidP="007B5E7B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/>
        </w:rPr>
      </w:pPr>
      <w:r w:rsidRPr="007B5E7B">
        <w:rPr>
          <w:rFonts w:ascii="Times New Roman" w:eastAsia="Times New Roman" w:hAnsi="Times New Roman"/>
        </w:rPr>
        <w:t xml:space="preserve">     </w:t>
      </w:r>
      <w:r w:rsidR="007C0AA7" w:rsidRPr="007B5E7B">
        <w:rPr>
          <w:rFonts w:ascii="Times New Roman" w:eastAsia="Times New Roman" w:hAnsi="Times New Roman"/>
        </w:rPr>
        <w:t xml:space="preserve"> În temeiul dispozițiilor art.</w:t>
      </w:r>
      <w:r w:rsidRPr="007B5E7B">
        <w:rPr>
          <w:rFonts w:ascii="Times New Roman" w:eastAsia="Times New Roman" w:hAnsi="Times New Roman"/>
        </w:rPr>
        <w:t>129</w:t>
      </w:r>
      <w:r w:rsidR="0010588C" w:rsidRPr="007B5E7B">
        <w:rPr>
          <w:rFonts w:ascii="Times New Roman" w:eastAsia="Times New Roman" w:hAnsi="Times New Roman"/>
        </w:rPr>
        <w:t xml:space="preserve"> alin.(2</w:t>
      </w:r>
      <w:r w:rsidRPr="007B5E7B">
        <w:rPr>
          <w:rFonts w:ascii="Times New Roman" w:eastAsia="Times New Roman" w:hAnsi="Times New Roman"/>
        </w:rPr>
        <w:t xml:space="preserve">) lit.”a </w:t>
      </w:r>
      <w:r w:rsidR="007C0AA7" w:rsidRPr="007B5E7B">
        <w:rPr>
          <w:rFonts w:ascii="Times New Roman" w:eastAsia="Times New Roman" w:hAnsi="Times New Roman"/>
        </w:rPr>
        <w:t xml:space="preserve">„ </w:t>
      </w:r>
      <w:r w:rsidRPr="007B5E7B">
        <w:rPr>
          <w:rFonts w:ascii="Times New Roman" w:eastAsia="Times New Roman" w:hAnsi="Times New Roman"/>
        </w:rPr>
        <w:t>alin.(3) lit.”d„  art. 139  alin.(3</w:t>
      </w:r>
      <w:r w:rsidR="007C0AA7" w:rsidRPr="007B5E7B">
        <w:rPr>
          <w:rFonts w:ascii="Times New Roman" w:eastAsia="Times New Roman" w:hAnsi="Times New Roman"/>
        </w:rPr>
        <w:t>)</w:t>
      </w:r>
      <w:r w:rsidRPr="007B5E7B">
        <w:rPr>
          <w:rFonts w:ascii="Times New Roman" w:eastAsia="Times New Roman" w:hAnsi="Times New Roman"/>
        </w:rPr>
        <w:t xml:space="preserve"> lit.”a „ </w:t>
      </w:r>
      <w:r w:rsidR="007C0AA7" w:rsidRPr="007B5E7B">
        <w:rPr>
          <w:rFonts w:ascii="Times New Roman" w:eastAsia="Times New Roman" w:hAnsi="Times New Roman"/>
        </w:rPr>
        <w:t xml:space="preserve"> si</w:t>
      </w:r>
      <w:r w:rsidRPr="007B5E7B">
        <w:rPr>
          <w:rFonts w:ascii="Times New Roman" w:eastAsia="Times New Roman" w:hAnsi="Times New Roman"/>
        </w:rPr>
        <w:t xml:space="preserve"> ale art. 196 alin. (1) lit.”a</w:t>
      </w:r>
      <w:r w:rsidR="007C0AA7" w:rsidRPr="007B5E7B">
        <w:rPr>
          <w:rFonts w:ascii="Times New Roman" w:eastAsia="Times New Roman" w:hAnsi="Times New Roman"/>
        </w:rPr>
        <w:t>” din O.U.G nr 57/2019 privind Codul Administrativ, cu  modificările și  completarile  ulterioare :</w:t>
      </w:r>
    </w:p>
    <w:p w14:paraId="2C26FE5F" w14:textId="77777777" w:rsidR="008D4BD0" w:rsidRPr="000C5AC0" w:rsidRDefault="007C0AA7" w:rsidP="008D4BD0">
      <w:pPr>
        <w:rPr>
          <w:rFonts w:ascii="Times New Roman" w:hAnsi="Times New Roman"/>
        </w:rPr>
      </w:pPr>
      <w:r w:rsidRPr="007B5E7B">
        <w:rPr>
          <w:rFonts w:ascii="Times New Roman" w:eastAsia="Times New Roman" w:hAnsi="Times New Roman"/>
        </w:rPr>
        <w:t xml:space="preserve">      </w:t>
      </w:r>
      <w:r w:rsidR="008D4BD0" w:rsidRPr="000C5AC0">
        <w:rPr>
          <w:rFonts w:ascii="Times New Roman" w:hAnsi="Times New Roman"/>
          <w:b/>
        </w:rPr>
        <w:t xml:space="preserve">Consiliul  Local  Ion  Creanga, judetul Neamt,  adoptă prezenta </w:t>
      </w:r>
      <w:r w:rsidR="008D4BD0" w:rsidRPr="000C5AC0">
        <w:rPr>
          <w:rFonts w:ascii="Times New Roman" w:hAnsi="Times New Roman"/>
        </w:rPr>
        <w:t>;</w:t>
      </w:r>
    </w:p>
    <w:p w14:paraId="679C189B" w14:textId="3BF882C9" w:rsidR="005C254B" w:rsidRPr="008D4BD0" w:rsidRDefault="008D4BD0" w:rsidP="008D4BD0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  <w:r w:rsidRPr="000C5AC0">
        <w:rPr>
          <w:rFonts w:ascii="Times New Roman" w:hAnsi="Times New Roman"/>
          <w:b/>
        </w:rPr>
        <w:t>HOTĂRÂRE :</w:t>
      </w:r>
      <w:r>
        <w:rPr>
          <w:rFonts w:ascii="Times New Roman" w:hAnsi="Times New Roman"/>
          <w:b/>
          <w:lang w:val="fr-FR"/>
        </w:rPr>
        <w:t xml:space="preserve">    </w:t>
      </w:r>
    </w:p>
    <w:p w14:paraId="6A68D357" w14:textId="77777777" w:rsidR="005C254B" w:rsidRPr="007B5E7B" w:rsidRDefault="005C254B" w:rsidP="007B5E7B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422BEF88" w14:textId="4D250A4B" w:rsidR="00451FC8" w:rsidRPr="007B5E7B" w:rsidRDefault="00212796" w:rsidP="007B5E7B">
      <w:pPr>
        <w:tabs>
          <w:tab w:val="left" w:pos="935"/>
        </w:tabs>
        <w:spacing w:after="0"/>
        <w:ind w:right="-558"/>
        <w:rPr>
          <w:rFonts w:ascii="Times New Roman" w:eastAsia="Times New Roman" w:hAnsi="Times New Roman"/>
          <w:lang w:val="fr-FR"/>
        </w:rPr>
      </w:pPr>
      <w:r w:rsidRPr="007B5E7B">
        <w:rPr>
          <w:rFonts w:ascii="Times New Roman" w:eastAsia="Times New Roman" w:hAnsi="Times New Roman"/>
          <w:lang w:val="en-US"/>
        </w:rPr>
        <w:t xml:space="preserve"> </w:t>
      </w:r>
      <w:r w:rsidR="008D4BD0">
        <w:rPr>
          <w:rFonts w:ascii="Times New Roman" w:eastAsia="Times New Roman" w:hAnsi="Times New Roman"/>
          <w:lang w:val="en-US"/>
        </w:rPr>
        <w:t xml:space="preserve">     </w:t>
      </w:r>
      <w:r w:rsidR="00D4449C" w:rsidRPr="007B5E7B">
        <w:rPr>
          <w:rFonts w:ascii="Times New Roman" w:eastAsia="Times New Roman" w:hAnsi="Times New Roman"/>
          <w:lang w:val="en-US"/>
        </w:rPr>
        <w:t xml:space="preserve"> </w:t>
      </w:r>
      <w:r w:rsidR="00B47CC3" w:rsidRPr="007B5E7B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7B5E7B">
        <w:rPr>
          <w:rFonts w:ascii="Times New Roman" w:eastAsia="Times New Roman" w:hAnsi="Times New Roman"/>
          <w:b/>
          <w:lang w:val="en-US"/>
        </w:rPr>
        <w:t xml:space="preserve"> </w:t>
      </w:r>
      <w:r w:rsidR="00B47CC3" w:rsidRPr="007B5E7B">
        <w:rPr>
          <w:rFonts w:ascii="Times New Roman" w:eastAsia="Times New Roman" w:hAnsi="Times New Roman"/>
          <w:lang w:val="en-US"/>
        </w:rPr>
        <w:t xml:space="preserve">Se  aproba  </w:t>
      </w:r>
      <w:r w:rsidR="00451FC8" w:rsidRPr="007B5E7B">
        <w:rPr>
          <w:rFonts w:ascii="Times New Roman" w:eastAsia="Times New Roman" w:hAnsi="Times New Roman"/>
          <w:lang w:val="en-US"/>
        </w:rPr>
        <w:t xml:space="preserve"> Programul de  aprovizionare  al  populatiei  cu  produse  </w:t>
      </w:r>
      <w:r w:rsidR="00451FC8" w:rsidRPr="007B5E7B">
        <w:rPr>
          <w:rFonts w:ascii="Times New Roman" w:eastAsia="Times New Roman" w:hAnsi="Times New Roman"/>
          <w:bCs/>
          <w:lang w:val="fr-FR"/>
        </w:rPr>
        <w:t xml:space="preserve">privind  </w:t>
      </w:r>
      <w:r w:rsidR="00451FC8" w:rsidRPr="007B5E7B">
        <w:rPr>
          <w:rFonts w:ascii="Times New Roman" w:eastAsia="Times New Roman" w:hAnsi="Times New Roman"/>
          <w:lang w:val="fr-FR"/>
        </w:rPr>
        <w:t xml:space="preserve">aprobarea Programului </w:t>
      </w:r>
    </w:p>
    <w:p w14:paraId="5B19369F" w14:textId="3544BF2A" w:rsidR="00871303" w:rsidRPr="007B5E7B" w:rsidRDefault="00451FC8" w:rsidP="007B5E7B">
      <w:pPr>
        <w:tabs>
          <w:tab w:val="left" w:pos="935"/>
        </w:tabs>
        <w:spacing w:after="0"/>
        <w:ind w:right="-558"/>
        <w:rPr>
          <w:rFonts w:ascii="Times New Roman" w:eastAsia="Times New Roman" w:hAnsi="Times New Roman"/>
          <w:lang w:eastAsia="ro-RO"/>
        </w:rPr>
      </w:pPr>
      <w:r w:rsidRPr="007B5E7B">
        <w:rPr>
          <w:rFonts w:ascii="Times New Roman" w:eastAsia="Times New Roman" w:hAnsi="Times New Roman"/>
          <w:lang w:val="fr-FR"/>
        </w:rPr>
        <w:t>de  aprovizonare a  populatiei  cu  produse  agroalimentare , rationalizate , valabil in  perioada 2025- 2028,</w:t>
      </w:r>
    </w:p>
    <w:p w14:paraId="59FBA004" w14:textId="55A6180F" w:rsidR="00871303" w:rsidRPr="007B5E7B" w:rsidRDefault="008D4BD0" w:rsidP="007B5E7B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="00451FC8" w:rsidRPr="007B5E7B">
        <w:rPr>
          <w:rFonts w:ascii="Times New Roman" w:eastAsia="Times New Roman" w:hAnsi="Times New Roman"/>
        </w:rPr>
        <w:t xml:space="preserve"> </w:t>
      </w:r>
      <w:r w:rsidR="00807850" w:rsidRPr="007B5E7B">
        <w:rPr>
          <w:rFonts w:ascii="Times New Roman" w:eastAsia="Times New Roman" w:hAnsi="Times New Roman"/>
        </w:rPr>
        <w:t xml:space="preserve"> </w:t>
      </w:r>
      <w:r w:rsidR="00807850" w:rsidRPr="007B5E7B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7B5E7B">
        <w:rPr>
          <w:rFonts w:ascii="Times New Roman" w:eastAsia="Times New Roman" w:hAnsi="Times New Roman"/>
          <w:b/>
          <w:u w:val="single"/>
        </w:rPr>
        <w:t>2</w:t>
      </w:r>
      <w:r w:rsidR="00807850" w:rsidRPr="007B5E7B">
        <w:rPr>
          <w:rFonts w:ascii="Times New Roman" w:eastAsia="Times New Roman" w:hAnsi="Times New Roman"/>
        </w:rPr>
        <w:t xml:space="preserve"> . </w:t>
      </w:r>
      <w:r w:rsidR="00F240CB" w:rsidRPr="007B5E7B">
        <w:rPr>
          <w:rFonts w:ascii="Times New Roman" w:eastAsia="Times New Roman" w:hAnsi="Times New Roman"/>
        </w:rPr>
        <w:t>P</w:t>
      </w:r>
      <w:r w:rsidR="00807850" w:rsidRPr="007B5E7B">
        <w:rPr>
          <w:rFonts w:ascii="Times New Roman" w:eastAsia="Times New Roman" w:hAnsi="Times New Roman"/>
        </w:rPr>
        <w:t xml:space="preserve">rimarul  comunei  Ion   Creanga </w:t>
      </w:r>
      <w:r w:rsidR="00451FC8" w:rsidRPr="007B5E7B">
        <w:rPr>
          <w:rFonts w:ascii="Times New Roman" w:eastAsia="Times New Roman" w:hAnsi="Times New Roman"/>
        </w:rPr>
        <w:t>va  dispune  luarea  masurilor  necesare pentru  aducerea  la  indeplinire a  prevederilor  prezentei.</w:t>
      </w:r>
      <w:r w:rsidR="00F95BB9" w:rsidRPr="007B5E7B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7B5E7B">
        <w:rPr>
          <w:rFonts w:ascii="Times New Roman" w:eastAsia="Times New Roman" w:hAnsi="Times New Roman"/>
        </w:rPr>
        <w:t>,</w:t>
      </w:r>
      <w:r w:rsidR="00F95BB9" w:rsidRPr="007B5E7B">
        <w:rPr>
          <w:rFonts w:ascii="Times New Roman" w:eastAsia="Times New Roman" w:hAnsi="Times New Roman"/>
        </w:rPr>
        <w:t xml:space="preserve"> </w:t>
      </w:r>
      <w:r w:rsidR="00807850" w:rsidRPr="007B5E7B">
        <w:rPr>
          <w:rFonts w:ascii="Times New Roman" w:eastAsia="Times New Roman" w:hAnsi="Times New Roman"/>
        </w:rPr>
        <w:t xml:space="preserve"> v</w:t>
      </w:r>
      <w:r w:rsidR="00F95BB9" w:rsidRPr="007B5E7B">
        <w:rPr>
          <w:rFonts w:ascii="Times New Roman" w:eastAsia="Times New Roman" w:hAnsi="Times New Roman"/>
        </w:rPr>
        <w:t>or</w:t>
      </w:r>
      <w:r w:rsidR="00807850" w:rsidRPr="007B5E7B">
        <w:rPr>
          <w:rFonts w:ascii="Times New Roman" w:eastAsia="Times New Roman" w:hAnsi="Times New Roman"/>
        </w:rPr>
        <w:t xml:space="preserve">  aduce  la  indeplinire  prevederile  prezentei .</w:t>
      </w:r>
    </w:p>
    <w:p w14:paraId="6AD89C9C" w14:textId="64B08368" w:rsidR="00807850" w:rsidRDefault="00807850" w:rsidP="008D4BD0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  <w:lang w:val="en-US"/>
        </w:rPr>
      </w:pPr>
      <w:r w:rsidRPr="007B5E7B">
        <w:rPr>
          <w:rFonts w:ascii="Times New Roman" w:eastAsia="Times New Roman" w:hAnsi="Times New Roman"/>
        </w:rPr>
        <w:t xml:space="preserve">    </w:t>
      </w:r>
      <w:r w:rsidR="008D4BD0">
        <w:rPr>
          <w:rFonts w:ascii="Times New Roman" w:eastAsia="Times New Roman" w:hAnsi="Times New Roman"/>
        </w:rPr>
        <w:t xml:space="preserve"> </w:t>
      </w:r>
      <w:r w:rsidR="00B8245D" w:rsidRPr="007B5E7B">
        <w:rPr>
          <w:rFonts w:ascii="Times New Roman" w:eastAsia="Times New Roman" w:hAnsi="Times New Roman"/>
        </w:rPr>
        <w:t xml:space="preserve"> </w:t>
      </w:r>
      <w:r w:rsidR="00385F7F" w:rsidRPr="007B5E7B">
        <w:rPr>
          <w:rFonts w:ascii="Times New Roman" w:eastAsia="Times New Roman" w:hAnsi="Times New Roman"/>
          <w:b/>
          <w:u w:val="single"/>
        </w:rPr>
        <w:t>Art. 3</w:t>
      </w:r>
      <w:r w:rsidRPr="007B5E7B">
        <w:rPr>
          <w:rFonts w:ascii="Times New Roman" w:eastAsia="Times New Roman" w:hAnsi="Times New Roman"/>
          <w:b/>
          <w:u w:val="single"/>
        </w:rPr>
        <w:t>.</w:t>
      </w:r>
      <w:r w:rsidRPr="007B5E7B">
        <w:rPr>
          <w:rFonts w:ascii="Times New Roman" w:eastAsia="Times New Roman" w:hAnsi="Times New Roman"/>
        </w:rPr>
        <w:t xml:space="preserve"> </w:t>
      </w:r>
      <w:r w:rsidRPr="007B5E7B">
        <w:rPr>
          <w:rFonts w:ascii="Times New Roman" w:eastAsia="Times New Roman" w:hAnsi="Times New Roman"/>
          <w:lang w:val="en-US"/>
        </w:rPr>
        <w:t xml:space="preserve">Secretarul  </w:t>
      </w:r>
      <w:r w:rsidR="00F95BB9" w:rsidRPr="007B5E7B">
        <w:rPr>
          <w:rFonts w:ascii="Times New Roman" w:eastAsia="Times New Roman" w:hAnsi="Times New Roman"/>
          <w:lang w:val="en-US"/>
        </w:rPr>
        <w:t>general  al</w:t>
      </w:r>
      <w:r w:rsidR="00690328" w:rsidRPr="007B5E7B">
        <w:rPr>
          <w:rFonts w:ascii="Times New Roman" w:eastAsia="Times New Roman" w:hAnsi="Times New Roman"/>
          <w:lang w:val="en-US"/>
        </w:rPr>
        <w:t xml:space="preserve"> UAT </w:t>
      </w:r>
      <w:r w:rsidRPr="007B5E7B">
        <w:rPr>
          <w:rFonts w:ascii="Times New Roman" w:eastAsia="Times New Roman" w:hAnsi="Times New Roman"/>
          <w:lang w:val="en-US"/>
        </w:rPr>
        <w:t xml:space="preserve">,  va  comunica  prezenta </w:t>
      </w:r>
      <w:r w:rsidR="00451FC8" w:rsidRPr="007B5E7B">
        <w:rPr>
          <w:rFonts w:ascii="Times New Roman" w:eastAsia="Times New Roman" w:hAnsi="Times New Roman"/>
          <w:lang w:val="en-US"/>
        </w:rPr>
        <w:t xml:space="preserve">autoritatilor, </w:t>
      </w:r>
      <w:r w:rsidRPr="007B5E7B">
        <w:rPr>
          <w:rFonts w:ascii="Times New Roman" w:eastAsia="Times New Roman" w:hAnsi="Times New Roman"/>
          <w:lang w:val="en-US"/>
        </w:rPr>
        <w:t xml:space="preserve"> institutiilo</w:t>
      </w:r>
      <w:r w:rsidR="008D4BD0">
        <w:rPr>
          <w:rFonts w:ascii="Times New Roman" w:eastAsia="Times New Roman" w:hAnsi="Times New Roman"/>
          <w:lang w:val="en-US"/>
        </w:rPr>
        <w:t xml:space="preserve">r  si  persoanelor  interesate </w:t>
      </w:r>
    </w:p>
    <w:p w14:paraId="62AE2484" w14:textId="77777777" w:rsidR="00744797" w:rsidRPr="007B5E7B" w:rsidRDefault="00744797" w:rsidP="008D4BD0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  <w:lang w:val="en-US"/>
        </w:rPr>
      </w:pPr>
    </w:p>
    <w:p w14:paraId="26CC633A" w14:textId="77777777" w:rsidR="00744797" w:rsidRPr="00B80B42" w:rsidRDefault="00744797" w:rsidP="007447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B80B42">
        <w:rPr>
          <w:rFonts w:ascii="Times New Roman" w:hAnsi="Times New Roman"/>
        </w:rPr>
        <w:t>PREȘEDINTE  DE  ȘEDINȚĂ                                                  Contrasemneaza  ptr. Legalitate</w:t>
      </w:r>
    </w:p>
    <w:p w14:paraId="0A077972" w14:textId="77777777" w:rsidR="00744797" w:rsidRPr="00B80B42" w:rsidRDefault="00744797" w:rsidP="00744797">
      <w:pPr>
        <w:spacing w:after="0"/>
        <w:rPr>
          <w:rFonts w:ascii="Times New Roman" w:hAnsi="Times New Roman"/>
        </w:rPr>
      </w:pPr>
      <w:r w:rsidRPr="00B80B42">
        <w:rPr>
          <w:rFonts w:ascii="Times New Roman" w:hAnsi="Times New Roman"/>
        </w:rPr>
        <w:t xml:space="preserve">          CONSILIER   LOCAL                                                                  SECRETAR GENERAL  </w:t>
      </w:r>
    </w:p>
    <w:p w14:paraId="36BB2D17" w14:textId="15215BBD" w:rsidR="00744797" w:rsidRPr="00B80B42" w:rsidRDefault="00744797" w:rsidP="00744797">
      <w:pPr>
        <w:spacing w:after="0"/>
        <w:ind w:left="-567" w:right="-618"/>
        <w:rPr>
          <w:rFonts w:ascii="Times New Roman" w:hAnsi="Times New Roman"/>
        </w:rPr>
      </w:pPr>
      <w:r w:rsidRPr="00B80B42">
        <w:rPr>
          <w:rFonts w:ascii="Times New Roman" w:hAnsi="Times New Roman"/>
        </w:rPr>
        <w:t xml:space="preserve">                    Gabriela  CĂNĂRĂU                                                                          Mihaela   NIŢĂ</w:t>
      </w:r>
    </w:p>
    <w:p w14:paraId="0D64D42C" w14:textId="77777777" w:rsidR="00744797" w:rsidRPr="00B80B42" w:rsidRDefault="00744797" w:rsidP="00744797">
      <w:pPr>
        <w:spacing w:after="0"/>
        <w:ind w:left="-567" w:right="-618"/>
        <w:rPr>
          <w:rFonts w:ascii="Times New Roman" w:hAnsi="Times New Roman"/>
        </w:rPr>
      </w:pPr>
    </w:p>
    <w:p w14:paraId="702C663C" w14:textId="417BF0EC" w:rsidR="00744797" w:rsidRPr="00B80B42" w:rsidRDefault="00744797" w:rsidP="00744797">
      <w:pPr>
        <w:spacing w:after="0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      Notă:   </w:t>
      </w:r>
      <w:r w:rsidR="00344FC7">
        <w:rPr>
          <w:rFonts w:ascii="Times New Roman" w:hAnsi="Times New Roman"/>
          <w:sz w:val="18"/>
          <w:szCs w:val="18"/>
        </w:rPr>
        <w:t>1. Consilieri prezenţi:15</w:t>
      </w:r>
      <w:r w:rsidRPr="00B80B42"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725B0C39" w14:textId="6FA20EC0" w:rsidR="00744797" w:rsidRDefault="00744797" w:rsidP="00744797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2. Prezenta hotărâr</w:t>
      </w:r>
      <w:r w:rsidR="00344FC7">
        <w:rPr>
          <w:rFonts w:ascii="Times New Roman" w:hAnsi="Times New Roman"/>
          <w:sz w:val="18"/>
          <w:szCs w:val="18"/>
        </w:rPr>
        <w:t xml:space="preserve">e a fost aprobată cu  15 </w:t>
      </w:r>
      <w:r w:rsidRPr="00B80B42">
        <w:rPr>
          <w:rFonts w:ascii="Times New Roman" w:hAnsi="Times New Roman"/>
          <w:sz w:val="18"/>
          <w:szCs w:val="18"/>
        </w:rPr>
        <w:t xml:space="preserve"> voturi pentru,....</w:t>
      </w:r>
      <w:r w:rsidR="00344FC7">
        <w:rPr>
          <w:rFonts w:ascii="Times New Roman" w:hAnsi="Times New Roman"/>
          <w:sz w:val="18"/>
          <w:szCs w:val="18"/>
        </w:rPr>
        <w:t>-</w:t>
      </w:r>
      <w:r w:rsidRPr="00B80B42">
        <w:rPr>
          <w:rFonts w:ascii="Times New Roman" w:hAnsi="Times New Roman"/>
          <w:sz w:val="18"/>
          <w:szCs w:val="18"/>
        </w:rPr>
        <w:t>....voturi împotrivă și ....</w:t>
      </w:r>
      <w:r w:rsidR="00344FC7">
        <w:rPr>
          <w:rFonts w:ascii="Times New Roman" w:hAnsi="Times New Roman"/>
          <w:sz w:val="18"/>
          <w:szCs w:val="18"/>
        </w:rPr>
        <w:t>-</w:t>
      </w:r>
      <w:r w:rsidRPr="00B80B42">
        <w:rPr>
          <w:rFonts w:ascii="Times New Roman" w:hAnsi="Times New Roman"/>
          <w:sz w:val="18"/>
          <w:szCs w:val="18"/>
        </w:rPr>
        <w:t>......abține</w:t>
      </w:r>
    </w:p>
    <w:p w14:paraId="6A304DC4" w14:textId="77777777" w:rsidR="00744797" w:rsidRPr="00B80B42" w:rsidRDefault="00744797" w:rsidP="00744797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</w:p>
    <w:p w14:paraId="29F0CD6F" w14:textId="77777777" w:rsidR="00744797" w:rsidRPr="00B80B42" w:rsidRDefault="00744797" w:rsidP="00744797">
      <w:pPr>
        <w:shd w:val="clear" w:color="auto" w:fill="FFFFFF"/>
        <w:spacing w:after="0"/>
        <w:rPr>
          <w:rFonts w:ascii="Times New Roman" w:hAnsi="Times New Roman"/>
          <w:color w:val="333333"/>
        </w:rPr>
      </w:pPr>
    </w:p>
    <w:p w14:paraId="1605F65D" w14:textId="77777777" w:rsidR="00744797" w:rsidRPr="00B80B42" w:rsidRDefault="00744797" w:rsidP="00744797">
      <w:pPr>
        <w:shd w:val="clear" w:color="auto" w:fill="FFFFFF"/>
        <w:spacing w:after="0"/>
        <w:rPr>
          <w:rFonts w:ascii="Times New Roman" w:hAnsi="Times New Roman"/>
          <w:color w:val="333333"/>
        </w:rPr>
      </w:pPr>
      <w:r w:rsidRPr="00B80B42">
        <w:rPr>
          <w:rFonts w:ascii="Times New Roman" w:hAnsi="Times New Roman"/>
          <w:color w:val="333333"/>
        </w:rPr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44797" w:rsidRPr="00744797" w14:paraId="2A36D8BE" w14:textId="77777777" w:rsidTr="00ED615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1BDB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sz w:val="20"/>
                <w:szCs w:val="20"/>
                <w:lang w:val="en-US"/>
              </w:rPr>
              <w:t>PROCEDURI OBLIGATORII ULTERIOARE ADOPTĂRII HOTĂRÂRII CONSILIULUI LOCAL</w:t>
            </w:r>
          </w:p>
          <w:p w14:paraId="273EAB1A" w14:textId="798DEF32" w:rsidR="00744797" w:rsidRPr="00744797" w:rsidRDefault="00744797" w:rsidP="00923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sz w:val="20"/>
                <w:szCs w:val="20"/>
                <w:lang w:val="en-US"/>
              </w:rPr>
              <w:t>Nr. 2</w:t>
            </w:r>
            <w:r w:rsidR="009232E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447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27.03.2025</w:t>
            </w:r>
          </w:p>
        </w:tc>
      </w:tr>
    </w:tbl>
    <w:p w14:paraId="1525B1C4" w14:textId="77777777" w:rsidR="00744797" w:rsidRPr="00744797" w:rsidRDefault="00744797" w:rsidP="00744797">
      <w:pPr>
        <w:spacing w:after="0" w:line="259" w:lineRule="auto"/>
        <w:jc w:val="both"/>
        <w:rPr>
          <w:rFonts w:ascii="Times New Roman" w:hAnsi="Times New Roman"/>
          <w:b/>
          <w:bCs/>
          <w:kern w:val="2"/>
          <w:sz w:val="20"/>
          <w:szCs w:val="20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744797" w:rsidRPr="00744797" w14:paraId="6200F428" w14:textId="77777777" w:rsidTr="00ED6156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5D48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6C06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E5FE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Data </w:t>
            </w:r>
          </w:p>
          <w:p w14:paraId="6E740382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81F1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Semnătura persoanei responsabile să efectueze procedura </w:t>
            </w:r>
          </w:p>
        </w:tc>
      </w:tr>
      <w:tr w:rsidR="00744797" w:rsidRPr="00744797" w14:paraId="64148D27" w14:textId="77777777" w:rsidTr="00ED6156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9B3D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64E6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C16C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F513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</w:t>
            </w:r>
          </w:p>
        </w:tc>
      </w:tr>
      <w:tr w:rsidR="00744797" w:rsidRPr="00744797" w14:paraId="3F948E8A" w14:textId="77777777" w:rsidTr="00ED6156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F44D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6D62" w14:textId="77777777" w:rsidR="002C3443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Adoptarea hotărâri s-a făcut cu majoritate </w:t>
            </w:r>
          </w:p>
          <w:p w14:paraId="2BE3ED5D" w14:textId="500E4218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□ simplă </w:t>
            </w:r>
          </w:p>
          <w:p w14:paraId="6215D5E2" w14:textId="4F505D2E" w:rsidR="00744797" w:rsidRPr="00744797" w:rsidRDefault="002C3443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X </w:t>
            </w:r>
            <w:bookmarkStart w:id="1" w:name="_GoBack"/>
            <w:bookmarkEnd w:id="1"/>
            <w:r w:rsidR="00744797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absolută </w:t>
            </w:r>
          </w:p>
          <w:p w14:paraId="7ABB3BC7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4B15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27.03.2025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6654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744797" w:rsidRPr="00744797" w14:paraId="6065EE48" w14:textId="77777777" w:rsidTr="00ED6156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1EDF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2993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E111" w14:textId="560781A5" w:rsidR="00744797" w:rsidRPr="00744797" w:rsidRDefault="00344FC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744797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1BF8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744797" w:rsidRPr="00744797" w14:paraId="29CA04FD" w14:textId="77777777" w:rsidTr="00ED6156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1D4B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979D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6C48" w14:textId="4D3F7577" w:rsidR="00744797" w:rsidRPr="00744797" w:rsidRDefault="00344FC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744797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.03.2025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BE93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744797" w:rsidRPr="00744797" w14:paraId="03D53323" w14:textId="77777777" w:rsidTr="00ED6156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33DA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1925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9050" w14:textId="1845F485" w:rsidR="00744797" w:rsidRPr="00744797" w:rsidRDefault="00344FC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744797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07E2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744797" w:rsidRPr="00744797" w14:paraId="04E9E7F7" w14:textId="77777777" w:rsidTr="00ED6156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7004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FE51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35BD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80B8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744797" w:rsidRPr="00744797" w14:paraId="30841FE9" w14:textId="77777777" w:rsidTr="00ED6156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AF65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862A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D63F" w14:textId="5EBB54E4" w:rsidR="00744797" w:rsidRPr="00744797" w:rsidRDefault="00344FC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31</w:t>
            </w:r>
            <w:r w:rsidR="00744797" w:rsidRPr="0074479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F252" w14:textId="77777777" w:rsidR="00744797" w:rsidRPr="00744797" w:rsidRDefault="00744797" w:rsidP="00ED61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</w:tr>
    </w:tbl>
    <w:p w14:paraId="57C90BAE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56D1EA7A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4E1D231C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   Extrase din Ordonanţa de urgenţă a Guvernului nr. 57/2019 privind Codul administrativ, cu modificările şi completările ulterioare: </w:t>
      </w:r>
    </w:p>
    <w:p w14:paraId="4ED8CC60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1) Art. 139 alin. (1): „În exercitarea atribuţiilor ce îi revin, Consiliul local adoptă hotărâri, cu majoritate absolută sau simplă, după caz. </w:t>
      </w:r>
    </w:p>
    <w:p w14:paraId="6E256B98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2C9D9590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2) Art. 197 alin. (2): „Hotărârile Consiliului local se comunică primarului.“ </w:t>
      </w:r>
    </w:p>
    <w:p w14:paraId="347F8C28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1C30A204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4) Art. 197 alin. (4): „Hotărârile … se aduc la cunoştinţa publică şi se comunică, în condiţiile legii, prin grija secretarului general al comunei.“ </w:t>
      </w:r>
    </w:p>
    <w:p w14:paraId="10C431DF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51B9F740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6) Art. 198 alin. (1): „Hotărârile … cu data aducerii lor la cunoştinţă publică.“ </w:t>
      </w:r>
    </w:p>
    <w:p w14:paraId="664F37C7" w14:textId="77777777" w:rsidR="00744797" w:rsidRPr="0066346D" w:rsidRDefault="00744797" w:rsidP="0074479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66346D">
        <w:rPr>
          <w:rFonts w:ascii="Times New Roman" w:hAnsi="Times New Roman"/>
          <w:sz w:val="18"/>
          <w:szCs w:val="18"/>
          <w:lang w:val="en-US"/>
        </w:rPr>
        <w:t xml:space="preserve">7) Art. 199 alin. (2): „Hotărârile … cu caracter individual produc efecte juridice de la data comunicării către persoanele cărora li se adresează.“ </w:t>
      </w:r>
    </w:p>
    <w:p w14:paraId="081BABDB" w14:textId="77777777" w:rsidR="00744797" w:rsidRPr="0066346D" w:rsidRDefault="00744797" w:rsidP="00744797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</w:p>
    <w:p w14:paraId="289CACE1" w14:textId="77777777" w:rsidR="00744797" w:rsidRPr="0066346D" w:rsidRDefault="00744797" w:rsidP="00744797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>* Se bifează tipul de majoritate cu care s-a adoptat hotărârea Consiliului local.</w:t>
      </w:r>
    </w:p>
    <w:p w14:paraId="1DA0EFAF" w14:textId="77777777" w:rsidR="00744797" w:rsidRPr="0066346D" w:rsidRDefault="00744797" w:rsidP="00744797">
      <w:pPr>
        <w:spacing w:after="0" w:line="259" w:lineRule="auto"/>
        <w:jc w:val="both"/>
        <w:rPr>
          <w:rFonts w:ascii="Times New Roman" w:hAnsi="Times New Roman"/>
        </w:rPr>
      </w:pPr>
    </w:p>
    <w:p w14:paraId="4217CC0A" w14:textId="77777777" w:rsidR="00744797" w:rsidRPr="00B80B42" w:rsidRDefault="00744797" w:rsidP="00744797">
      <w:pPr>
        <w:spacing w:after="0"/>
        <w:jc w:val="center"/>
        <w:rPr>
          <w:rFonts w:ascii="Times New Roman" w:hAnsi="Times New Roman"/>
          <w:lang w:val="en-US"/>
        </w:rPr>
      </w:pPr>
    </w:p>
    <w:p w14:paraId="25FB6FB4" w14:textId="77777777" w:rsidR="00744797" w:rsidRPr="00B80B42" w:rsidRDefault="00744797" w:rsidP="00744797">
      <w:pPr>
        <w:spacing w:after="0"/>
        <w:rPr>
          <w:rFonts w:ascii="Times New Roman" w:hAnsi="Times New Roman"/>
          <w:lang w:val="fr-FR"/>
        </w:rPr>
      </w:pPr>
      <w:r w:rsidRPr="00B80B42">
        <w:rPr>
          <w:rFonts w:ascii="Times New Roman" w:hAnsi="Times New Roman"/>
          <w:lang w:val="fr-FR"/>
        </w:rPr>
        <w:t xml:space="preserve">   </w:t>
      </w:r>
    </w:p>
    <w:p w14:paraId="39F91E96" w14:textId="77777777" w:rsidR="00744797" w:rsidRPr="00B80B42" w:rsidRDefault="00744797" w:rsidP="00744797">
      <w:pPr>
        <w:spacing w:after="0"/>
        <w:rPr>
          <w:rFonts w:ascii="Times New Roman" w:hAnsi="Times New Roman"/>
          <w:lang w:val="fr-FR"/>
        </w:rPr>
      </w:pPr>
    </w:p>
    <w:p w14:paraId="2517444C" w14:textId="77777777" w:rsidR="00744797" w:rsidRPr="00B80B42" w:rsidRDefault="00744797" w:rsidP="00744797">
      <w:pPr>
        <w:spacing w:after="0"/>
        <w:rPr>
          <w:rFonts w:ascii="Times New Roman" w:hAnsi="Times New Roman"/>
          <w:lang w:val="fr-FR"/>
        </w:rPr>
      </w:pPr>
    </w:p>
    <w:p w14:paraId="0F59F0EB" w14:textId="77777777" w:rsidR="00A94946" w:rsidRPr="007B5E7B" w:rsidRDefault="00A94946" w:rsidP="007B5E7B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</w:rPr>
      </w:pPr>
    </w:p>
    <w:p w14:paraId="0410FADA" w14:textId="77777777" w:rsidR="000661F2" w:rsidRPr="008B1069" w:rsidRDefault="000661F2" w:rsidP="008B1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1A74317F" w14:textId="77777777" w:rsidR="000661F2" w:rsidRDefault="00A6393E" w:rsidP="00F861D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F861D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861D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769BA6BB" w14:textId="77777777" w:rsidR="000661F2" w:rsidRDefault="000661F2" w:rsidP="00F861D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982B786" w14:textId="3BC921E0" w:rsidR="00871303" w:rsidRPr="002A6088" w:rsidRDefault="00D765E1" w:rsidP="00744797">
      <w:pPr>
        <w:tabs>
          <w:tab w:val="left" w:pos="0"/>
        </w:tabs>
        <w:spacing w:after="0"/>
        <w:ind w:left="-567" w:right="-568"/>
        <w:rPr>
          <w:rFonts w:ascii="Times New Roman" w:hAnsi="Times New Roman"/>
          <w:sz w:val="24"/>
          <w:szCs w:val="24"/>
        </w:rPr>
      </w:pPr>
      <w:r w:rsidRPr="002A608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</w:t>
      </w:r>
      <w:r w:rsidR="002A6088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</w:p>
    <w:p w14:paraId="1BA09C8E" w14:textId="77777777" w:rsidR="00A2285C" w:rsidRPr="002A6088" w:rsidRDefault="00A2285C" w:rsidP="002A6088">
      <w:pPr>
        <w:spacing w:after="0"/>
        <w:rPr>
          <w:rFonts w:ascii="Times New Roman" w:hAnsi="Times New Roman"/>
          <w:sz w:val="24"/>
          <w:szCs w:val="24"/>
        </w:rPr>
      </w:pPr>
    </w:p>
    <w:sectPr w:rsidR="00A2285C" w:rsidRPr="002A6088" w:rsidSect="00451FC8">
      <w:pgSz w:w="11906" w:h="16838"/>
      <w:pgMar w:top="568" w:right="926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98ECA" w14:textId="77777777" w:rsidR="005A33F5" w:rsidRDefault="005A33F5" w:rsidP="009F352D">
      <w:pPr>
        <w:spacing w:after="0" w:line="240" w:lineRule="auto"/>
      </w:pPr>
      <w:r>
        <w:separator/>
      </w:r>
    </w:p>
  </w:endnote>
  <w:endnote w:type="continuationSeparator" w:id="0">
    <w:p w14:paraId="7DB2047D" w14:textId="77777777" w:rsidR="005A33F5" w:rsidRDefault="005A33F5" w:rsidP="009F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B8126" w14:textId="77777777" w:rsidR="005A33F5" w:rsidRDefault="005A33F5" w:rsidP="009F352D">
      <w:pPr>
        <w:spacing w:after="0" w:line="240" w:lineRule="auto"/>
      </w:pPr>
      <w:r>
        <w:separator/>
      </w:r>
    </w:p>
  </w:footnote>
  <w:footnote w:type="continuationSeparator" w:id="0">
    <w:p w14:paraId="6418E1C9" w14:textId="77777777" w:rsidR="005A33F5" w:rsidRDefault="005A33F5" w:rsidP="009F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886"/>
    <w:multiLevelType w:val="hybridMultilevel"/>
    <w:tmpl w:val="EA901466"/>
    <w:lvl w:ilvl="0" w:tplc="1638D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9463ABD"/>
    <w:multiLevelType w:val="hybridMultilevel"/>
    <w:tmpl w:val="4886AD3C"/>
    <w:lvl w:ilvl="0" w:tplc="8B3AD92A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Times New Roman" w:hint="default"/>
        <w:b w:val="0"/>
        <w:bCs w:val="0"/>
        <w:i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83629B8"/>
    <w:multiLevelType w:val="hybridMultilevel"/>
    <w:tmpl w:val="03C05004"/>
    <w:lvl w:ilvl="0" w:tplc="6C72C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4A8B"/>
    <w:rsid w:val="000353AB"/>
    <w:rsid w:val="00041103"/>
    <w:rsid w:val="0005784E"/>
    <w:rsid w:val="000601D1"/>
    <w:rsid w:val="0006562F"/>
    <w:rsid w:val="000661F2"/>
    <w:rsid w:val="000674C8"/>
    <w:rsid w:val="000825D5"/>
    <w:rsid w:val="00094C50"/>
    <w:rsid w:val="000A7446"/>
    <w:rsid w:val="000B1D47"/>
    <w:rsid w:val="000D7B26"/>
    <w:rsid w:val="000E51D1"/>
    <w:rsid w:val="00102CBB"/>
    <w:rsid w:val="001053E1"/>
    <w:rsid w:val="0010588C"/>
    <w:rsid w:val="00110D57"/>
    <w:rsid w:val="001209C7"/>
    <w:rsid w:val="0014602C"/>
    <w:rsid w:val="00192C28"/>
    <w:rsid w:val="001B20E1"/>
    <w:rsid w:val="001B36BE"/>
    <w:rsid w:val="001E1DB5"/>
    <w:rsid w:val="001F6D5E"/>
    <w:rsid w:val="00212796"/>
    <w:rsid w:val="002257E7"/>
    <w:rsid w:val="002759CF"/>
    <w:rsid w:val="002A6088"/>
    <w:rsid w:val="002C20B8"/>
    <w:rsid w:val="002C3443"/>
    <w:rsid w:val="002C6426"/>
    <w:rsid w:val="002E708D"/>
    <w:rsid w:val="002F1061"/>
    <w:rsid w:val="002F521F"/>
    <w:rsid w:val="00344FC7"/>
    <w:rsid w:val="003610CF"/>
    <w:rsid w:val="00385F7F"/>
    <w:rsid w:val="0038651D"/>
    <w:rsid w:val="003C0DBD"/>
    <w:rsid w:val="003C6F36"/>
    <w:rsid w:val="003D0AE7"/>
    <w:rsid w:val="00401D5B"/>
    <w:rsid w:val="00432B69"/>
    <w:rsid w:val="00451FC8"/>
    <w:rsid w:val="0049020B"/>
    <w:rsid w:val="00491FD4"/>
    <w:rsid w:val="00497037"/>
    <w:rsid w:val="004E2BBA"/>
    <w:rsid w:val="005060FD"/>
    <w:rsid w:val="0051682A"/>
    <w:rsid w:val="00516F54"/>
    <w:rsid w:val="005317E6"/>
    <w:rsid w:val="0055400B"/>
    <w:rsid w:val="00564ECB"/>
    <w:rsid w:val="0058065F"/>
    <w:rsid w:val="005A33F5"/>
    <w:rsid w:val="005C254B"/>
    <w:rsid w:val="00606174"/>
    <w:rsid w:val="00623F9A"/>
    <w:rsid w:val="0064205B"/>
    <w:rsid w:val="00643ACB"/>
    <w:rsid w:val="00645917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32463"/>
    <w:rsid w:val="00741B2B"/>
    <w:rsid w:val="00744797"/>
    <w:rsid w:val="00766EB8"/>
    <w:rsid w:val="007A143E"/>
    <w:rsid w:val="007B5E7B"/>
    <w:rsid w:val="007C0AA7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8D4BD0"/>
    <w:rsid w:val="008E3712"/>
    <w:rsid w:val="009232ED"/>
    <w:rsid w:val="00945C3A"/>
    <w:rsid w:val="00954A25"/>
    <w:rsid w:val="00954CBC"/>
    <w:rsid w:val="00960182"/>
    <w:rsid w:val="00975001"/>
    <w:rsid w:val="009C21FB"/>
    <w:rsid w:val="009D188D"/>
    <w:rsid w:val="009D7FDB"/>
    <w:rsid w:val="009E4392"/>
    <w:rsid w:val="009F352D"/>
    <w:rsid w:val="00A02296"/>
    <w:rsid w:val="00A1522B"/>
    <w:rsid w:val="00A2285C"/>
    <w:rsid w:val="00A54A5F"/>
    <w:rsid w:val="00A61C56"/>
    <w:rsid w:val="00A6393E"/>
    <w:rsid w:val="00A751F1"/>
    <w:rsid w:val="00A87AD6"/>
    <w:rsid w:val="00A94946"/>
    <w:rsid w:val="00AA05EF"/>
    <w:rsid w:val="00AA2DEE"/>
    <w:rsid w:val="00AB5CC1"/>
    <w:rsid w:val="00AE376C"/>
    <w:rsid w:val="00AE7A2D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5D2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1C9"/>
    <w:rsid w:val="00D4449C"/>
    <w:rsid w:val="00D765E1"/>
    <w:rsid w:val="00D92F31"/>
    <w:rsid w:val="00DB7F72"/>
    <w:rsid w:val="00DE4877"/>
    <w:rsid w:val="00DF6AE3"/>
    <w:rsid w:val="00E01CA8"/>
    <w:rsid w:val="00E02A51"/>
    <w:rsid w:val="00E3615C"/>
    <w:rsid w:val="00E443F3"/>
    <w:rsid w:val="00E50E5C"/>
    <w:rsid w:val="00E65D1C"/>
    <w:rsid w:val="00EB0D63"/>
    <w:rsid w:val="00EC151A"/>
    <w:rsid w:val="00EC6EF3"/>
    <w:rsid w:val="00F018C9"/>
    <w:rsid w:val="00F15845"/>
    <w:rsid w:val="00F22815"/>
    <w:rsid w:val="00F240CB"/>
    <w:rsid w:val="00F41523"/>
    <w:rsid w:val="00F5597B"/>
    <w:rsid w:val="00F73EEF"/>
    <w:rsid w:val="00F74161"/>
    <w:rsid w:val="00F76B63"/>
    <w:rsid w:val="00F77404"/>
    <w:rsid w:val="00F861D2"/>
    <w:rsid w:val="00F92693"/>
    <w:rsid w:val="00F95BB9"/>
    <w:rsid w:val="00F97A56"/>
    <w:rsid w:val="00FA69E3"/>
    <w:rsid w:val="00FB072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451FC8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451FC8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FootnoteText">
    <w:name w:val="footnote text"/>
    <w:basedOn w:val="Normal"/>
    <w:link w:val="FootnoteTextChar"/>
    <w:semiHidden/>
    <w:unhideWhenUsed/>
    <w:rsid w:val="009F352D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9F352D"/>
    <w:rPr>
      <w:rFonts w:ascii="Times New Roman" w:eastAsia="Times New Roman" w:hAnsi="Times New Roman" w:cs="Calibri"/>
      <w:sz w:val="20"/>
      <w:szCs w:val="20"/>
      <w:lang w:eastAsia="ro-RO"/>
    </w:rPr>
  </w:style>
  <w:style w:type="character" w:styleId="FootnoteReference">
    <w:name w:val="footnote reference"/>
    <w:basedOn w:val="DefaultParagraphFont"/>
    <w:semiHidden/>
    <w:unhideWhenUsed/>
    <w:rsid w:val="009F35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1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1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05E1-FD5A-4B6C-A400-8EFB5C68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246</cp:revision>
  <cp:lastPrinted>2025-03-18T11:53:00Z</cp:lastPrinted>
  <dcterms:created xsi:type="dcterms:W3CDTF">2016-01-27T15:04:00Z</dcterms:created>
  <dcterms:modified xsi:type="dcterms:W3CDTF">2025-03-31T13:37:00Z</dcterms:modified>
</cp:coreProperties>
</file>