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5181F" w14:textId="77777777" w:rsidR="00765828" w:rsidRDefault="001134CB" w:rsidP="00DB3670">
      <w:pPr>
        <w:tabs>
          <w:tab w:val="left" w:pos="0"/>
        </w:tabs>
        <w:spacing w:line="276" w:lineRule="auto"/>
        <w:ind w:left="-567" w:right="-568"/>
        <w:rPr>
          <w:rFonts w:ascii="Times New Roman" w:hAnsi="Times New Roman"/>
          <w:lang w:val="en-US" w:eastAsia="en-US"/>
        </w:rPr>
      </w:pPr>
      <w:r w:rsidRPr="00DB3670">
        <w:rPr>
          <w:rFonts w:ascii="Times New Roman" w:hAnsi="Times New Roman"/>
          <w:lang w:val="en-US" w:eastAsia="en-US"/>
        </w:rPr>
        <w:t xml:space="preserve">                    </w:t>
      </w:r>
    </w:p>
    <w:p w14:paraId="06B97C28" w14:textId="52EA1C08" w:rsidR="00FF6170" w:rsidRDefault="00FF6170" w:rsidP="001134CB">
      <w:pPr>
        <w:spacing w:line="276" w:lineRule="auto"/>
        <w:rPr>
          <w:rFonts w:ascii="Times New Roman" w:hAnsi="Times New Roman"/>
          <w:sz w:val="22"/>
          <w:szCs w:val="22"/>
        </w:rPr>
      </w:pPr>
    </w:p>
    <w:p w14:paraId="0638A556"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ROMANIA</w:t>
      </w:r>
    </w:p>
    <w:p w14:paraId="462B9235"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 xml:space="preserve">JUDETUL NEAMT </w:t>
      </w:r>
    </w:p>
    <w:p w14:paraId="1094DD6A"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 xml:space="preserve">COMUNA  ION  CREANGA </w:t>
      </w:r>
    </w:p>
    <w:p w14:paraId="01727E96" w14:textId="173522B4" w:rsidR="0055454B" w:rsidRPr="00FA30CB" w:rsidRDefault="004C29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CONSILIUL  LOCAL</w:t>
      </w:r>
    </w:p>
    <w:p w14:paraId="206EEB94" w14:textId="66CDDC79" w:rsidR="0055454B" w:rsidRDefault="0055454B" w:rsidP="00FA30CB">
      <w:pPr>
        <w:autoSpaceDE w:val="0"/>
        <w:autoSpaceDN w:val="0"/>
        <w:adjustRightInd w:val="0"/>
        <w:spacing w:line="276" w:lineRule="auto"/>
        <w:rPr>
          <w:rFonts w:ascii="Times New Roman" w:hAnsi="Times New Roman"/>
          <w:bCs/>
          <w:sz w:val="22"/>
          <w:szCs w:val="22"/>
        </w:rPr>
      </w:pPr>
    </w:p>
    <w:p w14:paraId="02900D57" w14:textId="77777777" w:rsidR="00FA30CB" w:rsidRPr="00FA30CB" w:rsidRDefault="00FA30CB" w:rsidP="00FA30CB">
      <w:pPr>
        <w:autoSpaceDE w:val="0"/>
        <w:autoSpaceDN w:val="0"/>
        <w:adjustRightInd w:val="0"/>
        <w:spacing w:line="276" w:lineRule="auto"/>
        <w:rPr>
          <w:rFonts w:ascii="Times New Roman" w:hAnsi="Times New Roman"/>
          <w:bCs/>
          <w:sz w:val="22"/>
          <w:szCs w:val="22"/>
        </w:rPr>
      </w:pPr>
    </w:p>
    <w:p w14:paraId="5A505140" w14:textId="77777777" w:rsidR="0055454B" w:rsidRPr="00FA30CB" w:rsidRDefault="0055454B" w:rsidP="00FA30CB">
      <w:pPr>
        <w:autoSpaceDE w:val="0"/>
        <w:autoSpaceDN w:val="0"/>
        <w:adjustRightInd w:val="0"/>
        <w:spacing w:line="276" w:lineRule="auto"/>
        <w:rPr>
          <w:rFonts w:ascii="Times New Roman" w:hAnsi="Times New Roman"/>
          <w:bCs/>
          <w:sz w:val="22"/>
          <w:szCs w:val="22"/>
        </w:rPr>
      </w:pPr>
    </w:p>
    <w:p w14:paraId="5649EA57" w14:textId="77777777" w:rsidR="0055454B" w:rsidRPr="00FA30CB" w:rsidRDefault="0055454B" w:rsidP="00FA30CB">
      <w:pPr>
        <w:spacing w:line="276" w:lineRule="auto"/>
        <w:jc w:val="center"/>
        <w:rPr>
          <w:rFonts w:ascii="Times New Roman" w:hAnsi="Times New Roman"/>
          <w:b/>
          <w:sz w:val="22"/>
          <w:szCs w:val="22"/>
        </w:rPr>
      </w:pPr>
      <w:r w:rsidRPr="00FA30CB">
        <w:rPr>
          <w:rFonts w:ascii="Times New Roman" w:hAnsi="Times New Roman"/>
          <w:b/>
          <w:sz w:val="22"/>
          <w:szCs w:val="22"/>
        </w:rPr>
        <w:t>PROIECT DE HOTĂRÂRE</w:t>
      </w:r>
    </w:p>
    <w:p w14:paraId="2487B016" w14:textId="1CD19F09" w:rsidR="00636005" w:rsidRPr="00FA30CB" w:rsidRDefault="003C53B1" w:rsidP="00FA30CB">
      <w:pPr>
        <w:spacing w:line="276" w:lineRule="auto"/>
        <w:jc w:val="center"/>
        <w:rPr>
          <w:rFonts w:ascii="Times New Roman" w:hAnsi="Times New Roman"/>
          <w:b/>
          <w:sz w:val="22"/>
          <w:szCs w:val="22"/>
        </w:rPr>
      </w:pPr>
      <w:r>
        <w:rPr>
          <w:rFonts w:ascii="Times New Roman" w:hAnsi="Times New Roman"/>
          <w:b/>
          <w:sz w:val="22"/>
          <w:szCs w:val="22"/>
        </w:rPr>
        <w:t xml:space="preserve">Nr .23 </w:t>
      </w:r>
      <w:r w:rsidR="0055454B" w:rsidRPr="00FA30CB">
        <w:rPr>
          <w:rFonts w:ascii="Times New Roman" w:hAnsi="Times New Roman"/>
          <w:b/>
          <w:sz w:val="22"/>
          <w:szCs w:val="22"/>
        </w:rPr>
        <w:t xml:space="preserve"> din </w:t>
      </w:r>
      <w:r w:rsidR="00255054">
        <w:rPr>
          <w:rFonts w:ascii="Times New Roman" w:hAnsi="Times New Roman"/>
          <w:b/>
          <w:sz w:val="22"/>
          <w:szCs w:val="22"/>
        </w:rPr>
        <w:t>07</w:t>
      </w:r>
      <w:r w:rsidR="0055454B" w:rsidRPr="00FA30CB">
        <w:rPr>
          <w:rFonts w:ascii="Times New Roman" w:hAnsi="Times New Roman"/>
          <w:b/>
          <w:sz w:val="22"/>
          <w:szCs w:val="22"/>
        </w:rPr>
        <w:t>.0</w:t>
      </w:r>
      <w:r w:rsidR="00255054">
        <w:rPr>
          <w:rFonts w:ascii="Times New Roman" w:hAnsi="Times New Roman"/>
          <w:b/>
          <w:sz w:val="22"/>
          <w:szCs w:val="22"/>
        </w:rPr>
        <w:t>2</w:t>
      </w:r>
      <w:r w:rsidR="0055454B" w:rsidRPr="00FA30CB">
        <w:rPr>
          <w:rFonts w:ascii="Times New Roman" w:hAnsi="Times New Roman"/>
          <w:b/>
          <w:sz w:val="22"/>
          <w:szCs w:val="22"/>
        </w:rPr>
        <w:t>.202</w:t>
      </w:r>
      <w:r w:rsidR="00255054">
        <w:rPr>
          <w:rFonts w:ascii="Times New Roman" w:hAnsi="Times New Roman"/>
          <w:b/>
          <w:sz w:val="22"/>
          <w:szCs w:val="22"/>
        </w:rPr>
        <w:t>5</w:t>
      </w:r>
    </w:p>
    <w:p w14:paraId="1E0E7BF7" w14:textId="77777777" w:rsidR="00255054" w:rsidRPr="00255054" w:rsidRDefault="0055454B" w:rsidP="00255054">
      <w:pPr>
        <w:spacing w:line="276" w:lineRule="auto"/>
        <w:jc w:val="center"/>
        <w:rPr>
          <w:rFonts w:ascii="Times New Roman" w:hAnsi="Times New Roman"/>
          <w:b/>
          <w:bCs/>
        </w:rPr>
      </w:pPr>
      <w:r w:rsidRPr="00FA30CB">
        <w:rPr>
          <w:rFonts w:ascii="Times New Roman" w:hAnsi="Times New Roman"/>
          <w:b/>
          <w:sz w:val="22"/>
          <w:szCs w:val="22"/>
        </w:rPr>
        <w:t xml:space="preserve">privind  aprobarea  </w:t>
      </w:r>
      <w:r w:rsidR="00FC4568" w:rsidRPr="00FA30CB">
        <w:rPr>
          <w:rFonts w:ascii="Times New Roman" w:hAnsi="Times New Roman"/>
          <w:b/>
          <w:sz w:val="22"/>
          <w:szCs w:val="22"/>
        </w:rPr>
        <w:t xml:space="preserve">prelungirii  contractelor  de  închirire izlaz  comunal </w:t>
      </w:r>
      <w:r w:rsidR="00FC4568" w:rsidRPr="00255054">
        <w:rPr>
          <w:rFonts w:ascii="Times New Roman" w:hAnsi="Times New Roman"/>
          <w:b/>
          <w:sz w:val="22"/>
          <w:szCs w:val="22"/>
        </w:rPr>
        <w:t xml:space="preserve">, </w:t>
      </w:r>
      <w:r w:rsidR="00255054" w:rsidRPr="00255054">
        <w:rPr>
          <w:rFonts w:ascii="Times New Roman" w:hAnsi="Times New Roman"/>
          <w:b/>
          <w:bCs/>
        </w:rPr>
        <w:t>nr. 2766 din 02.04.2018, nr. 2757 din 02.04.2018 si nr. 3572 din 26.04.2018,  pe  o perioadă de  3  ani, în conformitate  cu  prevederile  art. 9 alin.(2) din OUG nr. 34/ 2013 .</w:t>
      </w:r>
    </w:p>
    <w:p w14:paraId="340CD582" w14:textId="77777777" w:rsidR="00FC4568" w:rsidRPr="00255054" w:rsidRDefault="00FC4568" w:rsidP="00255054">
      <w:pPr>
        <w:spacing w:line="276" w:lineRule="auto"/>
        <w:jc w:val="center"/>
        <w:rPr>
          <w:rFonts w:ascii="Times New Roman" w:hAnsi="Times New Roman"/>
          <w:b/>
          <w:sz w:val="22"/>
          <w:szCs w:val="22"/>
        </w:rPr>
      </w:pPr>
    </w:p>
    <w:p w14:paraId="45437A99" w14:textId="67FF6A09" w:rsidR="0055454B" w:rsidRPr="00FA30CB" w:rsidRDefault="0055454B" w:rsidP="00FA30CB">
      <w:pPr>
        <w:spacing w:line="276" w:lineRule="auto"/>
        <w:rPr>
          <w:rFonts w:ascii="Times New Roman" w:hAnsi="Times New Roman"/>
          <w:sz w:val="22"/>
          <w:szCs w:val="22"/>
        </w:rPr>
      </w:pPr>
      <w:r w:rsidRPr="00FA30CB">
        <w:rPr>
          <w:rFonts w:ascii="Times New Roman" w:hAnsi="Times New Roman"/>
          <w:sz w:val="22"/>
          <w:szCs w:val="22"/>
        </w:rPr>
        <w:t xml:space="preserve">   </w:t>
      </w:r>
      <w:r w:rsidR="007C0BB0" w:rsidRPr="00FA30CB">
        <w:rPr>
          <w:rFonts w:ascii="Times New Roman" w:hAnsi="Times New Roman"/>
          <w:sz w:val="22"/>
          <w:szCs w:val="22"/>
        </w:rPr>
        <w:t xml:space="preserve">  </w:t>
      </w:r>
      <w:r w:rsidRPr="00FA30CB">
        <w:rPr>
          <w:rFonts w:ascii="Times New Roman" w:hAnsi="Times New Roman"/>
          <w:sz w:val="22"/>
          <w:szCs w:val="22"/>
        </w:rPr>
        <w:t>Analizând temeiurile  juridice:</w:t>
      </w:r>
    </w:p>
    <w:p w14:paraId="428C3C6E" w14:textId="07E76AC1" w:rsidR="00092751" w:rsidRPr="00FA30CB"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092751" w:rsidRPr="00FA30CB">
        <w:rPr>
          <w:rFonts w:ascii="Times New Roman" w:hAnsi="Times New Roman"/>
          <w:sz w:val="22"/>
          <w:szCs w:val="22"/>
        </w:rPr>
        <w:t xml:space="preserve"> art. 332 , art. 362 din OUG nr. 57/ 2019  privind  Codul administrativ , cu  modificarile  si  completarile  ulterioare .</w:t>
      </w:r>
    </w:p>
    <w:p w14:paraId="48C31659" w14:textId="53F71E97"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F07AF4" w:rsidRPr="00FA30CB">
        <w:rPr>
          <w:rFonts w:ascii="Times New Roman" w:hAnsi="Times New Roman"/>
          <w:sz w:val="22"/>
          <w:szCs w:val="22"/>
        </w:rPr>
        <w:t>art. 334  din O</w:t>
      </w:r>
      <w:r w:rsidR="00F97592" w:rsidRPr="00FA30CB">
        <w:rPr>
          <w:rFonts w:ascii="Times New Roman" w:hAnsi="Times New Roman"/>
          <w:sz w:val="22"/>
          <w:szCs w:val="22"/>
        </w:rPr>
        <w:t>.</w:t>
      </w:r>
      <w:r w:rsidR="00F07AF4" w:rsidRPr="00FA30CB">
        <w:rPr>
          <w:rFonts w:ascii="Times New Roman" w:hAnsi="Times New Roman"/>
          <w:sz w:val="22"/>
          <w:szCs w:val="22"/>
        </w:rPr>
        <w:t>U</w:t>
      </w:r>
      <w:r w:rsidR="00F97592" w:rsidRPr="00FA30CB">
        <w:rPr>
          <w:rFonts w:ascii="Times New Roman" w:hAnsi="Times New Roman"/>
          <w:sz w:val="22"/>
          <w:szCs w:val="22"/>
        </w:rPr>
        <w:t>.</w:t>
      </w:r>
      <w:r w:rsidR="00F07AF4" w:rsidRPr="00FA30CB">
        <w:rPr>
          <w:rFonts w:ascii="Times New Roman" w:hAnsi="Times New Roman"/>
          <w:sz w:val="22"/>
          <w:szCs w:val="22"/>
        </w:rPr>
        <w:t xml:space="preserve">G  nr. 57/ 2019  privind  </w:t>
      </w:r>
      <w:r w:rsidR="00AE1257" w:rsidRPr="00FA30CB">
        <w:rPr>
          <w:rFonts w:ascii="Times New Roman" w:hAnsi="Times New Roman"/>
          <w:sz w:val="22"/>
          <w:szCs w:val="22"/>
        </w:rPr>
        <w:t xml:space="preserve">Codul  administrativ , cu  modificarile  si  completarile  ulterioare </w:t>
      </w:r>
      <w:r w:rsidR="00DE3F9B" w:rsidRPr="00FA30CB">
        <w:rPr>
          <w:rFonts w:ascii="Times New Roman" w:hAnsi="Times New Roman"/>
          <w:sz w:val="22"/>
          <w:szCs w:val="22"/>
        </w:rPr>
        <w:t>,</w:t>
      </w:r>
    </w:p>
    <w:p w14:paraId="29031C75" w14:textId="2279AD01" w:rsidR="009000D6"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9000D6" w:rsidRPr="00FA30CB">
        <w:rPr>
          <w:rFonts w:ascii="Times New Roman" w:hAnsi="Times New Roman"/>
          <w:sz w:val="22"/>
          <w:szCs w:val="22"/>
        </w:rPr>
        <w:t>Art.9 alin.(</w:t>
      </w:r>
      <w:r w:rsidR="005A4520" w:rsidRPr="00FA30CB">
        <w:rPr>
          <w:rFonts w:ascii="Times New Roman" w:hAnsi="Times New Roman"/>
          <w:sz w:val="22"/>
          <w:szCs w:val="22"/>
        </w:rPr>
        <w:t>2</w:t>
      </w:r>
      <w:r w:rsidR="009000D6" w:rsidRPr="00FA30CB">
        <w:rPr>
          <w:rFonts w:ascii="Times New Roman" w:hAnsi="Times New Roman"/>
          <w:sz w:val="22"/>
          <w:szCs w:val="22"/>
        </w:rPr>
        <w:t>) din O</w:t>
      </w:r>
      <w:r w:rsidR="00F97592" w:rsidRPr="00FA30CB">
        <w:rPr>
          <w:rFonts w:ascii="Times New Roman" w:hAnsi="Times New Roman"/>
          <w:sz w:val="22"/>
          <w:szCs w:val="22"/>
        </w:rPr>
        <w:t>.</w:t>
      </w:r>
      <w:r w:rsidR="009000D6" w:rsidRPr="00FA30CB">
        <w:rPr>
          <w:rFonts w:ascii="Times New Roman" w:hAnsi="Times New Roman"/>
          <w:sz w:val="22"/>
          <w:szCs w:val="22"/>
        </w:rPr>
        <w:t>U</w:t>
      </w:r>
      <w:r w:rsidR="00F97592" w:rsidRPr="00FA30CB">
        <w:rPr>
          <w:rFonts w:ascii="Times New Roman" w:hAnsi="Times New Roman"/>
          <w:sz w:val="22"/>
          <w:szCs w:val="22"/>
        </w:rPr>
        <w:t>.</w:t>
      </w:r>
      <w:r w:rsidR="009000D6" w:rsidRPr="00FA30CB">
        <w:rPr>
          <w:rFonts w:ascii="Times New Roman" w:hAnsi="Times New Roman"/>
          <w:sz w:val="22"/>
          <w:szCs w:val="22"/>
        </w:rPr>
        <w:t xml:space="preserve">G  nr. 34/ 2013 </w:t>
      </w:r>
      <w:r w:rsidR="00F97592" w:rsidRPr="00FA30CB">
        <w:rPr>
          <w:rFonts w:ascii="Times New Roman" w:hAnsi="Times New Roman"/>
          <w:sz w:val="22"/>
          <w:szCs w:val="22"/>
        </w:rPr>
        <w:t xml:space="preserve">privind organizarea, administrarea şi exploatarea pajiştilor permanente şi pentru modificarea şi completarea </w:t>
      </w:r>
      <w:r w:rsidR="00E60710">
        <w:fldChar w:fldCharType="begin"/>
      </w:r>
      <w:r w:rsidR="00E60710">
        <w:instrText xml:space="preserve"> HYPERLINK "unsaved://LexNavigator.htm/DB0;LexAct%204361" </w:instrText>
      </w:r>
      <w:r w:rsidR="00E60710">
        <w:fldChar w:fldCharType="separate"/>
      </w:r>
      <w:r w:rsidR="00F97592" w:rsidRPr="00FA30CB">
        <w:rPr>
          <w:rFonts w:ascii="Times New Roman" w:hAnsi="Times New Roman"/>
          <w:sz w:val="22"/>
          <w:szCs w:val="22"/>
        </w:rPr>
        <w:t>Legii fondului funciar nr. 18/1991</w:t>
      </w:r>
      <w:r w:rsidR="00E60710">
        <w:rPr>
          <w:rFonts w:ascii="Times New Roman" w:hAnsi="Times New Roman"/>
          <w:sz w:val="22"/>
          <w:szCs w:val="22"/>
        </w:rPr>
        <w:fldChar w:fldCharType="end"/>
      </w:r>
      <w:r w:rsidR="00F97592" w:rsidRPr="00FA30CB">
        <w:rPr>
          <w:rFonts w:ascii="Times New Roman" w:hAnsi="Times New Roman"/>
          <w:sz w:val="22"/>
          <w:szCs w:val="22"/>
        </w:rPr>
        <w:t xml:space="preserve"> cu  modificarile  si  completarile  ulterioare</w:t>
      </w:r>
      <w:r w:rsidR="00DE3F9B" w:rsidRPr="00FA30CB">
        <w:rPr>
          <w:rFonts w:ascii="Times New Roman" w:hAnsi="Times New Roman"/>
          <w:sz w:val="22"/>
          <w:szCs w:val="22"/>
        </w:rPr>
        <w:t>,</w:t>
      </w:r>
      <w:r w:rsidR="00F97592" w:rsidRPr="00FA30CB">
        <w:rPr>
          <w:rFonts w:ascii="Times New Roman" w:hAnsi="Times New Roman"/>
          <w:sz w:val="22"/>
          <w:szCs w:val="22"/>
        </w:rPr>
        <w:t xml:space="preserve"> </w:t>
      </w:r>
    </w:p>
    <w:p w14:paraId="66FE7802" w14:textId="22528DA5" w:rsidR="007C0BB0" w:rsidRPr="00FA30CB"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7C0BB0" w:rsidRPr="00FA30CB">
        <w:rPr>
          <w:rFonts w:ascii="Times New Roman" w:hAnsi="Times New Roman"/>
          <w:sz w:val="22"/>
          <w:szCs w:val="22"/>
        </w:rPr>
        <w:t>H.G nr. 1064 din 11.12.2013  pentru  aprobarea normelor  metodologice pentru aplicarea  prevederilor  O</w:t>
      </w:r>
      <w:r w:rsidR="00D87399" w:rsidRPr="00FA30CB">
        <w:rPr>
          <w:rFonts w:ascii="Times New Roman" w:hAnsi="Times New Roman"/>
          <w:sz w:val="22"/>
          <w:szCs w:val="22"/>
        </w:rPr>
        <w:t>.</w:t>
      </w:r>
      <w:r w:rsidR="007C0BB0" w:rsidRPr="00FA30CB">
        <w:rPr>
          <w:rFonts w:ascii="Times New Roman" w:hAnsi="Times New Roman"/>
          <w:sz w:val="22"/>
          <w:szCs w:val="22"/>
        </w:rPr>
        <w:t>U</w:t>
      </w:r>
      <w:r w:rsidR="00D87399" w:rsidRPr="00FA30CB">
        <w:rPr>
          <w:rFonts w:ascii="Times New Roman" w:hAnsi="Times New Roman"/>
          <w:sz w:val="22"/>
          <w:szCs w:val="22"/>
        </w:rPr>
        <w:t>.</w:t>
      </w:r>
      <w:r w:rsidR="007C0BB0" w:rsidRPr="00FA30CB">
        <w:rPr>
          <w:rFonts w:ascii="Times New Roman" w:hAnsi="Times New Roman"/>
          <w:sz w:val="22"/>
          <w:szCs w:val="22"/>
        </w:rPr>
        <w:t>G  nr. 34/ 2013 , cu  modificarile  si  completarile  ulterioare ;</w:t>
      </w:r>
    </w:p>
    <w:p w14:paraId="5410B64D" w14:textId="3B46C0FE" w:rsidR="006249B3" w:rsidRPr="00FA30CB" w:rsidRDefault="006249B3" w:rsidP="00FA30CB">
      <w:pPr>
        <w:spacing w:line="276" w:lineRule="auto"/>
        <w:contextualSpacing/>
        <w:rPr>
          <w:rFonts w:ascii="Times New Roman" w:hAnsi="Times New Roman"/>
          <w:sz w:val="22"/>
          <w:szCs w:val="22"/>
        </w:rPr>
      </w:pPr>
      <w:r w:rsidRPr="00FA30CB">
        <w:rPr>
          <w:rFonts w:ascii="Times New Roman" w:hAnsi="Times New Roman"/>
          <w:sz w:val="22"/>
          <w:szCs w:val="22"/>
        </w:rPr>
        <w:t>-Ordinul nr. 544/ 2013 privind  metodologia  de  calcul a  încărcăturii optime de  animale  pe  hectar  de pajiște, cu  modificarile  si  completarile  ulterioare ;</w:t>
      </w:r>
    </w:p>
    <w:p w14:paraId="7F3D3B34" w14:textId="21A0C812"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9D0F2A" w:rsidRPr="00FA30CB">
        <w:rPr>
          <w:rFonts w:ascii="Times New Roman" w:hAnsi="Times New Roman"/>
          <w:sz w:val="22"/>
          <w:szCs w:val="22"/>
        </w:rPr>
        <w:t xml:space="preserve"> Art. 871-873 </w:t>
      </w:r>
      <w:r w:rsidR="0055454B" w:rsidRPr="00FA30CB">
        <w:rPr>
          <w:rFonts w:ascii="Times New Roman" w:hAnsi="Times New Roman"/>
          <w:sz w:val="22"/>
          <w:szCs w:val="22"/>
        </w:rPr>
        <w:t>Legea nr. 287/ 2009  privind  Codul civil , cu  modificarile  si  completarile  ulterioare ,</w:t>
      </w:r>
    </w:p>
    <w:p w14:paraId="6B154927" w14:textId="72AC3196" w:rsidR="0055454B" w:rsidRPr="00FA30CB" w:rsidRDefault="0055454B" w:rsidP="00FA30CB">
      <w:pPr>
        <w:spacing w:line="276" w:lineRule="auto"/>
        <w:rPr>
          <w:rFonts w:ascii="Times New Roman" w:hAnsi="Times New Roman"/>
          <w:sz w:val="22"/>
          <w:szCs w:val="22"/>
          <w:lang w:val="fr-FR"/>
        </w:rPr>
      </w:pPr>
      <w:r w:rsidRPr="00FA30CB">
        <w:rPr>
          <w:rFonts w:ascii="Times New Roman" w:hAnsi="Times New Roman"/>
          <w:sz w:val="22"/>
          <w:szCs w:val="22"/>
          <w:lang w:val="fr-FR"/>
        </w:rPr>
        <w:t xml:space="preserve"> </w:t>
      </w:r>
      <w:r w:rsidR="007C0BB0" w:rsidRPr="00FA30CB">
        <w:rPr>
          <w:rFonts w:ascii="Times New Roman" w:hAnsi="Times New Roman"/>
          <w:sz w:val="22"/>
          <w:szCs w:val="22"/>
          <w:lang w:val="fr-FR"/>
        </w:rPr>
        <w:t xml:space="preserve">   </w:t>
      </w:r>
      <w:r w:rsidR="004C294B" w:rsidRPr="00FA30CB">
        <w:rPr>
          <w:rFonts w:ascii="Times New Roman" w:hAnsi="Times New Roman"/>
          <w:sz w:val="22"/>
          <w:szCs w:val="22"/>
          <w:lang w:val="fr-FR"/>
        </w:rPr>
        <w:t xml:space="preserve"> </w:t>
      </w:r>
      <w:proofErr w:type="spellStart"/>
      <w:proofErr w:type="gramStart"/>
      <w:r w:rsidRPr="00FA30CB">
        <w:rPr>
          <w:rFonts w:ascii="Times New Roman" w:hAnsi="Times New Roman"/>
          <w:sz w:val="22"/>
          <w:szCs w:val="22"/>
          <w:lang w:val="fr-FR"/>
        </w:rPr>
        <w:t>Ținând</w:t>
      </w:r>
      <w:proofErr w:type="spellEnd"/>
      <w:r w:rsidRPr="00FA30CB">
        <w:rPr>
          <w:rFonts w:ascii="Times New Roman" w:hAnsi="Times New Roman"/>
          <w:sz w:val="22"/>
          <w:szCs w:val="22"/>
          <w:lang w:val="fr-FR"/>
        </w:rPr>
        <w:t xml:space="preserve">  </w:t>
      </w:r>
      <w:proofErr w:type="spellStart"/>
      <w:r w:rsidRPr="00FA30CB">
        <w:rPr>
          <w:rFonts w:ascii="Times New Roman" w:hAnsi="Times New Roman"/>
          <w:sz w:val="22"/>
          <w:szCs w:val="22"/>
          <w:lang w:val="fr-FR"/>
        </w:rPr>
        <w:t>cont</w:t>
      </w:r>
      <w:proofErr w:type="spellEnd"/>
      <w:proofErr w:type="gramEnd"/>
      <w:r w:rsidRPr="00FA30CB">
        <w:rPr>
          <w:rFonts w:ascii="Times New Roman" w:hAnsi="Times New Roman"/>
          <w:sz w:val="22"/>
          <w:szCs w:val="22"/>
          <w:lang w:val="fr-FR"/>
        </w:rPr>
        <w:t xml:space="preserve">  de :</w:t>
      </w:r>
    </w:p>
    <w:p w14:paraId="26FF0D01" w14:textId="188B2BC3" w:rsidR="004D1A5E"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255054">
        <w:rPr>
          <w:rFonts w:ascii="Times New Roman" w:hAnsi="Times New Roman"/>
          <w:sz w:val="22"/>
          <w:szCs w:val="22"/>
        </w:rPr>
        <w:t>H.C.L nr. 33</w:t>
      </w:r>
      <w:r w:rsidR="004C294B" w:rsidRPr="00FA30CB">
        <w:rPr>
          <w:rFonts w:ascii="Times New Roman" w:hAnsi="Times New Roman"/>
          <w:sz w:val="22"/>
          <w:szCs w:val="22"/>
        </w:rPr>
        <w:t xml:space="preserve"> din </w:t>
      </w:r>
      <w:r w:rsidR="00255054">
        <w:rPr>
          <w:rFonts w:ascii="Times New Roman" w:hAnsi="Times New Roman"/>
          <w:sz w:val="22"/>
          <w:szCs w:val="22"/>
        </w:rPr>
        <w:t>30</w:t>
      </w:r>
      <w:r w:rsidR="004C294B" w:rsidRPr="00FA30CB">
        <w:rPr>
          <w:rFonts w:ascii="Times New Roman" w:hAnsi="Times New Roman"/>
          <w:sz w:val="22"/>
          <w:szCs w:val="22"/>
        </w:rPr>
        <w:t>.0</w:t>
      </w:r>
      <w:r w:rsidR="00255054">
        <w:rPr>
          <w:rFonts w:ascii="Times New Roman" w:hAnsi="Times New Roman"/>
          <w:sz w:val="22"/>
          <w:szCs w:val="22"/>
        </w:rPr>
        <w:t>3</w:t>
      </w:r>
      <w:r w:rsidR="004C294B" w:rsidRPr="00FA30CB">
        <w:rPr>
          <w:rFonts w:ascii="Times New Roman" w:hAnsi="Times New Roman"/>
          <w:sz w:val="22"/>
          <w:szCs w:val="22"/>
        </w:rPr>
        <w:t>.20</w:t>
      </w:r>
      <w:r w:rsidR="00322003" w:rsidRPr="00FA30CB">
        <w:rPr>
          <w:rFonts w:ascii="Times New Roman" w:hAnsi="Times New Roman"/>
          <w:sz w:val="22"/>
          <w:szCs w:val="22"/>
        </w:rPr>
        <w:t>1</w:t>
      </w:r>
      <w:r w:rsidR="00255054">
        <w:rPr>
          <w:rFonts w:ascii="Times New Roman" w:hAnsi="Times New Roman"/>
          <w:sz w:val="22"/>
          <w:szCs w:val="22"/>
        </w:rPr>
        <w:t>8</w:t>
      </w:r>
      <w:r w:rsidR="004C294B" w:rsidRPr="00FA30CB">
        <w:rPr>
          <w:rFonts w:ascii="Times New Roman" w:hAnsi="Times New Roman"/>
          <w:sz w:val="22"/>
          <w:szCs w:val="22"/>
        </w:rPr>
        <w:t xml:space="preserve"> pentru aprobarea  </w:t>
      </w:r>
      <w:r w:rsidR="00461086">
        <w:rPr>
          <w:rFonts w:ascii="Times New Roman" w:hAnsi="Times New Roman"/>
          <w:sz w:val="22"/>
          <w:szCs w:val="22"/>
        </w:rPr>
        <w:t>concesionarii  prin  incredintare  directa a  pajistilor comunale/ terenuri neproductive  folosite ca  pasune</w:t>
      </w:r>
      <w:r w:rsidR="000F731A">
        <w:rPr>
          <w:rFonts w:ascii="Times New Roman" w:hAnsi="Times New Roman"/>
          <w:sz w:val="22"/>
          <w:szCs w:val="22"/>
        </w:rPr>
        <w:t xml:space="preserve"> </w:t>
      </w:r>
      <w:r w:rsidR="00461086">
        <w:rPr>
          <w:rFonts w:ascii="Times New Roman" w:hAnsi="Times New Roman"/>
          <w:sz w:val="22"/>
          <w:szCs w:val="22"/>
        </w:rPr>
        <w:t>, apartinând  domeniului  public/ privat  al  comunei  Ion Creanga  , judetul Neamt.</w:t>
      </w:r>
      <w:r w:rsidR="00322003" w:rsidRPr="00FA30CB">
        <w:rPr>
          <w:rFonts w:ascii="Times New Roman" w:hAnsi="Times New Roman"/>
          <w:sz w:val="22"/>
          <w:szCs w:val="22"/>
        </w:rPr>
        <w:t xml:space="preserve"> </w:t>
      </w:r>
    </w:p>
    <w:p w14:paraId="2E1A8C97" w14:textId="77C4BC76" w:rsidR="00461086" w:rsidRPr="00FA30CB" w:rsidRDefault="00062C5C" w:rsidP="00FA30CB">
      <w:pPr>
        <w:spacing w:line="276" w:lineRule="auto"/>
        <w:contextualSpacing/>
        <w:rPr>
          <w:rFonts w:ascii="Times New Roman" w:hAnsi="Times New Roman"/>
          <w:sz w:val="22"/>
          <w:szCs w:val="22"/>
        </w:rPr>
      </w:pPr>
      <w:r>
        <w:rPr>
          <w:rFonts w:ascii="Times New Roman" w:hAnsi="Times New Roman"/>
          <w:sz w:val="22"/>
          <w:szCs w:val="22"/>
        </w:rPr>
        <w:t>-</w:t>
      </w:r>
      <w:r w:rsidR="00461086">
        <w:rPr>
          <w:rFonts w:ascii="Times New Roman" w:hAnsi="Times New Roman"/>
          <w:sz w:val="22"/>
          <w:szCs w:val="22"/>
        </w:rPr>
        <w:t xml:space="preserve">H.C.L </w:t>
      </w:r>
      <w:r>
        <w:rPr>
          <w:rFonts w:ascii="Times New Roman" w:hAnsi="Times New Roman"/>
          <w:sz w:val="22"/>
          <w:szCs w:val="22"/>
        </w:rPr>
        <w:t xml:space="preserve">nr.  37 din 26.04.2018  pentru  aprobarea  Contractului  de  inchirere nr. 3572 din 26.04.208 incheiat  cu  domnul  Zgura  Danut </w:t>
      </w:r>
      <w:r w:rsidR="007B1107">
        <w:rPr>
          <w:rFonts w:ascii="Times New Roman" w:hAnsi="Times New Roman"/>
          <w:sz w:val="22"/>
          <w:szCs w:val="22"/>
        </w:rPr>
        <w:t xml:space="preserve">, teren neproductiv  folosit pentru  pasunatul animalelor , in  suprafata de  3,50 ha , parcelele  Cier  si  Mar  situate in loc. Ion Creanga , </w:t>
      </w:r>
    </w:p>
    <w:p w14:paraId="79841F2C" w14:textId="06E9D5A2" w:rsidR="00DB18A1" w:rsidRPr="00FA30CB" w:rsidRDefault="00765828" w:rsidP="00FA30CB">
      <w:pPr>
        <w:spacing w:line="276" w:lineRule="auto"/>
        <w:rPr>
          <w:rFonts w:ascii="Times New Roman" w:hAnsi="Times New Roman"/>
          <w:bCs/>
          <w:sz w:val="22"/>
          <w:szCs w:val="22"/>
        </w:rPr>
      </w:pPr>
      <w:r w:rsidRPr="00FA30CB">
        <w:rPr>
          <w:rFonts w:ascii="Times New Roman" w:hAnsi="Times New Roman"/>
          <w:sz w:val="22"/>
          <w:szCs w:val="22"/>
        </w:rPr>
        <w:t>-</w:t>
      </w:r>
      <w:r w:rsidR="00DB18A1" w:rsidRPr="00FA30CB">
        <w:rPr>
          <w:rFonts w:ascii="Times New Roman" w:hAnsi="Times New Roman"/>
          <w:sz w:val="22"/>
          <w:szCs w:val="22"/>
        </w:rPr>
        <w:t xml:space="preserve">Contractele de inchiriere </w:t>
      </w:r>
      <w:r w:rsidR="004D1A5E" w:rsidRPr="00FA30CB">
        <w:rPr>
          <w:rFonts w:ascii="Times New Roman" w:hAnsi="Times New Roman"/>
          <w:sz w:val="22"/>
          <w:szCs w:val="22"/>
        </w:rPr>
        <w:t>nr.</w:t>
      </w:r>
      <w:r w:rsidR="001B17A6" w:rsidRPr="00FA30CB">
        <w:rPr>
          <w:rFonts w:ascii="Times New Roman" w:hAnsi="Times New Roman"/>
          <w:b/>
          <w:sz w:val="22"/>
          <w:szCs w:val="22"/>
        </w:rPr>
        <w:t xml:space="preserve"> </w:t>
      </w:r>
      <w:r w:rsidR="007B1107" w:rsidRPr="007B1107">
        <w:rPr>
          <w:rFonts w:ascii="Times New Roman" w:hAnsi="Times New Roman"/>
          <w:bCs/>
        </w:rPr>
        <w:t>2766 din 02.04.2018, nr. 2757 din 02.04.2018 si nr. 3572 din 26.04.2018</w:t>
      </w:r>
      <w:r w:rsidR="001B17A6" w:rsidRPr="00FA30CB">
        <w:rPr>
          <w:rFonts w:ascii="Times New Roman" w:hAnsi="Times New Roman"/>
          <w:bCs/>
          <w:sz w:val="22"/>
          <w:szCs w:val="22"/>
        </w:rPr>
        <w:t>.</w:t>
      </w:r>
    </w:p>
    <w:p w14:paraId="221379C5" w14:textId="1894F1E4" w:rsidR="00765828" w:rsidRPr="00FA30CB" w:rsidRDefault="00765828" w:rsidP="00FA30CB">
      <w:pPr>
        <w:spacing w:line="276" w:lineRule="auto"/>
        <w:rPr>
          <w:rFonts w:ascii="Times New Roman" w:hAnsi="Times New Roman"/>
          <w:bCs/>
          <w:sz w:val="22"/>
          <w:szCs w:val="22"/>
        </w:rPr>
      </w:pPr>
      <w:r w:rsidRPr="00FA30CB">
        <w:rPr>
          <w:rFonts w:ascii="Times New Roman" w:hAnsi="Times New Roman"/>
          <w:bCs/>
          <w:sz w:val="22"/>
          <w:szCs w:val="22"/>
        </w:rPr>
        <w:t>-</w:t>
      </w:r>
      <w:r w:rsidR="005D7068" w:rsidRPr="00FA30CB">
        <w:rPr>
          <w:rFonts w:ascii="Times New Roman" w:hAnsi="Times New Roman"/>
          <w:bCs/>
          <w:sz w:val="22"/>
          <w:szCs w:val="22"/>
        </w:rPr>
        <w:t>Amenajamentul  pastoral  pentru  paji</w:t>
      </w:r>
      <w:r w:rsidR="00747EF7" w:rsidRPr="00FA30CB">
        <w:rPr>
          <w:rFonts w:ascii="Times New Roman" w:hAnsi="Times New Roman"/>
          <w:bCs/>
          <w:sz w:val="22"/>
          <w:szCs w:val="22"/>
        </w:rPr>
        <w:t>ș</w:t>
      </w:r>
      <w:r w:rsidR="005D7068" w:rsidRPr="00FA30CB">
        <w:rPr>
          <w:rFonts w:ascii="Times New Roman" w:hAnsi="Times New Roman"/>
          <w:bCs/>
          <w:sz w:val="22"/>
          <w:szCs w:val="22"/>
        </w:rPr>
        <w:t xml:space="preserve">tile  Comunei  Ion Creanga  , jud.  Neamt , aprobat  prin  H.C.L  nr. 117  din  18.12.2017 </w:t>
      </w:r>
      <w:r w:rsidRPr="00FA30CB">
        <w:rPr>
          <w:rFonts w:ascii="Times New Roman" w:hAnsi="Times New Roman"/>
          <w:bCs/>
          <w:sz w:val="22"/>
          <w:szCs w:val="22"/>
        </w:rPr>
        <w:t>.</w:t>
      </w:r>
    </w:p>
    <w:p w14:paraId="0698F55E" w14:textId="6045B62B" w:rsidR="0055454B" w:rsidRPr="00FA30CB" w:rsidRDefault="00765828" w:rsidP="00FA30CB">
      <w:pPr>
        <w:spacing w:line="276" w:lineRule="auto"/>
        <w:rPr>
          <w:rFonts w:ascii="Times New Roman" w:hAnsi="Times New Roman"/>
          <w:bCs/>
          <w:sz w:val="22"/>
          <w:szCs w:val="22"/>
        </w:rPr>
      </w:pPr>
      <w:r w:rsidRPr="00FA30CB">
        <w:rPr>
          <w:rFonts w:ascii="Times New Roman" w:hAnsi="Times New Roman"/>
          <w:sz w:val="22"/>
          <w:szCs w:val="22"/>
        </w:rPr>
        <w:t xml:space="preserve">   </w:t>
      </w:r>
      <w:r w:rsidR="0055454B" w:rsidRPr="00FA30CB">
        <w:rPr>
          <w:rFonts w:ascii="Times New Roman" w:hAnsi="Times New Roman"/>
          <w:sz w:val="22"/>
          <w:szCs w:val="22"/>
        </w:rPr>
        <w:t xml:space="preserve"> Luând  act  de :</w:t>
      </w:r>
    </w:p>
    <w:p w14:paraId="750DDD8D" w14:textId="0181EC6A" w:rsidR="000046DE" w:rsidRPr="00FA30CB" w:rsidRDefault="00765828" w:rsidP="00FA30CB">
      <w:pPr>
        <w:spacing w:line="276" w:lineRule="auto"/>
        <w:rPr>
          <w:rFonts w:ascii="Times New Roman" w:hAnsi="Times New Roman"/>
          <w:sz w:val="22"/>
          <w:szCs w:val="22"/>
        </w:rPr>
      </w:pPr>
      <w:r w:rsidRPr="00FA30CB">
        <w:rPr>
          <w:rFonts w:ascii="Times New Roman" w:hAnsi="Times New Roman"/>
          <w:sz w:val="22"/>
          <w:szCs w:val="22"/>
        </w:rPr>
        <w:t>-</w:t>
      </w:r>
      <w:r w:rsidR="000046DE" w:rsidRPr="00FA30CB">
        <w:rPr>
          <w:rFonts w:ascii="Times New Roman" w:hAnsi="Times New Roman"/>
          <w:sz w:val="22"/>
          <w:szCs w:val="22"/>
        </w:rPr>
        <w:t>Cererile  crescătorilor  de  animale  prin  care  solictă  prelungirea</w:t>
      </w:r>
      <w:r w:rsidR="007B1107">
        <w:rPr>
          <w:rFonts w:ascii="Times New Roman" w:hAnsi="Times New Roman"/>
          <w:sz w:val="22"/>
          <w:szCs w:val="22"/>
        </w:rPr>
        <w:t xml:space="preserve">  contractelor  de  inchiriere </w:t>
      </w:r>
      <w:r w:rsidR="000046DE" w:rsidRPr="00FA30CB">
        <w:rPr>
          <w:rFonts w:ascii="Times New Roman" w:hAnsi="Times New Roman"/>
          <w:sz w:val="22"/>
          <w:szCs w:val="22"/>
        </w:rPr>
        <w:t xml:space="preserve">pasune  comunala </w:t>
      </w:r>
      <w:r w:rsidRPr="00FA30CB">
        <w:rPr>
          <w:rFonts w:ascii="Times New Roman" w:hAnsi="Times New Roman"/>
          <w:sz w:val="22"/>
          <w:szCs w:val="22"/>
        </w:rPr>
        <w:t>.</w:t>
      </w:r>
    </w:p>
    <w:p w14:paraId="2C935092" w14:textId="2C05A9F4" w:rsidR="00DB18A1" w:rsidRPr="00FA30CB" w:rsidRDefault="00765828" w:rsidP="00FA30CB">
      <w:pPr>
        <w:spacing w:line="276" w:lineRule="auto"/>
        <w:rPr>
          <w:rFonts w:ascii="Times New Roman" w:hAnsi="Times New Roman"/>
          <w:sz w:val="22"/>
          <w:szCs w:val="22"/>
        </w:rPr>
      </w:pPr>
      <w:r w:rsidRPr="00FA30CB">
        <w:rPr>
          <w:rFonts w:ascii="Times New Roman" w:hAnsi="Times New Roman"/>
          <w:sz w:val="22"/>
          <w:szCs w:val="22"/>
        </w:rPr>
        <w:t>-</w:t>
      </w:r>
      <w:r w:rsidR="00DB18A1" w:rsidRPr="00FA30CB">
        <w:rPr>
          <w:rFonts w:ascii="Times New Roman" w:hAnsi="Times New Roman"/>
          <w:sz w:val="22"/>
          <w:szCs w:val="22"/>
        </w:rPr>
        <w:t>raportul de specialitate  intocmit  de d-na Tr</w:t>
      </w:r>
      <w:r w:rsidR="000046DE" w:rsidRPr="00FA30CB">
        <w:rPr>
          <w:rFonts w:ascii="Times New Roman" w:hAnsi="Times New Roman"/>
          <w:sz w:val="22"/>
          <w:szCs w:val="22"/>
        </w:rPr>
        <w:t>iș</w:t>
      </w:r>
      <w:r w:rsidR="00DB18A1" w:rsidRPr="00FA30CB">
        <w:rPr>
          <w:rFonts w:ascii="Times New Roman" w:hAnsi="Times New Roman"/>
          <w:sz w:val="22"/>
          <w:szCs w:val="22"/>
        </w:rPr>
        <w:t>c</w:t>
      </w:r>
      <w:r w:rsidR="000046DE" w:rsidRPr="00FA30CB">
        <w:rPr>
          <w:rFonts w:ascii="Times New Roman" w:hAnsi="Times New Roman"/>
          <w:sz w:val="22"/>
          <w:szCs w:val="22"/>
        </w:rPr>
        <w:t>ă</w:t>
      </w:r>
      <w:r w:rsidR="00DB18A1" w:rsidRPr="00FA30CB">
        <w:rPr>
          <w:rFonts w:ascii="Times New Roman" w:hAnsi="Times New Roman"/>
          <w:sz w:val="22"/>
          <w:szCs w:val="22"/>
        </w:rPr>
        <w:t>u</w:t>
      </w:r>
      <w:r w:rsidR="007B1107">
        <w:rPr>
          <w:rFonts w:ascii="Times New Roman" w:hAnsi="Times New Roman"/>
          <w:sz w:val="22"/>
          <w:szCs w:val="22"/>
        </w:rPr>
        <w:t xml:space="preserve"> Mariana , înregistrat  sub nr. 1480 din 07.02.2025 </w:t>
      </w:r>
      <w:r w:rsidR="00DB18A1" w:rsidRPr="00FA30CB">
        <w:rPr>
          <w:rFonts w:ascii="Times New Roman" w:hAnsi="Times New Roman"/>
          <w:sz w:val="22"/>
          <w:szCs w:val="22"/>
        </w:rPr>
        <w:t xml:space="preserve">;  </w:t>
      </w:r>
    </w:p>
    <w:p w14:paraId="4FEF5B6D" w14:textId="665BF620" w:rsidR="00DB18A1" w:rsidRPr="00FA30CB" w:rsidRDefault="00765828" w:rsidP="00FA30CB">
      <w:pPr>
        <w:spacing w:line="276" w:lineRule="auto"/>
        <w:jc w:val="both"/>
        <w:rPr>
          <w:rFonts w:ascii="Times New Roman" w:hAnsi="Times New Roman"/>
          <w:sz w:val="22"/>
          <w:szCs w:val="22"/>
        </w:rPr>
      </w:pPr>
      <w:r w:rsidRPr="00FA30CB">
        <w:rPr>
          <w:rFonts w:ascii="Times New Roman" w:hAnsi="Times New Roman"/>
          <w:sz w:val="22"/>
          <w:szCs w:val="22"/>
        </w:rPr>
        <w:t>-</w:t>
      </w:r>
      <w:r w:rsidR="00DB18A1" w:rsidRPr="00FA30CB">
        <w:rPr>
          <w:rFonts w:ascii="Times New Roman" w:hAnsi="Times New Roman"/>
          <w:sz w:val="22"/>
          <w:szCs w:val="22"/>
        </w:rPr>
        <w:t xml:space="preserve"> referatul  de  aprobare  nr.</w:t>
      </w:r>
      <w:r w:rsidR="007B1107">
        <w:rPr>
          <w:rFonts w:ascii="Times New Roman" w:hAnsi="Times New Roman"/>
          <w:sz w:val="22"/>
          <w:szCs w:val="22"/>
        </w:rPr>
        <w:t xml:space="preserve"> 1479</w:t>
      </w:r>
      <w:r w:rsidR="00DB18A1" w:rsidRPr="00FA30CB">
        <w:rPr>
          <w:rFonts w:ascii="Times New Roman" w:hAnsi="Times New Roman"/>
          <w:sz w:val="22"/>
          <w:szCs w:val="22"/>
        </w:rPr>
        <w:t xml:space="preserve"> din </w:t>
      </w:r>
      <w:r w:rsidR="007B1107">
        <w:rPr>
          <w:rFonts w:ascii="Times New Roman" w:hAnsi="Times New Roman"/>
          <w:sz w:val="22"/>
          <w:szCs w:val="22"/>
        </w:rPr>
        <w:t>07.02.2025</w:t>
      </w:r>
      <w:r w:rsidR="00DB18A1" w:rsidRPr="00FA30CB">
        <w:rPr>
          <w:rFonts w:ascii="Times New Roman" w:hAnsi="Times New Roman"/>
          <w:sz w:val="22"/>
          <w:szCs w:val="22"/>
        </w:rPr>
        <w:t xml:space="preserve"> </w:t>
      </w:r>
      <w:r w:rsidR="000046DE" w:rsidRPr="00FA30CB">
        <w:rPr>
          <w:rFonts w:ascii="Times New Roman" w:hAnsi="Times New Roman"/>
          <w:sz w:val="22"/>
          <w:szCs w:val="22"/>
        </w:rPr>
        <w:t xml:space="preserve">al </w:t>
      </w:r>
      <w:r w:rsidR="00DB18A1" w:rsidRPr="00FA30CB">
        <w:rPr>
          <w:rFonts w:ascii="Times New Roman" w:hAnsi="Times New Roman"/>
          <w:sz w:val="22"/>
          <w:szCs w:val="22"/>
        </w:rPr>
        <w:t>primarului  comunei  Ion Creanga ,</w:t>
      </w:r>
    </w:p>
    <w:p w14:paraId="51E9023B" w14:textId="13B35937"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55454B" w:rsidRPr="00FA30CB">
        <w:rPr>
          <w:rFonts w:ascii="Times New Roman" w:hAnsi="Times New Roman"/>
          <w:sz w:val="22"/>
          <w:szCs w:val="22"/>
        </w:rPr>
        <w:t xml:space="preserve">avizul pentru  legalitate  ,intocmit de  secretarul general  al  UAT , </w:t>
      </w:r>
    </w:p>
    <w:p w14:paraId="730769C5" w14:textId="0BF79C1C"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55454B" w:rsidRPr="00FA30CB">
        <w:rPr>
          <w:rFonts w:ascii="Times New Roman" w:hAnsi="Times New Roman"/>
          <w:sz w:val="22"/>
          <w:szCs w:val="22"/>
        </w:rPr>
        <w:t xml:space="preserve"> avizele  favorabile  al  comisiilor  de specilitate  ale  Consiliului  local .</w:t>
      </w:r>
    </w:p>
    <w:p w14:paraId="7E71B0AF" w14:textId="3C7C1F77" w:rsidR="0055454B" w:rsidRPr="00FA30CB" w:rsidRDefault="002F2C9B" w:rsidP="00FA30CB">
      <w:pPr>
        <w:spacing w:line="276" w:lineRule="auto"/>
        <w:ind w:right="-96"/>
        <w:rPr>
          <w:rFonts w:ascii="Times New Roman" w:hAnsi="Times New Roman"/>
          <w:sz w:val="22"/>
          <w:szCs w:val="22"/>
        </w:rPr>
      </w:pPr>
      <w:r w:rsidRPr="00FA30CB">
        <w:rPr>
          <w:rFonts w:ascii="Times New Roman" w:hAnsi="Times New Roman"/>
          <w:sz w:val="22"/>
          <w:szCs w:val="22"/>
        </w:rPr>
        <w:t xml:space="preserve">   </w:t>
      </w:r>
      <w:r w:rsidR="0055454B" w:rsidRPr="00FA30CB">
        <w:rPr>
          <w:rFonts w:ascii="Times New Roman" w:hAnsi="Times New Roman"/>
          <w:sz w:val="22"/>
          <w:szCs w:val="22"/>
        </w:rPr>
        <w:t xml:space="preserve">   </w:t>
      </w:r>
      <w:r w:rsidRPr="00FA30CB">
        <w:rPr>
          <w:rFonts w:ascii="Times New Roman" w:hAnsi="Times New Roman"/>
          <w:sz w:val="22"/>
          <w:szCs w:val="22"/>
        </w:rPr>
        <w:t xml:space="preserve">În temeiul dispoziţiilor art. 5 lit. ‚,m si n ” , art. 87 alin.(3)  si (4) , art. 129 alin.(1) , alin.(2) , lit. ”c si d” art. 136  alin.(1) ,art. 139 alin. (3) lit.”c ”, art. 196 alin.(1) lit. ”a”, art. 197 alin.(4) ,  art. 199  si art. 240  din O.U.G  nr. 57/2019 privind Codul administrativ, cu modificărileși completările ulterioare, </w:t>
      </w:r>
    </w:p>
    <w:p w14:paraId="6A942F2B" w14:textId="185E2C23" w:rsidR="0055454B" w:rsidRPr="00FA30CB" w:rsidRDefault="0055454B" w:rsidP="00FA30CB">
      <w:pPr>
        <w:tabs>
          <w:tab w:val="left" w:pos="1806"/>
        </w:tabs>
        <w:spacing w:line="276" w:lineRule="auto"/>
        <w:ind w:left="-142" w:right="-618"/>
        <w:rPr>
          <w:rFonts w:ascii="Times New Roman" w:hAnsi="Times New Roman"/>
          <w:b/>
          <w:sz w:val="22"/>
          <w:szCs w:val="22"/>
        </w:rPr>
      </w:pPr>
      <w:r w:rsidRPr="00FA30CB">
        <w:rPr>
          <w:rFonts w:ascii="Times New Roman" w:hAnsi="Times New Roman"/>
          <w:b/>
          <w:sz w:val="22"/>
          <w:szCs w:val="22"/>
        </w:rPr>
        <w:t xml:space="preserve">        </w:t>
      </w:r>
      <w:r w:rsidR="00B40B79" w:rsidRPr="00FA30CB">
        <w:rPr>
          <w:rFonts w:ascii="Times New Roman" w:hAnsi="Times New Roman"/>
          <w:b/>
          <w:sz w:val="22"/>
          <w:szCs w:val="22"/>
        </w:rPr>
        <w:t>P</w:t>
      </w:r>
      <w:r w:rsidRPr="00FA30CB">
        <w:rPr>
          <w:rFonts w:ascii="Times New Roman" w:hAnsi="Times New Roman"/>
          <w:b/>
          <w:sz w:val="22"/>
          <w:szCs w:val="22"/>
        </w:rPr>
        <w:t>rimarul   comunei Ion Creanga,</w:t>
      </w:r>
      <w:r w:rsidR="004C294B" w:rsidRPr="00FA30CB">
        <w:rPr>
          <w:rFonts w:ascii="Times New Roman" w:hAnsi="Times New Roman"/>
          <w:b/>
          <w:sz w:val="22"/>
          <w:szCs w:val="22"/>
        </w:rPr>
        <w:t xml:space="preserve"> </w:t>
      </w:r>
      <w:r w:rsidRPr="00FA30CB">
        <w:rPr>
          <w:rFonts w:ascii="Times New Roman" w:hAnsi="Times New Roman"/>
          <w:b/>
          <w:sz w:val="22"/>
          <w:szCs w:val="22"/>
        </w:rPr>
        <w:t xml:space="preserve">judetul  Neamt , </w:t>
      </w:r>
    </w:p>
    <w:p w14:paraId="51E27FBA" w14:textId="77777777" w:rsidR="0055454B" w:rsidRPr="00FA30CB" w:rsidRDefault="0055454B" w:rsidP="00FA30CB">
      <w:pPr>
        <w:spacing w:line="276" w:lineRule="auto"/>
        <w:rPr>
          <w:rFonts w:ascii="Times New Roman" w:hAnsi="Times New Roman"/>
          <w:sz w:val="22"/>
          <w:szCs w:val="22"/>
        </w:rPr>
      </w:pPr>
    </w:p>
    <w:p w14:paraId="794AED1D" w14:textId="6B5C6DFD" w:rsidR="0055454B" w:rsidRDefault="0055454B" w:rsidP="00FA30CB">
      <w:pPr>
        <w:spacing w:line="276" w:lineRule="auto"/>
        <w:jc w:val="center"/>
        <w:rPr>
          <w:rFonts w:ascii="Times New Roman" w:hAnsi="Times New Roman"/>
          <w:b/>
          <w:sz w:val="22"/>
          <w:szCs w:val="22"/>
        </w:rPr>
      </w:pPr>
      <w:r w:rsidRPr="00FA30CB">
        <w:rPr>
          <w:rFonts w:ascii="Times New Roman" w:hAnsi="Times New Roman"/>
          <w:b/>
          <w:sz w:val="22"/>
          <w:szCs w:val="22"/>
        </w:rPr>
        <w:t>PROPUN</w:t>
      </w:r>
      <w:r w:rsidR="004C294B" w:rsidRPr="00FA30CB">
        <w:rPr>
          <w:rFonts w:ascii="Times New Roman" w:hAnsi="Times New Roman"/>
          <w:b/>
          <w:sz w:val="22"/>
          <w:szCs w:val="22"/>
        </w:rPr>
        <w:t>E</w:t>
      </w:r>
      <w:r w:rsidRPr="00FA30CB">
        <w:rPr>
          <w:rFonts w:ascii="Times New Roman" w:hAnsi="Times New Roman"/>
          <w:b/>
          <w:sz w:val="22"/>
          <w:szCs w:val="22"/>
        </w:rPr>
        <w:t xml:space="preserve"> :</w:t>
      </w:r>
    </w:p>
    <w:p w14:paraId="53F46345" w14:textId="61912F3F" w:rsidR="00FA30CB" w:rsidRDefault="00FA30CB" w:rsidP="00FA30CB">
      <w:pPr>
        <w:spacing w:line="276" w:lineRule="auto"/>
        <w:jc w:val="center"/>
        <w:rPr>
          <w:rFonts w:ascii="Times New Roman" w:hAnsi="Times New Roman"/>
          <w:b/>
          <w:sz w:val="22"/>
          <w:szCs w:val="22"/>
        </w:rPr>
      </w:pPr>
    </w:p>
    <w:p w14:paraId="19CE7448" w14:textId="204FB351" w:rsidR="00FA30CB" w:rsidRDefault="00FA30CB" w:rsidP="00FA30CB">
      <w:pPr>
        <w:spacing w:line="276" w:lineRule="auto"/>
        <w:jc w:val="center"/>
        <w:rPr>
          <w:rFonts w:ascii="Times New Roman" w:hAnsi="Times New Roman"/>
          <w:b/>
          <w:sz w:val="22"/>
          <w:szCs w:val="22"/>
        </w:rPr>
      </w:pPr>
    </w:p>
    <w:p w14:paraId="2C9EF701" w14:textId="6976AD43" w:rsidR="00FA30CB" w:rsidRDefault="00FA30CB" w:rsidP="00FA30CB">
      <w:pPr>
        <w:spacing w:line="276" w:lineRule="auto"/>
        <w:jc w:val="center"/>
        <w:rPr>
          <w:rFonts w:ascii="Times New Roman" w:hAnsi="Times New Roman"/>
          <w:b/>
          <w:sz w:val="22"/>
          <w:szCs w:val="22"/>
        </w:rPr>
      </w:pPr>
    </w:p>
    <w:p w14:paraId="08E1E39F" w14:textId="5CE5FD0A" w:rsidR="00FA30CB" w:rsidRDefault="00FA30CB" w:rsidP="00FA30CB">
      <w:pPr>
        <w:spacing w:line="276" w:lineRule="auto"/>
        <w:jc w:val="center"/>
        <w:rPr>
          <w:rFonts w:ascii="Times New Roman" w:hAnsi="Times New Roman"/>
          <w:b/>
          <w:sz w:val="22"/>
          <w:szCs w:val="22"/>
        </w:rPr>
      </w:pPr>
    </w:p>
    <w:p w14:paraId="7E293DE6" w14:textId="0F389585" w:rsidR="00FA30CB" w:rsidRDefault="00FA30CB" w:rsidP="00FA30CB">
      <w:pPr>
        <w:spacing w:line="276" w:lineRule="auto"/>
        <w:jc w:val="center"/>
        <w:rPr>
          <w:rFonts w:ascii="Times New Roman" w:hAnsi="Times New Roman"/>
          <w:b/>
          <w:sz w:val="22"/>
          <w:szCs w:val="22"/>
        </w:rPr>
      </w:pPr>
    </w:p>
    <w:p w14:paraId="08CCD7A0" w14:textId="2B68E429" w:rsidR="00FA30CB" w:rsidRPr="00FA30CB" w:rsidRDefault="00FA30CB" w:rsidP="00FA30CB">
      <w:pPr>
        <w:spacing w:line="276" w:lineRule="auto"/>
        <w:jc w:val="center"/>
        <w:rPr>
          <w:rFonts w:ascii="Times New Roman" w:hAnsi="Times New Roman"/>
          <w:b/>
          <w:sz w:val="22"/>
          <w:szCs w:val="22"/>
        </w:rPr>
      </w:pPr>
      <w:r>
        <w:rPr>
          <w:rFonts w:ascii="Times New Roman" w:hAnsi="Times New Roman"/>
          <w:b/>
          <w:sz w:val="22"/>
          <w:szCs w:val="22"/>
        </w:rPr>
        <w:t>-02-</w:t>
      </w:r>
    </w:p>
    <w:p w14:paraId="4A777CFA" w14:textId="77777777" w:rsidR="0055454B" w:rsidRPr="00FA30CB" w:rsidRDefault="0055454B" w:rsidP="00FA30CB">
      <w:pPr>
        <w:spacing w:line="276" w:lineRule="auto"/>
        <w:ind w:right="-330"/>
        <w:contextualSpacing/>
        <w:rPr>
          <w:rFonts w:ascii="Times New Roman" w:hAnsi="Times New Roman"/>
          <w:b/>
          <w:sz w:val="22"/>
          <w:szCs w:val="22"/>
        </w:rPr>
      </w:pPr>
    </w:p>
    <w:p w14:paraId="3CA79E8B" w14:textId="16A4E532" w:rsidR="00FC4568" w:rsidRDefault="0055454B" w:rsidP="00FA30CB">
      <w:pPr>
        <w:spacing w:line="276" w:lineRule="auto"/>
        <w:rPr>
          <w:rFonts w:ascii="Times New Roman" w:hAnsi="Times New Roman"/>
          <w:sz w:val="22"/>
          <w:szCs w:val="22"/>
        </w:rPr>
      </w:pPr>
      <w:r w:rsidRPr="00FA30CB">
        <w:rPr>
          <w:rFonts w:ascii="Times New Roman" w:hAnsi="Times New Roman"/>
          <w:b/>
          <w:sz w:val="22"/>
          <w:szCs w:val="22"/>
        </w:rPr>
        <w:t xml:space="preserve">   </w:t>
      </w:r>
      <w:r w:rsidR="00FA30CB">
        <w:rPr>
          <w:rFonts w:ascii="Times New Roman" w:hAnsi="Times New Roman"/>
          <w:b/>
          <w:sz w:val="22"/>
          <w:szCs w:val="22"/>
        </w:rPr>
        <w:t xml:space="preserve">  </w:t>
      </w:r>
      <w:r w:rsidR="00B40B79" w:rsidRPr="00FA30CB">
        <w:rPr>
          <w:rFonts w:ascii="Times New Roman" w:hAnsi="Times New Roman"/>
          <w:b/>
          <w:sz w:val="22"/>
          <w:szCs w:val="22"/>
        </w:rPr>
        <w:t xml:space="preserve"> </w:t>
      </w:r>
      <w:r w:rsidRPr="00FA30CB">
        <w:rPr>
          <w:rFonts w:ascii="Times New Roman" w:hAnsi="Times New Roman"/>
          <w:b/>
          <w:sz w:val="22"/>
          <w:szCs w:val="22"/>
        </w:rPr>
        <w:t>Art.1</w:t>
      </w:r>
      <w:r w:rsidRPr="00FA30CB">
        <w:rPr>
          <w:rFonts w:ascii="Times New Roman" w:hAnsi="Times New Roman"/>
          <w:sz w:val="22"/>
          <w:szCs w:val="22"/>
        </w:rPr>
        <w:t xml:space="preserve"> Se aprobă </w:t>
      </w:r>
      <w:r w:rsidR="00FC4568" w:rsidRPr="00FA30CB">
        <w:rPr>
          <w:rFonts w:ascii="Times New Roman" w:hAnsi="Times New Roman"/>
          <w:sz w:val="22"/>
          <w:szCs w:val="22"/>
        </w:rPr>
        <w:t xml:space="preserve">prelungirea  contractelor  de  închirire, </w:t>
      </w:r>
      <w:r w:rsidR="007B1107">
        <w:rPr>
          <w:rFonts w:ascii="Times New Roman" w:hAnsi="Times New Roman"/>
          <w:sz w:val="22"/>
          <w:szCs w:val="22"/>
        </w:rPr>
        <w:t xml:space="preserve"> izlaz  comunal , nr.</w:t>
      </w:r>
      <w:r w:rsidR="007B1107" w:rsidRPr="007B1107">
        <w:rPr>
          <w:rFonts w:ascii="Times New Roman" w:hAnsi="Times New Roman"/>
          <w:b/>
          <w:bCs/>
        </w:rPr>
        <w:t xml:space="preserve"> </w:t>
      </w:r>
      <w:r w:rsidR="007B1107" w:rsidRPr="007B1107">
        <w:rPr>
          <w:rFonts w:ascii="Times New Roman" w:hAnsi="Times New Roman"/>
          <w:bCs/>
        </w:rPr>
        <w:t>2766 din 02.04.2018, nr. 2757 din 02.04.2018 si nr. 3572 din 26.04.2018,</w:t>
      </w:r>
      <w:r w:rsidR="007B1107">
        <w:rPr>
          <w:rFonts w:ascii="Times New Roman" w:hAnsi="Times New Roman"/>
          <w:bCs/>
        </w:rPr>
        <w:t xml:space="preserve">  pe  o perioadă de  3  ani</w:t>
      </w:r>
      <w:r w:rsidR="00FC4568" w:rsidRPr="00FA30CB">
        <w:rPr>
          <w:rFonts w:ascii="Times New Roman" w:hAnsi="Times New Roman"/>
          <w:sz w:val="22"/>
          <w:szCs w:val="22"/>
        </w:rPr>
        <w:t>, în conformitate  cu  prevederile  art. 9 alin.(2) din O</w:t>
      </w:r>
      <w:r w:rsidR="0050467B" w:rsidRPr="00FA30CB">
        <w:rPr>
          <w:rFonts w:ascii="Times New Roman" w:hAnsi="Times New Roman"/>
          <w:sz w:val="22"/>
          <w:szCs w:val="22"/>
        </w:rPr>
        <w:t>.</w:t>
      </w:r>
      <w:r w:rsidR="00FC4568" w:rsidRPr="00FA30CB">
        <w:rPr>
          <w:rFonts w:ascii="Times New Roman" w:hAnsi="Times New Roman"/>
          <w:sz w:val="22"/>
          <w:szCs w:val="22"/>
        </w:rPr>
        <w:t>U</w:t>
      </w:r>
      <w:r w:rsidR="0050467B" w:rsidRPr="00FA30CB">
        <w:rPr>
          <w:rFonts w:ascii="Times New Roman" w:hAnsi="Times New Roman"/>
          <w:sz w:val="22"/>
          <w:szCs w:val="22"/>
        </w:rPr>
        <w:t>.</w:t>
      </w:r>
      <w:r w:rsidR="00FC4568" w:rsidRPr="00FA30CB">
        <w:rPr>
          <w:rFonts w:ascii="Times New Roman" w:hAnsi="Times New Roman"/>
          <w:sz w:val="22"/>
          <w:szCs w:val="22"/>
        </w:rPr>
        <w:t xml:space="preserve">G nr. 34/ 2013, prin act adițional, cu </w:t>
      </w:r>
      <w:r w:rsidR="009A511C" w:rsidRPr="00FA30CB">
        <w:rPr>
          <w:rFonts w:ascii="Times New Roman" w:hAnsi="Times New Roman"/>
          <w:sz w:val="22"/>
          <w:szCs w:val="22"/>
        </w:rPr>
        <w:t xml:space="preserve"> mentiunea  că  la  data închei</w:t>
      </w:r>
      <w:r w:rsidR="00CB55B3" w:rsidRPr="00FA30CB">
        <w:rPr>
          <w:rFonts w:ascii="Times New Roman" w:hAnsi="Times New Roman"/>
          <w:sz w:val="22"/>
          <w:szCs w:val="22"/>
        </w:rPr>
        <w:t>e</w:t>
      </w:r>
      <w:r w:rsidR="009A511C" w:rsidRPr="00FA30CB">
        <w:rPr>
          <w:rFonts w:ascii="Times New Roman" w:hAnsi="Times New Roman"/>
          <w:sz w:val="22"/>
          <w:szCs w:val="22"/>
        </w:rPr>
        <w:t>rii  actului  adițional , contractul de  închiriere</w:t>
      </w:r>
      <w:r w:rsidR="00FC4568" w:rsidRPr="00FA30CB">
        <w:rPr>
          <w:rFonts w:ascii="Times New Roman" w:hAnsi="Times New Roman"/>
          <w:sz w:val="22"/>
          <w:szCs w:val="22"/>
        </w:rPr>
        <w:t xml:space="preserve"> </w:t>
      </w:r>
      <w:r w:rsidR="009A511C" w:rsidRPr="00FA30CB">
        <w:rPr>
          <w:rFonts w:ascii="Times New Roman" w:hAnsi="Times New Roman"/>
          <w:sz w:val="22"/>
          <w:szCs w:val="22"/>
        </w:rPr>
        <w:t xml:space="preserve">trebuie să-și mențină </w:t>
      </w:r>
      <w:r w:rsidR="00FC4568" w:rsidRPr="00FA30CB">
        <w:rPr>
          <w:rFonts w:ascii="Times New Roman" w:hAnsi="Times New Roman"/>
          <w:sz w:val="22"/>
          <w:szCs w:val="22"/>
        </w:rPr>
        <w:t xml:space="preserve"> condi</w:t>
      </w:r>
      <w:r w:rsidR="0050467B" w:rsidRPr="00FA30CB">
        <w:rPr>
          <w:rFonts w:ascii="Times New Roman" w:hAnsi="Times New Roman"/>
          <w:sz w:val="22"/>
          <w:szCs w:val="22"/>
        </w:rPr>
        <w:t>ț</w:t>
      </w:r>
      <w:r w:rsidR="00FC4568" w:rsidRPr="00FA30CB">
        <w:rPr>
          <w:rFonts w:ascii="Times New Roman" w:hAnsi="Times New Roman"/>
          <w:sz w:val="22"/>
          <w:szCs w:val="22"/>
        </w:rPr>
        <w:t>ii</w:t>
      </w:r>
      <w:r w:rsidR="009A511C" w:rsidRPr="00FA30CB">
        <w:rPr>
          <w:rFonts w:ascii="Times New Roman" w:hAnsi="Times New Roman"/>
          <w:sz w:val="22"/>
          <w:szCs w:val="22"/>
        </w:rPr>
        <w:t>le</w:t>
      </w:r>
      <w:r w:rsidR="00FC4568" w:rsidRPr="00FA30CB">
        <w:rPr>
          <w:rFonts w:ascii="Times New Roman" w:hAnsi="Times New Roman"/>
          <w:sz w:val="22"/>
          <w:szCs w:val="22"/>
        </w:rPr>
        <w:t xml:space="preserve"> de  eligibilitate</w:t>
      </w:r>
      <w:r w:rsidR="009A511C" w:rsidRPr="00FA30CB">
        <w:rPr>
          <w:rFonts w:ascii="Times New Roman" w:hAnsi="Times New Roman"/>
          <w:sz w:val="22"/>
          <w:szCs w:val="22"/>
        </w:rPr>
        <w:t xml:space="preserve">, </w:t>
      </w:r>
      <w:r w:rsidR="00776AAA" w:rsidRPr="00FA30CB">
        <w:rPr>
          <w:rFonts w:ascii="Times New Roman" w:hAnsi="Times New Roman"/>
          <w:sz w:val="22"/>
          <w:szCs w:val="22"/>
        </w:rPr>
        <w:t>(</w:t>
      </w:r>
      <w:r w:rsidR="002778E3" w:rsidRPr="00FA30CB">
        <w:rPr>
          <w:rFonts w:ascii="Times New Roman" w:hAnsi="Times New Roman"/>
          <w:sz w:val="22"/>
          <w:szCs w:val="22"/>
        </w:rPr>
        <w:t>s</w:t>
      </w:r>
      <w:r w:rsidR="00776AAA" w:rsidRPr="00FA30CB">
        <w:rPr>
          <w:rFonts w:ascii="Times New Roman" w:hAnsi="Times New Roman"/>
          <w:sz w:val="22"/>
          <w:szCs w:val="22"/>
        </w:rPr>
        <w:t xml:space="preserve">ă aibă </w:t>
      </w:r>
      <w:r w:rsidR="002778E3" w:rsidRPr="00FA30CB">
        <w:rPr>
          <w:rFonts w:ascii="Times New Roman" w:hAnsi="Times New Roman"/>
          <w:sz w:val="22"/>
          <w:szCs w:val="22"/>
        </w:rPr>
        <w:t xml:space="preserve"> asigura</w:t>
      </w:r>
      <w:r w:rsidR="00776AAA" w:rsidRPr="00FA30CB">
        <w:rPr>
          <w:rFonts w:ascii="Times New Roman" w:hAnsi="Times New Roman"/>
          <w:sz w:val="22"/>
          <w:szCs w:val="22"/>
        </w:rPr>
        <w:t>tă</w:t>
      </w:r>
      <w:r w:rsidR="002778E3" w:rsidRPr="00FA30CB">
        <w:rPr>
          <w:rFonts w:ascii="Times New Roman" w:hAnsi="Times New Roman"/>
          <w:sz w:val="22"/>
          <w:szCs w:val="22"/>
        </w:rPr>
        <w:t xml:space="preserve"> încărcătur</w:t>
      </w:r>
      <w:r w:rsidR="00CB55B3" w:rsidRPr="00FA30CB">
        <w:rPr>
          <w:rFonts w:ascii="Times New Roman" w:hAnsi="Times New Roman"/>
          <w:sz w:val="22"/>
          <w:szCs w:val="22"/>
        </w:rPr>
        <w:t>a</w:t>
      </w:r>
      <w:r w:rsidR="002778E3" w:rsidRPr="00FA30CB">
        <w:rPr>
          <w:rFonts w:ascii="Times New Roman" w:hAnsi="Times New Roman"/>
          <w:sz w:val="22"/>
          <w:szCs w:val="22"/>
        </w:rPr>
        <w:t xml:space="preserve"> optimă de animale pe hectar</w:t>
      </w:r>
      <w:r w:rsidR="00CB55B3" w:rsidRPr="00FA30CB">
        <w:rPr>
          <w:rFonts w:ascii="Times New Roman" w:hAnsi="Times New Roman"/>
          <w:sz w:val="22"/>
          <w:szCs w:val="22"/>
        </w:rPr>
        <w:t xml:space="preserve"> </w:t>
      </w:r>
      <w:r w:rsidR="002778E3" w:rsidRPr="00FA30CB">
        <w:rPr>
          <w:rFonts w:ascii="Times New Roman" w:hAnsi="Times New Roman"/>
          <w:sz w:val="22"/>
          <w:szCs w:val="22"/>
        </w:rPr>
        <w:t>de 0,3 UVM/ha</w:t>
      </w:r>
      <w:r w:rsidR="00CF7D9D" w:rsidRPr="00FA30CB">
        <w:rPr>
          <w:rFonts w:ascii="Times New Roman" w:hAnsi="Times New Roman"/>
          <w:sz w:val="22"/>
          <w:szCs w:val="22"/>
        </w:rPr>
        <w:t xml:space="preserve">, animalele să  fie  înregistrate  </w:t>
      </w:r>
      <w:r w:rsidR="00CB55B3" w:rsidRPr="00FA30CB">
        <w:rPr>
          <w:rFonts w:ascii="Times New Roman" w:hAnsi="Times New Roman"/>
          <w:sz w:val="22"/>
          <w:szCs w:val="22"/>
        </w:rPr>
        <w:t>î</w:t>
      </w:r>
      <w:r w:rsidR="00CF7D9D" w:rsidRPr="00FA30CB">
        <w:rPr>
          <w:rFonts w:ascii="Times New Roman" w:hAnsi="Times New Roman"/>
          <w:sz w:val="22"/>
          <w:szCs w:val="22"/>
        </w:rPr>
        <w:t>n  RNE, chiria si  impozitul  aferent pe  pasune</w:t>
      </w:r>
      <w:r w:rsidR="00CB55B3" w:rsidRPr="00FA30CB">
        <w:rPr>
          <w:rFonts w:ascii="Times New Roman" w:hAnsi="Times New Roman"/>
          <w:sz w:val="22"/>
          <w:szCs w:val="22"/>
        </w:rPr>
        <w:t xml:space="preserve"> achitată  prima  rată</w:t>
      </w:r>
      <w:r w:rsidR="00347005" w:rsidRPr="00FA30CB">
        <w:rPr>
          <w:rFonts w:ascii="Times New Roman" w:hAnsi="Times New Roman"/>
          <w:sz w:val="22"/>
          <w:szCs w:val="22"/>
        </w:rPr>
        <w:t>,</w:t>
      </w:r>
      <w:r w:rsidR="00CB55B3" w:rsidRPr="00FA30CB">
        <w:rPr>
          <w:rFonts w:ascii="Times New Roman" w:hAnsi="Times New Roman"/>
          <w:sz w:val="22"/>
          <w:szCs w:val="22"/>
        </w:rPr>
        <w:t xml:space="preserve"> </w:t>
      </w:r>
      <w:r w:rsidR="00347005" w:rsidRPr="00FA30CB">
        <w:rPr>
          <w:rFonts w:ascii="Times New Roman" w:hAnsi="Times New Roman"/>
          <w:sz w:val="22"/>
          <w:szCs w:val="22"/>
        </w:rPr>
        <w:t>animalele sa  fie  înregistrate  la  registrul  agricol</w:t>
      </w:r>
      <w:r w:rsidR="00CF7D9D" w:rsidRPr="00FA30CB">
        <w:rPr>
          <w:rFonts w:ascii="Times New Roman" w:hAnsi="Times New Roman"/>
          <w:sz w:val="22"/>
          <w:szCs w:val="22"/>
        </w:rPr>
        <w:t xml:space="preserve"> </w:t>
      </w:r>
      <w:r w:rsidR="00776AAA" w:rsidRPr="00FA30CB">
        <w:rPr>
          <w:rFonts w:ascii="Times New Roman" w:hAnsi="Times New Roman"/>
          <w:sz w:val="22"/>
          <w:szCs w:val="22"/>
        </w:rPr>
        <w:t xml:space="preserve">) </w:t>
      </w:r>
      <w:r w:rsidR="00FA30CB">
        <w:rPr>
          <w:rFonts w:ascii="Times New Roman" w:hAnsi="Times New Roman"/>
          <w:sz w:val="22"/>
          <w:szCs w:val="22"/>
        </w:rPr>
        <w:t>.</w:t>
      </w:r>
    </w:p>
    <w:p w14:paraId="277DF5AB" w14:textId="77777777" w:rsidR="00FA30CB" w:rsidRPr="00FA30CB" w:rsidRDefault="00FA30CB" w:rsidP="00FA30CB">
      <w:pPr>
        <w:spacing w:line="276" w:lineRule="auto"/>
        <w:rPr>
          <w:rFonts w:ascii="Times New Roman" w:hAnsi="Times New Roman"/>
          <w:sz w:val="22"/>
          <w:szCs w:val="22"/>
        </w:rPr>
      </w:pPr>
    </w:p>
    <w:p w14:paraId="3D87275D" w14:textId="77777777" w:rsidR="00FA30CB" w:rsidRDefault="00FC4568" w:rsidP="00FA30CB">
      <w:pPr>
        <w:spacing w:line="276" w:lineRule="auto"/>
        <w:rPr>
          <w:rFonts w:ascii="Times New Roman" w:hAnsi="Times New Roman"/>
          <w:sz w:val="22"/>
          <w:szCs w:val="22"/>
        </w:rPr>
      </w:pPr>
      <w:r w:rsidRPr="00FA30CB">
        <w:rPr>
          <w:rFonts w:ascii="Times New Roman" w:hAnsi="Times New Roman"/>
          <w:sz w:val="22"/>
          <w:szCs w:val="22"/>
        </w:rPr>
        <w:t xml:space="preserve">   </w:t>
      </w:r>
      <w:r w:rsidR="00FA30CB">
        <w:rPr>
          <w:rFonts w:ascii="Times New Roman" w:hAnsi="Times New Roman"/>
          <w:sz w:val="22"/>
          <w:szCs w:val="22"/>
        </w:rPr>
        <w:t xml:space="preserve"> </w:t>
      </w:r>
      <w:r w:rsidRPr="00FA30CB">
        <w:rPr>
          <w:rFonts w:ascii="Times New Roman" w:hAnsi="Times New Roman"/>
          <w:b/>
          <w:bCs/>
          <w:sz w:val="22"/>
          <w:szCs w:val="22"/>
        </w:rPr>
        <w:t>Art. 2</w:t>
      </w:r>
      <w:r w:rsidRPr="00FA30CB">
        <w:rPr>
          <w:rFonts w:ascii="Times New Roman" w:hAnsi="Times New Roman"/>
          <w:sz w:val="22"/>
          <w:szCs w:val="22"/>
        </w:rPr>
        <w:t xml:space="preserve">  Se  aprobă  modelul  de  act  adițional  la  contract</w:t>
      </w:r>
      <w:r w:rsidR="00776AAA" w:rsidRPr="00FA30CB">
        <w:rPr>
          <w:rFonts w:ascii="Times New Roman" w:hAnsi="Times New Roman"/>
          <w:sz w:val="22"/>
          <w:szCs w:val="22"/>
        </w:rPr>
        <w:t xml:space="preserve">ele </w:t>
      </w:r>
      <w:r w:rsidRPr="00FA30CB">
        <w:rPr>
          <w:rFonts w:ascii="Times New Roman" w:hAnsi="Times New Roman"/>
          <w:sz w:val="22"/>
          <w:szCs w:val="22"/>
        </w:rPr>
        <w:t xml:space="preserve"> de inchiriere</w:t>
      </w:r>
      <w:r w:rsidR="00FA30CB" w:rsidRPr="00FA30CB">
        <w:rPr>
          <w:rFonts w:ascii="Times New Roman" w:hAnsi="Times New Roman"/>
          <w:sz w:val="22"/>
          <w:szCs w:val="22"/>
        </w:rPr>
        <w:t>, conform  anexei</w:t>
      </w:r>
      <w:r w:rsidR="00FA30CB">
        <w:rPr>
          <w:rFonts w:ascii="Times New Roman" w:hAnsi="Times New Roman"/>
          <w:sz w:val="22"/>
          <w:szCs w:val="22"/>
        </w:rPr>
        <w:t>.</w:t>
      </w:r>
    </w:p>
    <w:p w14:paraId="26DD4EBE" w14:textId="0DFCFD1E" w:rsidR="0055454B" w:rsidRPr="006E160E" w:rsidRDefault="00FA30CB" w:rsidP="00FA30CB">
      <w:pPr>
        <w:spacing w:line="276" w:lineRule="auto"/>
        <w:rPr>
          <w:rFonts w:ascii="Times New Roman" w:hAnsi="Times New Roman"/>
          <w:bCs/>
          <w:i/>
          <w:sz w:val="22"/>
          <w:szCs w:val="22"/>
        </w:rPr>
      </w:pPr>
      <w:r w:rsidRPr="00FA30CB">
        <w:rPr>
          <w:rFonts w:ascii="Times New Roman" w:hAnsi="Times New Roman"/>
          <w:sz w:val="22"/>
          <w:szCs w:val="22"/>
        </w:rPr>
        <w:t xml:space="preserve"> </w:t>
      </w:r>
    </w:p>
    <w:p w14:paraId="2E45B68D" w14:textId="22C0C2D9" w:rsidR="0055454B" w:rsidRDefault="0055454B" w:rsidP="00FA30CB">
      <w:pPr>
        <w:spacing w:line="276" w:lineRule="auto"/>
        <w:ind w:right="-330"/>
        <w:contextualSpacing/>
        <w:rPr>
          <w:rFonts w:ascii="Times New Roman" w:hAnsi="Times New Roman"/>
          <w:sz w:val="22"/>
          <w:szCs w:val="22"/>
        </w:rPr>
      </w:pPr>
      <w:r w:rsidRPr="006E160E">
        <w:rPr>
          <w:rFonts w:ascii="Times New Roman" w:hAnsi="Times New Roman"/>
          <w:b/>
          <w:sz w:val="22"/>
          <w:szCs w:val="22"/>
        </w:rPr>
        <w:t xml:space="preserve">    Art. </w:t>
      </w:r>
      <w:r w:rsidR="00FA30CB" w:rsidRPr="006E160E">
        <w:rPr>
          <w:rFonts w:ascii="Times New Roman" w:hAnsi="Times New Roman"/>
          <w:b/>
          <w:sz w:val="22"/>
          <w:szCs w:val="22"/>
        </w:rPr>
        <w:t>3</w:t>
      </w:r>
      <w:r w:rsidR="006E160E">
        <w:rPr>
          <w:rFonts w:ascii="Times New Roman" w:hAnsi="Times New Roman"/>
          <w:sz w:val="22"/>
          <w:szCs w:val="22"/>
        </w:rPr>
        <w:t xml:space="preserve">  P</w:t>
      </w:r>
      <w:r w:rsidRPr="006E160E">
        <w:rPr>
          <w:rFonts w:ascii="Times New Roman" w:hAnsi="Times New Roman"/>
          <w:sz w:val="22"/>
          <w:szCs w:val="22"/>
        </w:rPr>
        <w:t>rimarul</w:t>
      </w:r>
      <w:r w:rsidRPr="00FA30CB">
        <w:rPr>
          <w:rFonts w:ascii="Times New Roman" w:hAnsi="Times New Roman"/>
          <w:sz w:val="22"/>
          <w:szCs w:val="22"/>
        </w:rPr>
        <w:t xml:space="preserve">  comunei  </w:t>
      </w:r>
      <w:r w:rsidR="0088066F" w:rsidRPr="00FA30CB">
        <w:rPr>
          <w:rFonts w:ascii="Times New Roman" w:hAnsi="Times New Roman"/>
          <w:sz w:val="22"/>
          <w:szCs w:val="22"/>
        </w:rPr>
        <w:t>î</w:t>
      </w:r>
      <w:r w:rsidRPr="00FA30CB">
        <w:rPr>
          <w:rFonts w:ascii="Times New Roman" w:hAnsi="Times New Roman"/>
          <w:sz w:val="22"/>
          <w:szCs w:val="22"/>
        </w:rPr>
        <w:t xml:space="preserve">mpreuna  cu compartimentul  </w:t>
      </w:r>
      <w:r w:rsidR="00231AD8" w:rsidRPr="00FA30CB">
        <w:rPr>
          <w:rFonts w:ascii="Times New Roman" w:hAnsi="Times New Roman"/>
          <w:sz w:val="22"/>
          <w:szCs w:val="22"/>
        </w:rPr>
        <w:t>administrarea  dom</w:t>
      </w:r>
      <w:r w:rsidR="0088066F" w:rsidRPr="00FA30CB">
        <w:rPr>
          <w:rFonts w:ascii="Times New Roman" w:hAnsi="Times New Roman"/>
          <w:sz w:val="22"/>
          <w:szCs w:val="22"/>
        </w:rPr>
        <w:t>e</w:t>
      </w:r>
      <w:r w:rsidR="00231AD8" w:rsidRPr="00FA30CB">
        <w:rPr>
          <w:rFonts w:ascii="Times New Roman" w:hAnsi="Times New Roman"/>
          <w:sz w:val="22"/>
          <w:szCs w:val="22"/>
        </w:rPr>
        <w:t xml:space="preserve">niului  public  si  privat </w:t>
      </w:r>
      <w:r w:rsidR="00FA30CB" w:rsidRPr="00FA30CB">
        <w:rPr>
          <w:rFonts w:ascii="Times New Roman" w:hAnsi="Times New Roman"/>
          <w:sz w:val="22"/>
          <w:szCs w:val="22"/>
        </w:rPr>
        <w:t>,</w:t>
      </w:r>
      <w:r w:rsidRPr="00FA30CB">
        <w:rPr>
          <w:rFonts w:ascii="Times New Roman" w:hAnsi="Times New Roman"/>
          <w:sz w:val="22"/>
          <w:szCs w:val="22"/>
        </w:rPr>
        <w:t xml:space="preserve">  vor  duce  la  indeplinire  prevederile  prezentei. </w:t>
      </w:r>
    </w:p>
    <w:p w14:paraId="39B91756" w14:textId="77777777" w:rsidR="002A70B3" w:rsidRPr="00FA30CB" w:rsidRDefault="002A70B3" w:rsidP="00FA30CB">
      <w:pPr>
        <w:spacing w:line="276" w:lineRule="auto"/>
        <w:ind w:right="-330"/>
        <w:contextualSpacing/>
        <w:rPr>
          <w:rFonts w:ascii="Times New Roman" w:hAnsi="Times New Roman"/>
          <w:sz w:val="22"/>
          <w:szCs w:val="22"/>
        </w:rPr>
      </w:pPr>
    </w:p>
    <w:p w14:paraId="43791850" w14:textId="24997203" w:rsidR="0055454B" w:rsidRPr="00FA30CB" w:rsidRDefault="006E160E" w:rsidP="00FA30CB">
      <w:pPr>
        <w:spacing w:line="276" w:lineRule="auto"/>
        <w:ind w:right="-330"/>
        <w:contextualSpacing/>
        <w:rPr>
          <w:rFonts w:ascii="Times New Roman" w:hAnsi="Times New Roman"/>
          <w:sz w:val="22"/>
          <w:szCs w:val="22"/>
        </w:rPr>
      </w:pPr>
      <w:r>
        <w:rPr>
          <w:rFonts w:ascii="Times New Roman" w:hAnsi="Times New Roman"/>
          <w:b/>
          <w:sz w:val="22"/>
          <w:szCs w:val="22"/>
        </w:rPr>
        <w:t xml:space="preserve">   Art. 4</w:t>
      </w:r>
      <w:r w:rsidR="0055454B" w:rsidRPr="00FA30CB">
        <w:rPr>
          <w:rFonts w:ascii="Times New Roman" w:hAnsi="Times New Roman"/>
          <w:sz w:val="22"/>
          <w:szCs w:val="22"/>
        </w:rPr>
        <w:t xml:space="preserve"> Secretarul </w:t>
      </w:r>
      <w:r w:rsidR="00231AD8" w:rsidRPr="00FA30CB">
        <w:rPr>
          <w:rFonts w:ascii="Times New Roman" w:hAnsi="Times New Roman"/>
          <w:sz w:val="22"/>
          <w:szCs w:val="22"/>
        </w:rPr>
        <w:t>general</w:t>
      </w:r>
      <w:r>
        <w:rPr>
          <w:rFonts w:ascii="Times New Roman" w:hAnsi="Times New Roman"/>
          <w:sz w:val="22"/>
          <w:szCs w:val="22"/>
        </w:rPr>
        <w:t xml:space="preserve"> al UAT</w:t>
      </w:r>
      <w:r w:rsidR="00231AD8" w:rsidRPr="00FA30CB">
        <w:rPr>
          <w:rFonts w:ascii="Times New Roman" w:hAnsi="Times New Roman"/>
          <w:sz w:val="22"/>
          <w:szCs w:val="22"/>
        </w:rPr>
        <w:t xml:space="preserve"> </w:t>
      </w:r>
      <w:r w:rsidR="0055454B" w:rsidRPr="00FA30CB">
        <w:rPr>
          <w:rFonts w:ascii="Times New Roman" w:hAnsi="Times New Roman"/>
          <w:sz w:val="22"/>
          <w:szCs w:val="22"/>
        </w:rPr>
        <w:t>, v</w:t>
      </w:r>
      <w:r w:rsidR="00231AD8" w:rsidRPr="00FA30CB">
        <w:rPr>
          <w:rFonts w:ascii="Times New Roman" w:hAnsi="Times New Roman"/>
          <w:sz w:val="22"/>
          <w:szCs w:val="22"/>
        </w:rPr>
        <w:t>a</w:t>
      </w:r>
      <w:r w:rsidR="0055454B" w:rsidRPr="00FA30CB">
        <w:rPr>
          <w:rFonts w:ascii="Times New Roman" w:hAnsi="Times New Roman"/>
          <w:sz w:val="22"/>
          <w:szCs w:val="22"/>
        </w:rPr>
        <w:t xml:space="preserve"> comunica prezenta instituțiilor </w:t>
      </w:r>
      <w:r w:rsidR="00231AD8" w:rsidRPr="00FA30CB">
        <w:rPr>
          <w:rFonts w:ascii="Times New Roman" w:hAnsi="Times New Roman"/>
          <w:sz w:val="22"/>
          <w:szCs w:val="22"/>
        </w:rPr>
        <w:t xml:space="preserve">, autoritatilor </w:t>
      </w:r>
      <w:r w:rsidR="0055454B" w:rsidRPr="00FA30CB">
        <w:rPr>
          <w:rFonts w:ascii="Times New Roman" w:hAnsi="Times New Roman"/>
          <w:sz w:val="22"/>
          <w:szCs w:val="22"/>
        </w:rPr>
        <w:t>și persoanelor interesate.</w:t>
      </w:r>
    </w:p>
    <w:p w14:paraId="17A68DC8" w14:textId="77777777" w:rsidR="0055454B" w:rsidRPr="00FA30CB" w:rsidRDefault="0055454B" w:rsidP="00FA30CB">
      <w:pPr>
        <w:spacing w:line="276" w:lineRule="auto"/>
        <w:contextualSpacing/>
        <w:jc w:val="center"/>
        <w:rPr>
          <w:rFonts w:ascii="Times New Roman" w:hAnsi="Times New Roman"/>
          <w:sz w:val="22"/>
          <w:szCs w:val="22"/>
        </w:rPr>
      </w:pPr>
    </w:p>
    <w:p w14:paraId="33DD937A" w14:textId="61231DEA" w:rsidR="00DB18A1" w:rsidRPr="00FA30CB" w:rsidRDefault="0055454B" w:rsidP="00FA30CB">
      <w:pPr>
        <w:spacing w:line="276" w:lineRule="auto"/>
        <w:contextualSpacing/>
        <w:jc w:val="center"/>
        <w:rPr>
          <w:rFonts w:ascii="Times New Roman" w:hAnsi="Times New Roman"/>
          <w:sz w:val="22"/>
          <w:szCs w:val="22"/>
        </w:rPr>
      </w:pPr>
      <w:r w:rsidRPr="00FA30CB">
        <w:rPr>
          <w:rFonts w:ascii="Times New Roman" w:hAnsi="Times New Roman"/>
          <w:sz w:val="22"/>
          <w:szCs w:val="22"/>
        </w:rPr>
        <w:t>INIȚIATOR</w:t>
      </w:r>
    </w:p>
    <w:p w14:paraId="107FD988" w14:textId="77777777" w:rsidR="00765828" w:rsidRPr="00FA30CB" w:rsidRDefault="00231AD8" w:rsidP="00FA30CB">
      <w:pPr>
        <w:spacing w:line="276" w:lineRule="auto"/>
        <w:contextualSpacing/>
        <w:jc w:val="center"/>
        <w:rPr>
          <w:rFonts w:ascii="Times New Roman" w:hAnsi="Times New Roman"/>
          <w:sz w:val="22"/>
          <w:szCs w:val="22"/>
        </w:rPr>
      </w:pPr>
      <w:r w:rsidRPr="00FA30CB">
        <w:rPr>
          <w:rFonts w:ascii="Times New Roman" w:hAnsi="Times New Roman"/>
          <w:sz w:val="22"/>
          <w:szCs w:val="22"/>
        </w:rPr>
        <w:t xml:space="preserve">PRIMAR </w:t>
      </w:r>
    </w:p>
    <w:p w14:paraId="7A10CD0B" w14:textId="3E64E7B7" w:rsidR="0055454B" w:rsidRPr="00FA30CB" w:rsidRDefault="00636005" w:rsidP="00FA30CB">
      <w:pPr>
        <w:spacing w:line="276" w:lineRule="auto"/>
        <w:contextualSpacing/>
        <w:jc w:val="center"/>
        <w:rPr>
          <w:rFonts w:ascii="Times New Roman" w:hAnsi="Times New Roman"/>
          <w:b/>
          <w:bCs/>
          <w:sz w:val="22"/>
          <w:szCs w:val="22"/>
        </w:rPr>
      </w:pPr>
      <w:r w:rsidRPr="00FA30CB">
        <w:rPr>
          <w:rFonts w:ascii="Times New Roman" w:hAnsi="Times New Roman"/>
          <w:b/>
          <w:bCs/>
          <w:sz w:val="22"/>
          <w:szCs w:val="22"/>
        </w:rPr>
        <w:t>Dumitru- Dorin</w:t>
      </w:r>
      <w:r w:rsidR="00765828" w:rsidRPr="00FA30CB">
        <w:rPr>
          <w:rFonts w:ascii="Times New Roman" w:hAnsi="Times New Roman"/>
          <w:b/>
          <w:bCs/>
          <w:sz w:val="22"/>
          <w:szCs w:val="22"/>
        </w:rPr>
        <w:t xml:space="preserve"> </w:t>
      </w:r>
      <w:r w:rsidRPr="00FA30CB">
        <w:rPr>
          <w:rFonts w:ascii="Times New Roman" w:hAnsi="Times New Roman"/>
          <w:b/>
          <w:bCs/>
          <w:sz w:val="22"/>
          <w:szCs w:val="22"/>
        </w:rPr>
        <w:t>TABACARIU</w:t>
      </w:r>
    </w:p>
    <w:p w14:paraId="401A2927" w14:textId="46A9968F" w:rsidR="00765828" w:rsidRPr="00FA30CB" w:rsidRDefault="00765828" w:rsidP="00FA30CB">
      <w:pPr>
        <w:spacing w:line="276" w:lineRule="auto"/>
        <w:contextualSpacing/>
        <w:jc w:val="center"/>
        <w:rPr>
          <w:rFonts w:ascii="Times New Roman" w:hAnsi="Times New Roman"/>
          <w:b/>
          <w:bCs/>
          <w:sz w:val="22"/>
          <w:szCs w:val="22"/>
        </w:rPr>
      </w:pPr>
    </w:p>
    <w:p w14:paraId="7301BA2C" w14:textId="0CC11C81" w:rsidR="00765828" w:rsidRDefault="00765828" w:rsidP="00FA30CB">
      <w:pPr>
        <w:spacing w:line="276" w:lineRule="auto"/>
        <w:contextualSpacing/>
        <w:jc w:val="center"/>
        <w:rPr>
          <w:rFonts w:ascii="Times New Roman" w:hAnsi="Times New Roman"/>
          <w:b/>
          <w:bCs/>
          <w:sz w:val="22"/>
          <w:szCs w:val="22"/>
        </w:rPr>
      </w:pPr>
    </w:p>
    <w:p w14:paraId="676F47AB" w14:textId="331D5DEA" w:rsidR="002A70B3" w:rsidRDefault="002A70B3" w:rsidP="00FA30CB">
      <w:pPr>
        <w:spacing w:line="276" w:lineRule="auto"/>
        <w:contextualSpacing/>
        <w:jc w:val="center"/>
        <w:rPr>
          <w:rFonts w:ascii="Times New Roman" w:hAnsi="Times New Roman"/>
          <w:b/>
          <w:bCs/>
          <w:sz w:val="22"/>
          <w:szCs w:val="22"/>
        </w:rPr>
      </w:pPr>
    </w:p>
    <w:p w14:paraId="08A897FA" w14:textId="46DB0D9D" w:rsidR="002A70B3" w:rsidRDefault="002A70B3" w:rsidP="00FA30CB">
      <w:pPr>
        <w:spacing w:line="276" w:lineRule="auto"/>
        <w:contextualSpacing/>
        <w:jc w:val="center"/>
        <w:rPr>
          <w:rFonts w:ascii="Times New Roman" w:hAnsi="Times New Roman"/>
          <w:b/>
          <w:bCs/>
          <w:sz w:val="22"/>
          <w:szCs w:val="22"/>
        </w:rPr>
      </w:pPr>
    </w:p>
    <w:p w14:paraId="5CA617ED" w14:textId="6AF0BB68" w:rsidR="002A70B3" w:rsidRDefault="002A70B3" w:rsidP="00FA30CB">
      <w:pPr>
        <w:spacing w:line="276" w:lineRule="auto"/>
        <w:contextualSpacing/>
        <w:jc w:val="center"/>
        <w:rPr>
          <w:rFonts w:ascii="Times New Roman" w:hAnsi="Times New Roman"/>
          <w:b/>
          <w:bCs/>
          <w:sz w:val="22"/>
          <w:szCs w:val="22"/>
        </w:rPr>
      </w:pPr>
    </w:p>
    <w:p w14:paraId="30527C98" w14:textId="678297C7" w:rsidR="002A70B3" w:rsidRDefault="002A70B3" w:rsidP="00FA30CB">
      <w:pPr>
        <w:spacing w:line="276" w:lineRule="auto"/>
        <w:contextualSpacing/>
        <w:jc w:val="center"/>
        <w:rPr>
          <w:rFonts w:ascii="Times New Roman" w:hAnsi="Times New Roman"/>
          <w:b/>
          <w:bCs/>
          <w:sz w:val="22"/>
          <w:szCs w:val="22"/>
        </w:rPr>
      </w:pPr>
    </w:p>
    <w:p w14:paraId="18058EDA" w14:textId="284607B4" w:rsidR="002A70B3" w:rsidRDefault="002A70B3" w:rsidP="00FA30CB">
      <w:pPr>
        <w:spacing w:line="276" w:lineRule="auto"/>
        <w:contextualSpacing/>
        <w:jc w:val="center"/>
        <w:rPr>
          <w:rFonts w:ascii="Times New Roman" w:hAnsi="Times New Roman"/>
          <w:b/>
          <w:bCs/>
          <w:sz w:val="22"/>
          <w:szCs w:val="22"/>
        </w:rPr>
      </w:pPr>
    </w:p>
    <w:p w14:paraId="21A25B4F" w14:textId="6C95B426" w:rsidR="002A70B3" w:rsidRDefault="002A70B3" w:rsidP="00FA30CB">
      <w:pPr>
        <w:spacing w:line="276" w:lineRule="auto"/>
        <w:contextualSpacing/>
        <w:jc w:val="center"/>
        <w:rPr>
          <w:rFonts w:ascii="Times New Roman" w:hAnsi="Times New Roman"/>
          <w:b/>
          <w:bCs/>
          <w:sz w:val="22"/>
          <w:szCs w:val="22"/>
        </w:rPr>
      </w:pPr>
    </w:p>
    <w:p w14:paraId="462CF676" w14:textId="45F7F2FF" w:rsidR="002A70B3" w:rsidRDefault="002A70B3" w:rsidP="00FA30CB">
      <w:pPr>
        <w:spacing w:line="276" w:lineRule="auto"/>
        <w:contextualSpacing/>
        <w:jc w:val="center"/>
        <w:rPr>
          <w:rFonts w:ascii="Times New Roman" w:hAnsi="Times New Roman"/>
          <w:b/>
          <w:bCs/>
          <w:sz w:val="22"/>
          <w:szCs w:val="22"/>
        </w:rPr>
      </w:pPr>
    </w:p>
    <w:p w14:paraId="5431EA37" w14:textId="19F3280F" w:rsidR="002A70B3" w:rsidRDefault="002A70B3" w:rsidP="00FA30CB">
      <w:pPr>
        <w:spacing w:line="276" w:lineRule="auto"/>
        <w:contextualSpacing/>
        <w:jc w:val="center"/>
        <w:rPr>
          <w:rFonts w:ascii="Times New Roman" w:hAnsi="Times New Roman"/>
          <w:b/>
          <w:bCs/>
          <w:sz w:val="22"/>
          <w:szCs w:val="22"/>
        </w:rPr>
      </w:pPr>
    </w:p>
    <w:p w14:paraId="20548664" w14:textId="65B473FB" w:rsidR="002A70B3" w:rsidRDefault="002A70B3" w:rsidP="00FA30CB">
      <w:pPr>
        <w:spacing w:line="276" w:lineRule="auto"/>
        <w:contextualSpacing/>
        <w:jc w:val="center"/>
        <w:rPr>
          <w:rFonts w:ascii="Times New Roman" w:hAnsi="Times New Roman"/>
          <w:b/>
          <w:bCs/>
          <w:sz w:val="22"/>
          <w:szCs w:val="22"/>
        </w:rPr>
      </w:pPr>
    </w:p>
    <w:p w14:paraId="56D2533A" w14:textId="5DCFB940" w:rsidR="002A70B3" w:rsidRDefault="002A70B3" w:rsidP="00FA30CB">
      <w:pPr>
        <w:spacing w:line="276" w:lineRule="auto"/>
        <w:contextualSpacing/>
        <w:jc w:val="center"/>
        <w:rPr>
          <w:rFonts w:ascii="Times New Roman" w:hAnsi="Times New Roman"/>
          <w:b/>
          <w:bCs/>
          <w:sz w:val="22"/>
          <w:szCs w:val="22"/>
        </w:rPr>
      </w:pPr>
    </w:p>
    <w:p w14:paraId="0502BCA5" w14:textId="550BCB19" w:rsidR="002A70B3" w:rsidRDefault="002A70B3" w:rsidP="00FA30CB">
      <w:pPr>
        <w:spacing w:line="276" w:lineRule="auto"/>
        <w:contextualSpacing/>
        <w:jc w:val="center"/>
        <w:rPr>
          <w:rFonts w:ascii="Times New Roman" w:hAnsi="Times New Roman"/>
          <w:b/>
          <w:bCs/>
          <w:sz w:val="22"/>
          <w:szCs w:val="22"/>
        </w:rPr>
      </w:pPr>
    </w:p>
    <w:p w14:paraId="407B7106" w14:textId="5AABBF15" w:rsidR="002A70B3" w:rsidRDefault="002A70B3" w:rsidP="00FA30CB">
      <w:pPr>
        <w:spacing w:line="276" w:lineRule="auto"/>
        <w:contextualSpacing/>
        <w:jc w:val="center"/>
        <w:rPr>
          <w:rFonts w:ascii="Times New Roman" w:hAnsi="Times New Roman"/>
          <w:b/>
          <w:bCs/>
          <w:sz w:val="22"/>
          <w:szCs w:val="22"/>
        </w:rPr>
      </w:pPr>
    </w:p>
    <w:p w14:paraId="09CE628C" w14:textId="4DA74723" w:rsidR="002A70B3" w:rsidRDefault="002A70B3" w:rsidP="00FA30CB">
      <w:pPr>
        <w:spacing w:line="276" w:lineRule="auto"/>
        <w:contextualSpacing/>
        <w:jc w:val="center"/>
        <w:rPr>
          <w:rFonts w:ascii="Times New Roman" w:hAnsi="Times New Roman"/>
          <w:b/>
          <w:bCs/>
          <w:sz w:val="22"/>
          <w:szCs w:val="22"/>
        </w:rPr>
      </w:pPr>
    </w:p>
    <w:p w14:paraId="2560DEFC" w14:textId="10573826" w:rsidR="002A70B3" w:rsidRDefault="002A70B3" w:rsidP="00FA30CB">
      <w:pPr>
        <w:spacing w:line="276" w:lineRule="auto"/>
        <w:contextualSpacing/>
        <w:jc w:val="center"/>
        <w:rPr>
          <w:rFonts w:ascii="Times New Roman" w:hAnsi="Times New Roman"/>
          <w:b/>
          <w:bCs/>
          <w:sz w:val="22"/>
          <w:szCs w:val="22"/>
        </w:rPr>
      </w:pPr>
    </w:p>
    <w:p w14:paraId="7D11D208" w14:textId="2FB38102" w:rsidR="002A70B3" w:rsidRDefault="002A70B3" w:rsidP="00FA30CB">
      <w:pPr>
        <w:spacing w:line="276" w:lineRule="auto"/>
        <w:contextualSpacing/>
        <w:jc w:val="center"/>
        <w:rPr>
          <w:rFonts w:ascii="Times New Roman" w:hAnsi="Times New Roman"/>
          <w:b/>
          <w:bCs/>
          <w:sz w:val="22"/>
          <w:szCs w:val="22"/>
        </w:rPr>
      </w:pPr>
    </w:p>
    <w:p w14:paraId="1468E632" w14:textId="1753D60C" w:rsidR="002A70B3" w:rsidRDefault="002A70B3" w:rsidP="00FA30CB">
      <w:pPr>
        <w:spacing w:line="276" w:lineRule="auto"/>
        <w:contextualSpacing/>
        <w:jc w:val="center"/>
        <w:rPr>
          <w:rFonts w:ascii="Times New Roman" w:hAnsi="Times New Roman"/>
          <w:b/>
          <w:bCs/>
          <w:sz w:val="22"/>
          <w:szCs w:val="22"/>
        </w:rPr>
      </w:pPr>
    </w:p>
    <w:p w14:paraId="06474196" w14:textId="76ABC5F2" w:rsidR="002A70B3" w:rsidRDefault="002A70B3" w:rsidP="00FA30CB">
      <w:pPr>
        <w:spacing w:line="276" w:lineRule="auto"/>
        <w:contextualSpacing/>
        <w:jc w:val="center"/>
        <w:rPr>
          <w:rFonts w:ascii="Times New Roman" w:hAnsi="Times New Roman"/>
          <w:b/>
          <w:bCs/>
          <w:sz w:val="22"/>
          <w:szCs w:val="22"/>
        </w:rPr>
      </w:pPr>
    </w:p>
    <w:p w14:paraId="36D5C66E" w14:textId="422A4AFE" w:rsidR="002A70B3" w:rsidRDefault="002A70B3" w:rsidP="00FA30CB">
      <w:pPr>
        <w:spacing w:line="276" w:lineRule="auto"/>
        <w:contextualSpacing/>
        <w:jc w:val="center"/>
        <w:rPr>
          <w:rFonts w:ascii="Times New Roman" w:hAnsi="Times New Roman"/>
          <w:b/>
          <w:bCs/>
          <w:sz w:val="22"/>
          <w:szCs w:val="22"/>
        </w:rPr>
      </w:pPr>
    </w:p>
    <w:p w14:paraId="6B8BD4BA" w14:textId="6E6CD755" w:rsidR="002A70B3" w:rsidRDefault="002A70B3" w:rsidP="00FA30CB">
      <w:pPr>
        <w:spacing w:line="276" w:lineRule="auto"/>
        <w:contextualSpacing/>
        <w:jc w:val="center"/>
        <w:rPr>
          <w:rFonts w:ascii="Times New Roman" w:hAnsi="Times New Roman"/>
          <w:b/>
          <w:bCs/>
          <w:sz w:val="22"/>
          <w:szCs w:val="22"/>
        </w:rPr>
      </w:pPr>
    </w:p>
    <w:p w14:paraId="608DCA25" w14:textId="3A90C76E" w:rsidR="002A70B3" w:rsidRDefault="002A70B3" w:rsidP="00FA30CB">
      <w:pPr>
        <w:spacing w:line="276" w:lineRule="auto"/>
        <w:contextualSpacing/>
        <w:jc w:val="center"/>
        <w:rPr>
          <w:rFonts w:ascii="Times New Roman" w:hAnsi="Times New Roman"/>
          <w:b/>
          <w:bCs/>
          <w:sz w:val="22"/>
          <w:szCs w:val="22"/>
        </w:rPr>
      </w:pPr>
    </w:p>
    <w:p w14:paraId="5F3FA691" w14:textId="27E60030" w:rsidR="002A70B3" w:rsidRDefault="002A70B3" w:rsidP="00FA30CB">
      <w:pPr>
        <w:spacing w:line="276" w:lineRule="auto"/>
        <w:contextualSpacing/>
        <w:jc w:val="center"/>
        <w:rPr>
          <w:rFonts w:ascii="Times New Roman" w:hAnsi="Times New Roman"/>
          <w:b/>
          <w:bCs/>
          <w:sz w:val="22"/>
          <w:szCs w:val="22"/>
        </w:rPr>
      </w:pPr>
    </w:p>
    <w:p w14:paraId="3DA2006A" w14:textId="0AF6A738" w:rsidR="002A70B3" w:rsidRDefault="002A70B3" w:rsidP="00FA30CB">
      <w:pPr>
        <w:spacing w:line="276" w:lineRule="auto"/>
        <w:contextualSpacing/>
        <w:jc w:val="center"/>
        <w:rPr>
          <w:rFonts w:ascii="Times New Roman" w:hAnsi="Times New Roman"/>
          <w:b/>
          <w:bCs/>
          <w:sz w:val="22"/>
          <w:szCs w:val="22"/>
        </w:rPr>
      </w:pPr>
    </w:p>
    <w:p w14:paraId="3379D87A" w14:textId="64727E95" w:rsidR="002A70B3" w:rsidRDefault="002A70B3" w:rsidP="00FA30CB">
      <w:pPr>
        <w:spacing w:line="276" w:lineRule="auto"/>
        <w:contextualSpacing/>
        <w:jc w:val="center"/>
        <w:rPr>
          <w:rFonts w:ascii="Times New Roman" w:hAnsi="Times New Roman"/>
          <w:b/>
          <w:bCs/>
          <w:sz w:val="22"/>
          <w:szCs w:val="22"/>
        </w:rPr>
      </w:pPr>
    </w:p>
    <w:p w14:paraId="176F1829" w14:textId="1BFEA44E" w:rsidR="002A70B3" w:rsidRDefault="002A70B3" w:rsidP="00FA30CB">
      <w:pPr>
        <w:spacing w:line="276" w:lineRule="auto"/>
        <w:contextualSpacing/>
        <w:jc w:val="center"/>
        <w:rPr>
          <w:rFonts w:ascii="Times New Roman" w:hAnsi="Times New Roman"/>
          <w:b/>
          <w:bCs/>
          <w:sz w:val="22"/>
          <w:szCs w:val="22"/>
        </w:rPr>
      </w:pPr>
    </w:p>
    <w:p w14:paraId="12F1FBC9" w14:textId="68551161" w:rsidR="002A70B3" w:rsidRDefault="002A70B3" w:rsidP="00FA30CB">
      <w:pPr>
        <w:spacing w:line="276" w:lineRule="auto"/>
        <w:contextualSpacing/>
        <w:jc w:val="center"/>
        <w:rPr>
          <w:rFonts w:ascii="Times New Roman" w:hAnsi="Times New Roman"/>
          <w:b/>
          <w:bCs/>
          <w:sz w:val="22"/>
          <w:szCs w:val="22"/>
        </w:rPr>
      </w:pPr>
    </w:p>
    <w:p w14:paraId="22889B65" w14:textId="6DBE2D68" w:rsidR="002A70B3" w:rsidRDefault="002A70B3" w:rsidP="00FA30CB">
      <w:pPr>
        <w:spacing w:line="276" w:lineRule="auto"/>
        <w:contextualSpacing/>
        <w:jc w:val="center"/>
        <w:rPr>
          <w:rFonts w:ascii="Times New Roman" w:hAnsi="Times New Roman"/>
          <w:b/>
          <w:bCs/>
          <w:sz w:val="22"/>
          <w:szCs w:val="22"/>
        </w:rPr>
      </w:pPr>
    </w:p>
    <w:p w14:paraId="33E0E611" w14:textId="77777777" w:rsidR="002A70B3" w:rsidRPr="00FA30CB" w:rsidRDefault="002A70B3" w:rsidP="00FA30CB">
      <w:pPr>
        <w:spacing w:line="276" w:lineRule="auto"/>
        <w:contextualSpacing/>
        <w:jc w:val="center"/>
        <w:rPr>
          <w:rFonts w:ascii="Times New Roman" w:hAnsi="Times New Roman"/>
          <w:b/>
          <w:bCs/>
          <w:sz w:val="22"/>
          <w:szCs w:val="22"/>
        </w:rPr>
      </w:pPr>
    </w:p>
    <w:p w14:paraId="6A7CF22C" w14:textId="49867C21" w:rsidR="001265C1" w:rsidRDefault="001265C1" w:rsidP="001265C1">
      <w:pPr>
        <w:ind w:right="-618"/>
        <w:rPr>
          <w:lang w:val="en-US"/>
        </w:rPr>
      </w:pPr>
    </w:p>
    <w:p w14:paraId="6F58679A" w14:textId="588514B2" w:rsidR="002A70B3" w:rsidRDefault="002A70B3" w:rsidP="002F2C9B">
      <w:pPr>
        <w:tabs>
          <w:tab w:val="left" w:pos="0"/>
        </w:tabs>
        <w:spacing w:line="276" w:lineRule="auto"/>
        <w:ind w:right="-568"/>
        <w:rPr>
          <w:rFonts w:ascii="Times New Roman" w:hAnsi="Times New Roman"/>
          <w:sz w:val="22"/>
          <w:szCs w:val="22"/>
        </w:rPr>
      </w:pPr>
    </w:p>
    <w:p w14:paraId="793B1064" w14:textId="1BC4FE31" w:rsidR="0055454B" w:rsidRPr="00FC4568" w:rsidRDefault="0055454B" w:rsidP="002F2C9B">
      <w:pPr>
        <w:tabs>
          <w:tab w:val="left" w:pos="0"/>
        </w:tabs>
        <w:spacing w:line="276" w:lineRule="auto"/>
        <w:ind w:right="-568"/>
        <w:rPr>
          <w:rFonts w:ascii="Times New Roman" w:hAnsi="Times New Roman"/>
          <w:sz w:val="22"/>
          <w:szCs w:val="22"/>
        </w:rPr>
      </w:pPr>
      <w:r w:rsidRPr="00FC4568">
        <w:rPr>
          <w:rFonts w:ascii="Times New Roman" w:hAnsi="Times New Roman"/>
          <w:sz w:val="22"/>
          <w:szCs w:val="22"/>
        </w:rPr>
        <w:t>ROMANIA</w:t>
      </w:r>
    </w:p>
    <w:p w14:paraId="69F0D3A5" w14:textId="77777777" w:rsidR="0055454B" w:rsidRPr="00FC4568" w:rsidRDefault="0055454B" w:rsidP="002F2C9B">
      <w:pPr>
        <w:tabs>
          <w:tab w:val="left" w:pos="0"/>
        </w:tabs>
        <w:spacing w:line="276" w:lineRule="auto"/>
        <w:ind w:left="-567" w:right="-568"/>
        <w:rPr>
          <w:rFonts w:ascii="Times New Roman" w:hAnsi="Times New Roman"/>
          <w:sz w:val="22"/>
          <w:szCs w:val="22"/>
        </w:rPr>
      </w:pPr>
      <w:r w:rsidRPr="00FC4568">
        <w:rPr>
          <w:rFonts w:ascii="Times New Roman" w:hAnsi="Times New Roman"/>
          <w:sz w:val="22"/>
          <w:szCs w:val="22"/>
        </w:rPr>
        <w:t xml:space="preserve">         JUDETUL NEAMT </w:t>
      </w:r>
    </w:p>
    <w:p w14:paraId="56F462F1" w14:textId="77777777" w:rsidR="0055454B" w:rsidRPr="00FC4568" w:rsidRDefault="0055454B" w:rsidP="002F2C9B">
      <w:pPr>
        <w:tabs>
          <w:tab w:val="left" w:pos="0"/>
        </w:tabs>
        <w:spacing w:line="276" w:lineRule="auto"/>
        <w:ind w:left="-567" w:right="-568"/>
        <w:rPr>
          <w:rFonts w:ascii="Times New Roman" w:hAnsi="Times New Roman"/>
          <w:sz w:val="22"/>
          <w:szCs w:val="22"/>
        </w:rPr>
      </w:pPr>
      <w:r w:rsidRPr="00FC4568">
        <w:rPr>
          <w:rFonts w:ascii="Times New Roman" w:hAnsi="Times New Roman"/>
          <w:sz w:val="22"/>
          <w:szCs w:val="22"/>
        </w:rPr>
        <w:t xml:space="preserve">         PRIMARIA  COMUNEI  ION  CREANGA </w:t>
      </w:r>
    </w:p>
    <w:p w14:paraId="11A2114E" w14:textId="223E4269" w:rsidR="0055454B" w:rsidRPr="00FC4568" w:rsidRDefault="0055454B" w:rsidP="00FC4568">
      <w:pPr>
        <w:spacing w:line="276" w:lineRule="auto"/>
        <w:rPr>
          <w:rFonts w:ascii="Times New Roman" w:hAnsi="Times New Roman"/>
          <w:sz w:val="22"/>
          <w:szCs w:val="22"/>
          <w:lang w:val="fr-FR"/>
        </w:rPr>
      </w:pPr>
      <w:r w:rsidRPr="00FC4568">
        <w:rPr>
          <w:rFonts w:ascii="Times New Roman" w:hAnsi="Times New Roman"/>
          <w:sz w:val="22"/>
          <w:szCs w:val="22"/>
          <w:lang w:val="fr-FR"/>
        </w:rPr>
        <w:t>N</w:t>
      </w:r>
      <w:r w:rsidR="00B15FBD" w:rsidRPr="00FC4568">
        <w:rPr>
          <w:rFonts w:ascii="Times New Roman" w:hAnsi="Times New Roman"/>
          <w:sz w:val="22"/>
          <w:szCs w:val="22"/>
          <w:lang w:val="fr-FR"/>
        </w:rPr>
        <w:t>r</w:t>
      </w:r>
      <w:r w:rsidRPr="00FC4568">
        <w:rPr>
          <w:rFonts w:ascii="Times New Roman" w:hAnsi="Times New Roman"/>
          <w:sz w:val="22"/>
          <w:szCs w:val="22"/>
          <w:lang w:val="fr-FR"/>
        </w:rPr>
        <w:t xml:space="preserve">. </w:t>
      </w:r>
      <w:r w:rsidR="006E160E">
        <w:rPr>
          <w:rFonts w:ascii="Times New Roman" w:hAnsi="Times New Roman"/>
          <w:sz w:val="22"/>
          <w:szCs w:val="22"/>
        </w:rPr>
        <w:t>1479 din 07</w:t>
      </w:r>
      <w:r w:rsidR="00B15FBD" w:rsidRPr="00FC4568">
        <w:rPr>
          <w:rFonts w:ascii="Times New Roman" w:hAnsi="Times New Roman"/>
          <w:sz w:val="22"/>
          <w:szCs w:val="22"/>
        </w:rPr>
        <w:t>.0</w:t>
      </w:r>
      <w:r w:rsidR="006E160E">
        <w:rPr>
          <w:rFonts w:ascii="Times New Roman" w:hAnsi="Times New Roman"/>
          <w:sz w:val="22"/>
          <w:szCs w:val="22"/>
        </w:rPr>
        <w:t>2.2025</w:t>
      </w:r>
    </w:p>
    <w:p w14:paraId="3F2491A2" w14:textId="77777777" w:rsidR="0055454B" w:rsidRPr="00FC4568" w:rsidRDefault="0055454B" w:rsidP="00FC4568">
      <w:pPr>
        <w:spacing w:line="276" w:lineRule="auto"/>
        <w:rPr>
          <w:rFonts w:ascii="Times New Roman" w:hAnsi="Times New Roman"/>
          <w:b/>
          <w:bCs/>
          <w:sz w:val="22"/>
          <w:szCs w:val="22"/>
        </w:rPr>
      </w:pPr>
    </w:p>
    <w:p w14:paraId="04C09E3B" w14:textId="77777777" w:rsidR="00FC4568" w:rsidRDefault="00FC4568" w:rsidP="00B15FBD">
      <w:pPr>
        <w:spacing w:line="276" w:lineRule="auto"/>
        <w:jc w:val="center"/>
        <w:rPr>
          <w:rFonts w:ascii="Times New Roman" w:hAnsi="Times New Roman"/>
          <w:b/>
          <w:bCs/>
          <w:sz w:val="22"/>
          <w:szCs w:val="22"/>
        </w:rPr>
      </w:pPr>
    </w:p>
    <w:p w14:paraId="3A15E8C5" w14:textId="53BC9583" w:rsidR="0055454B" w:rsidRPr="00FC4568" w:rsidRDefault="0055454B" w:rsidP="00B15FBD">
      <w:pPr>
        <w:spacing w:line="276" w:lineRule="auto"/>
        <w:jc w:val="center"/>
        <w:rPr>
          <w:rFonts w:ascii="Times New Roman" w:hAnsi="Times New Roman"/>
          <w:b/>
          <w:bCs/>
          <w:sz w:val="22"/>
          <w:szCs w:val="22"/>
        </w:rPr>
      </w:pPr>
      <w:r w:rsidRPr="00FC4568">
        <w:rPr>
          <w:rFonts w:ascii="Times New Roman" w:hAnsi="Times New Roman"/>
          <w:b/>
          <w:bCs/>
          <w:sz w:val="22"/>
          <w:szCs w:val="22"/>
        </w:rPr>
        <w:t xml:space="preserve">REFERAT DE  APROBARE </w:t>
      </w:r>
    </w:p>
    <w:p w14:paraId="6BBB943C" w14:textId="1AACC47C" w:rsidR="006E160E" w:rsidRPr="00255054" w:rsidRDefault="0055454B" w:rsidP="006E160E">
      <w:pPr>
        <w:spacing w:line="276" w:lineRule="auto"/>
        <w:jc w:val="center"/>
        <w:rPr>
          <w:rFonts w:ascii="Times New Roman" w:hAnsi="Times New Roman"/>
          <w:b/>
          <w:bCs/>
        </w:rPr>
      </w:pPr>
      <w:r w:rsidRPr="00FC4568">
        <w:rPr>
          <w:rFonts w:ascii="Times New Roman" w:hAnsi="Times New Roman"/>
          <w:sz w:val="22"/>
          <w:szCs w:val="22"/>
        </w:rPr>
        <w:t xml:space="preserve">      </w:t>
      </w:r>
      <w:r w:rsidRPr="00FC4568">
        <w:rPr>
          <w:rFonts w:ascii="Times New Roman" w:hAnsi="Times New Roman"/>
          <w:b/>
          <w:sz w:val="22"/>
          <w:szCs w:val="22"/>
        </w:rPr>
        <w:t xml:space="preserve">   la   Proiectul de hotărâre </w:t>
      </w:r>
      <w:r w:rsidR="003C60DF" w:rsidRPr="00FA30CB">
        <w:rPr>
          <w:rFonts w:ascii="Times New Roman" w:hAnsi="Times New Roman"/>
          <w:b/>
          <w:sz w:val="22"/>
          <w:szCs w:val="22"/>
        </w:rPr>
        <w:t xml:space="preserve">aprobarea  prelungirii  contractelor  de  închirire izlaz  comunal , pe  o perioadă de  3  ani, </w:t>
      </w:r>
      <w:r w:rsidR="006E160E">
        <w:rPr>
          <w:rFonts w:ascii="Times New Roman" w:hAnsi="Times New Roman"/>
          <w:b/>
          <w:sz w:val="22"/>
          <w:szCs w:val="22"/>
        </w:rPr>
        <w:t>nr.</w:t>
      </w:r>
      <w:r w:rsidR="006E160E" w:rsidRPr="00255054">
        <w:rPr>
          <w:rFonts w:ascii="Times New Roman" w:hAnsi="Times New Roman"/>
          <w:b/>
          <w:bCs/>
        </w:rPr>
        <w:t>2766 din 02.04.2018, nr. 2757 din 02.04.2018 si nr. 3572 din 26.04.2018,  pe  o perioadă de  3  ani, în conformitate  cu  prevederile  art. 9 alin.(2) din OUG nr. 34/ 2013 .</w:t>
      </w:r>
    </w:p>
    <w:p w14:paraId="01FFEE90" w14:textId="77777777" w:rsidR="00636005" w:rsidRPr="00FC4568" w:rsidRDefault="00636005" w:rsidP="002F2C9B">
      <w:pPr>
        <w:spacing w:line="276" w:lineRule="auto"/>
        <w:rPr>
          <w:rFonts w:ascii="Times New Roman" w:hAnsi="Times New Roman"/>
          <w:sz w:val="22"/>
          <w:szCs w:val="22"/>
        </w:rPr>
      </w:pPr>
    </w:p>
    <w:p w14:paraId="7D65D0D1" w14:textId="77777777" w:rsidR="009427EB" w:rsidRPr="00FC4568" w:rsidRDefault="002F2C9B" w:rsidP="009427EB">
      <w:pPr>
        <w:contextualSpacing/>
        <w:rPr>
          <w:rFonts w:ascii="Times New Roman" w:hAnsi="Times New Roman"/>
          <w:sz w:val="22"/>
          <w:szCs w:val="22"/>
        </w:rPr>
      </w:pPr>
      <w:r w:rsidRPr="00FC4568">
        <w:rPr>
          <w:rFonts w:ascii="Times New Roman" w:hAnsi="Times New Roman"/>
          <w:sz w:val="22"/>
          <w:szCs w:val="22"/>
        </w:rPr>
        <w:t xml:space="preserve"> </w:t>
      </w:r>
      <w:r w:rsidR="00B15FBD" w:rsidRPr="00FC4568">
        <w:rPr>
          <w:rFonts w:ascii="Times New Roman" w:hAnsi="Times New Roman"/>
          <w:sz w:val="22"/>
          <w:szCs w:val="22"/>
        </w:rPr>
        <w:t xml:space="preserve">  Examinând</w:t>
      </w:r>
      <w:r w:rsidR="009427EB" w:rsidRPr="00FC4568">
        <w:rPr>
          <w:rFonts w:ascii="Times New Roman" w:hAnsi="Times New Roman"/>
          <w:sz w:val="22"/>
          <w:szCs w:val="22"/>
        </w:rPr>
        <w:t>:</w:t>
      </w:r>
    </w:p>
    <w:p w14:paraId="611C4DFD" w14:textId="2F510A4B" w:rsidR="009427EB" w:rsidRPr="00FC4568" w:rsidRDefault="009427EB" w:rsidP="009427EB">
      <w:pPr>
        <w:contextualSpacing/>
        <w:rPr>
          <w:rFonts w:ascii="Times New Roman" w:hAnsi="Times New Roman"/>
          <w:sz w:val="22"/>
          <w:szCs w:val="22"/>
        </w:rPr>
      </w:pPr>
      <w:r w:rsidRPr="00FC4568">
        <w:rPr>
          <w:rFonts w:ascii="Times New Roman" w:hAnsi="Times New Roman"/>
          <w:sz w:val="22"/>
          <w:szCs w:val="22"/>
        </w:rPr>
        <w:t xml:space="preserve">- </w:t>
      </w:r>
      <w:r w:rsidR="00B15FBD" w:rsidRPr="00FC4568">
        <w:rPr>
          <w:rFonts w:ascii="Times New Roman" w:hAnsi="Times New Roman"/>
          <w:sz w:val="22"/>
          <w:szCs w:val="22"/>
        </w:rPr>
        <w:t xml:space="preserve"> cererilor  crescătorilor  de  animale  care  au contracte  de  închiriere  pentru  is</w:t>
      </w:r>
      <w:r w:rsidRPr="00FC4568">
        <w:rPr>
          <w:rFonts w:ascii="Times New Roman" w:hAnsi="Times New Roman"/>
          <w:sz w:val="22"/>
          <w:szCs w:val="22"/>
        </w:rPr>
        <w:t>l</w:t>
      </w:r>
      <w:r w:rsidR="00B15FBD" w:rsidRPr="00FC4568">
        <w:rPr>
          <w:rFonts w:ascii="Times New Roman" w:hAnsi="Times New Roman"/>
          <w:sz w:val="22"/>
          <w:szCs w:val="22"/>
        </w:rPr>
        <w:t xml:space="preserve">azul  comunal </w:t>
      </w:r>
      <w:r w:rsidR="006E160E">
        <w:rPr>
          <w:rFonts w:ascii="Times New Roman" w:hAnsi="Times New Roman"/>
          <w:sz w:val="22"/>
          <w:szCs w:val="22"/>
        </w:rPr>
        <w:t xml:space="preserve">care  expiră  la  data  de  02.04.2025  si  26.04.2025 , </w:t>
      </w:r>
      <w:r w:rsidR="00641497" w:rsidRPr="00FC4568">
        <w:rPr>
          <w:rFonts w:ascii="Times New Roman" w:hAnsi="Times New Roman"/>
          <w:sz w:val="22"/>
          <w:szCs w:val="22"/>
        </w:rPr>
        <w:t xml:space="preserve">atribuite  in  conditiile  O.U.G  nr. 34/ 2013 privind organizarea, administrarea şi exploatarea pajiştilor permanente şi pentru modificarea şi completarea </w:t>
      </w:r>
      <w:r w:rsidR="00E60710">
        <w:fldChar w:fldCharType="begin"/>
      </w:r>
      <w:r w:rsidR="00E60710">
        <w:instrText xml:space="preserve"> HYPERLINK "unsaved://LexNavigator.htm/DB0;LexAct%204361" </w:instrText>
      </w:r>
      <w:r w:rsidR="00E60710">
        <w:fldChar w:fldCharType="separate"/>
      </w:r>
      <w:r w:rsidR="00641497" w:rsidRPr="00FC4568">
        <w:rPr>
          <w:rFonts w:ascii="Times New Roman" w:hAnsi="Times New Roman"/>
          <w:sz w:val="22"/>
          <w:szCs w:val="22"/>
        </w:rPr>
        <w:t>Legii fondului funciar nr. 18/1991</w:t>
      </w:r>
      <w:r w:rsidR="00E60710">
        <w:rPr>
          <w:rFonts w:ascii="Times New Roman" w:hAnsi="Times New Roman"/>
          <w:sz w:val="22"/>
          <w:szCs w:val="22"/>
        </w:rPr>
        <w:fldChar w:fldCharType="end"/>
      </w:r>
      <w:r w:rsidR="00641497" w:rsidRPr="00FC4568">
        <w:rPr>
          <w:rFonts w:ascii="Times New Roman" w:hAnsi="Times New Roman"/>
          <w:sz w:val="22"/>
          <w:szCs w:val="22"/>
        </w:rPr>
        <w:t xml:space="preserve"> cu  modificarile  si  completarile  ulterioare</w:t>
      </w:r>
      <w:r w:rsidR="00313EFE" w:rsidRPr="00FC4568">
        <w:rPr>
          <w:rFonts w:ascii="Times New Roman" w:hAnsi="Times New Roman"/>
          <w:sz w:val="22"/>
          <w:szCs w:val="22"/>
        </w:rPr>
        <w:t xml:space="preserve">, contracte  aprobate prin </w:t>
      </w:r>
      <w:r w:rsidR="006E160E">
        <w:rPr>
          <w:rFonts w:ascii="Times New Roman" w:hAnsi="Times New Roman"/>
          <w:sz w:val="22"/>
          <w:szCs w:val="22"/>
        </w:rPr>
        <w:t>H.C.L nr. 33 din 30.03.2018 si  H.C.L  nr. 37 din 26.04.2018</w:t>
      </w:r>
      <w:r w:rsidRPr="00FC4568">
        <w:rPr>
          <w:rFonts w:ascii="Times New Roman" w:hAnsi="Times New Roman"/>
          <w:sz w:val="22"/>
          <w:szCs w:val="22"/>
        </w:rPr>
        <w:t xml:space="preserve"> ,</w:t>
      </w:r>
    </w:p>
    <w:p w14:paraId="45375D02" w14:textId="46C19A7E" w:rsidR="002F4E87" w:rsidRPr="006E160E" w:rsidRDefault="009427EB" w:rsidP="009427EB">
      <w:pPr>
        <w:rPr>
          <w:rFonts w:ascii="Times New Roman" w:hAnsi="Times New Roman"/>
          <w:bCs/>
          <w:sz w:val="22"/>
          <w:szCs w:val="22"/>
        </w:rPr>
      </w:pPr>
      <w:r w:rsidRPr="00FC4568">
        <w:rPr>
          <w:rFonts w:ascii="Times New Roman" w:hAnsi="Times New Roman"/>
          <w:sz w:val="22"/>
          <w:szCs w:val="22"/>
        </w:rPr>
        <w:t>-Contractele de inchiriere nr.</w:t>
      </w:r>
      <w:r w:rsidR="006E160E" w:rsidRPr="006E160E">
        <w:rPr>
          <w:rFonts w:ascii="Times New Roman" w:hAnsi="Times New Roman"/>
          <w:bCs/>
        </w:rPr>
        <w:t>2766 din 02.04.2018, nr. 2757 din 02.04.2018 si nr. 3572 din 26.04.2018</w:t>
      </w:r>
    </w:p>
    <w:p w14:paraId="271B7CFD" w14:textId="69C9A4B9" w:rsidR="0055454B" w:rsidRPr="00FC4568" w:rsidRDefault="0055454B" w:rsidP="002F2C9B">
      <w:pPr>
        <w:spacing w:line="276" w:lineRule="auto"/>
        <w:ind w:right="-330"/>
        <w:contextualSpacing/>
        <w:rPr>
          <w:rFonts w:ascii="Times New Roman" w:hAnsi="Times New Roman"/>
          <w:sz w:val="22"/>
          <w:szCs w:val="22"/>
        </w:rPr>
      </w:pPr>
      <w:r w:rsidRPr="00FC4568">
        <w:rPr>
          <w:rFonts w:ascii="Times New Roman" w:hAnsi="Times New Roman"/>
          <w:sz w:val="22"/>
          <w:szCs w:val="22"/>
        </w:rPr>
        <w:t xml:space="preserve"> Având în vedere prevederile:</w:t>
      </w:r>
    </w:p>
    <w:p w14:paraId="6E9AE183" w14:textId="42792582" w:rsidR="00E46BC9" w:rsidRPr="00FC4568" w:rsidRDefault="00B15FBD" w:rsidP="007F0631">
      <w:pPr>
        <w:spacing w:after="200"/>
        <w:contextualSpacing/>
        <w:rPr>
          <w:rFonts w:ascii="Times New Roman" w:hAnsi="Times New Roman"/>
          <w:sz w:val="22"/>
          <w:szCs w:val="22"/>
        </w:rPr>
      </w:pPr>
      <w:r w:rsidRPr="00FC4568">
        <w:rPr>
          <w:rFonts w:ascii="Times New Roman" w:hAnsi="Times New Roman"/>
          <w:sz w:val="22"/>
          <w:szCs w:val="22"/>
        </w:rPr>
        <w:t xml:space="preserve">-Art.9 din O.U.G  nr. 34/ 2013 privind organizarea, administrarea şi exploatarea pajiştilor permanente şi pentru modificarea şi completarea </w:t>
      </w:r>
      <w:r w:rsidR="00E60710">
        <w:fldChar w:fldCharType="begin"/>
      </w:r>
      <w:r w:rsidR="00E60710">
        <w:instrText xml:space="preserve"> HYPERLINK "unsaved://LexNavigator.htm/DB0;LexAct%204361" </w:instrText>
      </w:r>
      <w:r w:rsidR="00E60710">
        <w:fldChar w:fldCharType="separate"/>
      </w:r>
      <w:r w:rsidRPr="00FC4568">
        <w:rPr>
          <w:rFonts w:ascii="Times New Roman" w:hAnsi="Times New Roman"/>
          <w:sz w:val="22"/>
          <w:szCs w:val="22"/>
        </w:rPr>
        <w:t>Legii fondului funciar nr. 18/1991</w:t>
      </w:r>
      <w:r w:rsidR="00E60710">
        <w:rPr>
          <w:rFonts w:ascii="Times New Roman" w:hAnsi="Times New Roman"/>
          <w:sz w:val="22"/>
          <w:szCs w:val="22"/>
        </w:rPr>
        <w:fldChar w:fldCharType="end"/>
      </w:r>
      <w:r w:rsidRPr="00FC4568">
        <w:rPr>
          <w:rFonts w:ascii="Times New Roman" w:hAnsi="Times New Roman"/>
          <w:sz w:val="22"/>
          <w:szCs w:val="22"/>
        </w:rPr>
        <w:t xml:space="preserve"> cu  modificarile  si  completarile  ulterioare, </w:t>
      </w:r>
    </w:p>
    <w:p w14:paraId="75E4C49D" w14:textId="17A6F6CE" w:rsidR="00E53AFA" w:rsidRPr="00E53AFA" w:rsidRDefault="00E53AFA" w:rsidP="00E53AFA">
      <w:pPr>
        <w:rPr>
          <w:rFonts w:ascii="Times New Roman" w:hAnsi="Times New Roman"/>
          <w:i/>
          <w:iCs/>
          <w:sz w:val="22"/>
          <w:szCs w:val="22"/>
        </w:rPr>
      </w:pPr>
      <w:r w:rsidRPr="00FC4568">
        <w:rPr>
          <w:rFonts w:ascii="Times New Roman" w:hAnsi="Times New Roman"/>
          <w:i/>
          <w:iCs/>
          <w:sz w:val="22"/>
          <w:szCs w:val="22"/>
        </w:rPr>
        <w:t>,,</w:t>
      </w:r>
      <w:r w:rsidRPr="00E53AFA">
        <w:rPr>
          <w:rFonts w:ascii="Times New Roman" w:hAnsi="Times New Roman"/>
          <w:i/>
          <w:iCs/>
          <w:sz w:val="22"/>
          <w:szCs w:val="22"/>
        </w:rPr>
        <w:t xml:space="preserve">(1) 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concesiune/închiriere, în condiţiile legii, pentru suprafeţele de pajişti disponibile, proporţional cu efectivele de animale deţinute în exploataţie, pe o perioadă cuprinsă între 7 şi 10 ani. (alineat modificat prin art. I pct. 9 din </w:t>
      </w:r>
      <w:r w:rsidR="00E60710">
        <w:fldChar w:fldCharType="begin"/>
      </w:r>
      <w:r w:rsidR="00E60710">
        <w:instrText xml:space="preserve"> HYPERLINK "unsaved://LexNavigator.htm/DB0;LexAct%20212949" </w:instrText>
      </w:r>
      <w:r w:rsidR="00E60710">
        <w:fldChar w:fldCharType="separate"/>
      </w:r>
      <w:r w:rsidRPr="00E53AFA">
        <w:rPr>
          <w:rFonts w:ascii="Times New Roman" w:hAnsi="Times New Roman"/>
          <w:i/>
          <w:iCs/>
          <w:sz w:val="22"/>
          <w:szCs w:val="22"/>
        </w:rPr>
        <w:t>Legea nr. 86/2014</w:t>
      </w:r>
      <w:r w:rsidR="00E60710">
        <w:rPr>
          <w:rFonts w:ascii="Times New Roman" w:hAnsi="Times New Roman"/>
          <w:i/>
          <w:iCs/>
          <w:sz w:val="22"/>
          <w:szCs w:val="22"/>
        </w:rPr>
        <w:fldChar w:fldCharType="end"/>
      </w:r>
      <w:r w:rsidRPr="00E53AFA">
        <w:rPr>
          <w:rFonts w:ascii="Times New Roman" w:hAnsi="Times New Roman"/>
          <w:i/>
          <w:iCs/>
          <w:sz w:val="22"/>
          <w:szCs w:val="22"/>
        </w:rPr>
        <w:t xml:space="preserve">, în vigoare de la 5 iulie 2014) </w:t>
      </w:r>
    </w:p>
    <w:p w14:paraId="6457B282" w14:textId="77777777" w:rsidR="00E53AFA" w:rsidRPr="00E53AFA" w:rsidRDefault="00E53AFA" w:rsidP="00E53AFA">
      <w:pPr>
        <w:rPr>
          <w:rFonts w:ascii="Times New Roman" w:hAnsi="Times New Roman"/>
          <w:i/>
          <w:iCs/>
          <w:vanish/>
          <w:sz w:val="22"/>
          <w:szCs w:val="22"/>
        </w:rPr>
      </w:pPr>
      <w:r w:rsidRPr="00E53AFA">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(text original în vigoare până 5 iulie 2014) ]| </w:t>
      </w:r>
      <w:r w:rsidRPr="00E53AFA">
        <w:rPr>
          <w:rFonts w:ascii="Times New Roman" w:hAnsi="Times New Roman"/>
          <w:i/>
          <w:iCs/>
          <w:vanish/>
          <w:sz w:val="22"/>
          <w:szCs w:val="22"/>
        </w:rPr>
        <w:br/>
      </w:r>
      <w:r w:rsidRPr="00E53AFA">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(alineat modificat prin art. I pct. 9 din </w:t>
      </w:r>
      <w:hyperlink r:id="rId5" w:history="1">
        <w:r w:rsidRPr="00E53AFA">
          <w:rPr>
            <w:rFonts w:ascii="Times New Roman" w:hAnsi="Times New Roman"/>
            <w:i/>
            <w:iCs/>
            <w:strike/>
            <w:vanish/>
            <w:sz w:val="22"/>
            <w:szCs w:val="22"/>
          </w:rPr>
          <w:t>Legea nr. 86/2014</w:t>
        </w:r>
      </w:hyperlink>
      <w:r w:rsidRPr="00E53AFA">
        <w:rPr>
          <w:rFonts w:ascii="Times New Roman" w:hAnsi="Times New Roman"/>
          <w:i/>
          <w:iCs/>
          <w:strike/>
          <w:vanish/>
          <w:sz w:val="22"/>
          <w:szCs w:val="22"/>
        </w:rPr>
        <w:t xml:space="preserve">, în vigoare de la 5 iulie 2014 până la 26 ianuarie 2018) ]| </w:t>
      </w:r>
    </w:p>
    <w:p w14:paraId="46CA5653" w14:textId="321E2745" w:rsidR="00E46BC9" w:rsidRPr="00E46BC9" w:rsidRDefault="00E46BC9" w:rsidP="00E46BC9">
      <w:pPr>
        <w:rPr>
          <w:rFonts w:ascii="Times New Roman" w:hAnsi="Times New Roman"/>
          <w:i/>
          <w:iCs/>
          <w:vanish/>
          <w:sz w:val="22"/>
          <w:szCs w:val="22"/>
        </w:rPr>
      </w:pPr>
      <w:r w:rsidRPr="00E46BC9">
        <w:rPr>
          <w:rFonts w:ascii="Times New Roman" w:hAnsi="Times New Roman"/>
          <w:i/>
          <w:iCs/>
          <w:strike/>
          <w:vanish/>
          <w:sz w:val="22"/>
          <w:szCs w:val="22"/>
        </w:rPr>
        <w:t xml:space="preserve">|[(1) 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concesiune/închiriere, în condiţiile legii, pentru suprafeţele de pajişti disponibile, proporţional cu efectivele de animale deţinute în exploataţie, pe o perioadă de maximum 5 ani. (text original în vigoare până 5 iulie 2014) ]| </w:t>
      </w:r>
    </w:p>
    <w:p w14:paraId="561ADB5B" w14:textId="643DE90A" w:rsidR="00E46BC9" w:rsidRPr="00E46BC9" w:rsidRDefault="007F0631" w:rsidP="00E46BC9">
      <w:pPr>
        <w:rPr>
          <w:rFonts w:ascii="Times New Roman" w:hAnsi="Times New Roman"/>
          <w:i/>
          <w:iCs/>
          <w:vanish/>
          <w:sz w:val="22"/>
          <w:szCs w:val="22"/>
        </w:rPr>
      </w:pPr>
      <w:r w:rsidRPr="00FC4568">
        <w:rPr>
          <w:rFonts w:ascii="Times New Roman" w:hAnsi="Times New Roman"/>
          <w:i/>
          <w:iCs/>
          <w:strike/>
          <w:vanish/>
          <w:sz w:val="22"/>
          <w:szCs w:val="22"/>
        </w:rPr>
        <w:t>,” „”</w:t>
      </w:r>
      <w:r w:rsidR="00E46BC9" w:rsidRPr="00E46BC9">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(text original în vigoare până 5 iulie 2014) ]| </w:t>
      </w:r>
      <w:r w:rsidR="00E46BC9" w:rsidRPr="00E46BC9">
        <w:rPr>
          <w:rFonts w:ascii="Times New Roman" w:hAnsi="Times New Roman"/>
          <w:i/>
          <w:iCs/>
          <w:vanish/>
          <w:sz w:val="22"/>
          <w:szCs w:val="22"/>
        </w:rPr>
        <w:br/>
      </w:r>
      <w:r w:rsidR="00E46BC9" w:rsidRPr="00E46BC9">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(alineat modificat prin art. I pct. 9 din </w:t>
      </w:r>
      <w:hyperlink r:id="rId6" w:history="1">
        <w:r w:rsidR="00E46BC9" w:rsidRPr="00E46BC9">
          <w:rPr>
            <w:rFonts w:ascii="Times New Roman" w:hAnsi="Times New Roman"/>
            <w:i/>
            <w:iCs/>
            <w:strike/>
            <w:vanish/>
            <w:sz w:val="22"/>
            <w:szCs w:val="22"/>
          </w:rPr>
          <w:t>Legea nr. 86/2014</w:t>
        </w:r>
      </w:hyperlink>
      <w:r w:rsidR="00E46BC9" w:rsidRPr="00E46BC9">
        <w:rPr>
          <w:rFonts w:ascii="Times New Roman" w:hAnsi="Times New Roman"/>
          <w:i/>
          <w:iCs/>
          <w:strike/>
          <w:vanish/>
          <w:sz w:val="22"/>
          <w:szCs w:val="22"/>
        </w:rPr>
        <w:t xml:space="preserve">, în vigoare de la 5 iulie 2014 până la 26 ianuarie 2018) ]| </w:t>
      </w:r>
    </w:p>
    <w:p w14:paraId="5F5E1A6F" w14:textId="7D4334F3" w:rsidR="00E46BC9" w:rsidRPr="00E46BC9" w:rsidRDefault="00E46BC9" w:rsidP="00E46BC9">
      <w:pPr>
        <w:rPr>
          <w:rFonts w:ascii="Times New Roman" w:hAnsi="Times New Roman"/>
          <w:i/>
          <w:iCs/>
          <w:sz w:val="22"/>
          <w:szCs w:val="22"/>
        </w:rPr>
      </w:pPr>
      <w:r w:rsidRPr="00E46BC9">
        <w:rPr>
          <w:rFonts w:ascii="Times New Roman" w:hAnsi="Times New Roman"/>
          <w:i/>
          <w:iCs/>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r w:rsidR="00E60710">
        <w:fldChar w:fldCharType="begin"/>
      </w:r>
      <w:r w:rsidR="00E60710">
        <w:instrText xml:space="preserve"> HYPERLINK "unsaved://LexNavigator.htm/DB0;LexAct%20148935" </w:instrText>
      </w:r>
      <w:r w:rsidR="00E60710">
        <w:fldChar w:fldCharType="separate"/>
      </w:r>
      <w:r w:rsidRPr="00E46BC9">
        <w:rPr>
          <w:rFonts w:ascii="Times New Roman" w:hAnsi="Times New Roman"/>
          <w:i/>
          <w:iCs/>
          <w:sz w:val="22"/>
          <w:szCs w:val="22"/>
        </w:rPr>
        <w:t>Legii nr. 287/2009</w:t>
      </w:r>
      <w:r w:rsidR="00E60710">
        <w:rPr>
          <w:rFonts w:ascii="Times New Roman" w:hAnsi="Times New Roman"/>
          <w:i/>
          <w:iCs/>
          <w:sz w:val="22"/>
          <w:szCs w:val="22"/>
        </w:rPr>
        <w:fldChar w:fldCharType="end"/>
      </w:r>
      <w:r w:rsidRPr="00E46BC9">
        <w:rPr>
          <w:rFonts w:ascii="Times New Roman" w:hAnsi="Times New Roman"/>
          <w:i/>
          <w:iCs/>
          <w:sz w:val="22"/>
          <w:szCs w:val="22"/>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(alineat modificat prin art. I pct. 8 din </w:t>
      </w:r>
      <w:r w:rsidR="00E60710">
        <w:fldChar w:fldCharType="begin"/>
      </w:r>
      <w:r w:rsidR="00E60710">
        <w:instrText xml:space="preserve"> HYPERLINK "unsaved://LexNavigator.htm/DB0;LexAct%20301467" </w:instrText>
      </w:r>
      <w:r w:rsidR="00E60710">
        <w:fldChar w:fldCharType="separate"/>
      </w:r>
      <w:r w:rsidRPr="00E46BC9">
        <w:rPr>
          <w:rFonts w:ascii="Times New Roman" w:hAnsi="Times New Roman"/>
          <w:i/>
          <w:iCs/>
          <w:sz w:val="22"/>
          <w:szCs w:val="22"/>
        </w:rPr>
        <w:t>Legea nr. 44/2018</w:t>
      </w:r>
      <w:r w:rsidR="00E60710">
        <w:rPr>
          <w:rFonts w:ascii="Times New Roman" w:hAnsi="Times New Roman"/>
          <w:i/>
          <w:iCs/>
          <w:sz w:val="22"/>
          <w:szCs w:val="22"/>
        </w:rPr>
        <w:fldChar w:fldCharType="end"/>
      </w:r>
      <w:r w:rsidRPr="00E46BC9">
        <w:rPr>
          <w:rFonts w:ascii="Times New Roman" w:hAnsi="Times New Roman"/>
          <w:i/>
          <w:iCs/>
          <w:sz w:val="22"/>
          <w:szCs w:val="22"/>
        </w:rPr>
        <w:t xml:space="preserve">, în vigoare de la 26 ianuarie 2018) </w:t>
      </w:r>
    </w:p>
    <w:p w14:paraId="3828EF23" w14:textId="77777777" w:rsidR="00E46BC9" w:rsidRPr="00E46BC9" w:rsidRDefault="00E46BC9" w:rsidP="00E46BC9">
      <w:pPr>
        <w:rPr>
          <w:rFonts w:ascii="Times New Roman" w:hAnsi="Times New Roman"/>
          <w:i/>
          <w:iCs/>
          <w:vanish/>
          <w:sz w:val="22"/>
          <w:szCs w:val="22"/>
        </w:rPr>
      </w:pPr>
      <w:r w:rsidRPr="00E46BC9">
        <w:rPr>
          <w:rFonts w:ascii="Times New Roman" w:hAnsi="Times New Roman"/>
          <w:i/>
          <w:iCs/>
          <w:strike/>
          <w:vanish/>
          <w:sz w:val="22"/>
          <w:szCs w:val="22"/>
        </w:rPr>
        <w:t>|[(2</w:t>
      </w:r>
      <w:r w:rsidRPr="00E46BC9">
        <w:rPr>
          <w:rFonts w:ascii="Times New Roman" w:hAnsi="Times New Roman"/>
          <w:i/>
          <w:iCs/>
          <w:strike/>
          <w:vanish/>
          <w:sz w:val="22"/>
          <w:szCs w:val="22"/>
          <w:vertAlign w:val="superscript"/>
        </w:rPr>
        <w:t>1</w:t>
      </w:r>
      <w:r w:rsidRPr="00E46BC9">
        <w:rPr>
          <w:rFonts w:ascii="Times New Roman" w:hAnsi="Times New Roman"/>
          <w:i/>
          <w:iCs/>
          <w:strike/>
          <w:vanish/>
          <w:sz w:val="22"/>
          <w:szCs w:val="22"/>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(alineat introdus prin art. I pct. 9 din </w:t>
      </w:r>
      <w:hyperlink r:id="rId7" w:history="1">
        <w:r w:rsidRPr="00E46BC9">
          <w:rPr>
            <w:rFonts w:ascii="Times New Roman" w:hAnsi="Times New Roman"/>
            <w:i/>
            <w:iCs/>
            <w:strike/>
            <w:vanish/>
            <w:sz w:val="22"/>
            <w:szCs w:val="22"/>
          </w:rPr>
          <w:t>Legea nr. 44/2018</w:t>
        </w:r>
      </w:hyperlink>
      <w:r w:rsidRPr="00E46BC9">
        <w:rPr>
          <w:rFonts w:ascii="Times New Roman" w:hAnsi="Times New Roman"/>
          <w:i/>
          <w:iCs/>
          <w:strike/>
          <w:vanish/>
          <w:sz w:val="22"/>
          <w:szCs w:val="22"/>
        </w:rPr>
        <w:t xml:space="preserve">, în vigoare de la 26 ianuarie 2018 până la 5 mai 2019) ]| </w:t>
      </w:r>
    </w:p>
    <w:p w14:paraId="345B574E" w14:textId="77777777" w:rsidR="00FC4568" w:rsidRDefault="00E46BC9" w:rsidP="00F76F1F">
      <w:pPr>
        <w:spacing w:line="276" w:lineRule="auto"/>
        <w:ind w:right="-330"/>
        <w:contextualSpacing/>
        <w:rPr>
          <w:rFonts w:ascii="Times New Roman" w:hAnsi="Times New Roman"/>
          <w:i/>
          <w:iCs/>
          <w:sz w:val="22"/>
          <w:szCs w:val="22"/>
        </w:rPr>
      </w:pPr>
      <w:r w:rsidRPr="00E46BC9">
        <w:rPr>
          <w:rFonts w:ascii="Times New Roman" w:hAnsi="Times New Roman"/>
          <w:i/>
          <w:iCs/>
          <w:sz w:val="22"/>
          <w:szCs w:val="22"/>
        </w:rPr>
        <w:t>[</w:t>
      </w:r>
      <w:hyperlink r:id="rId8" w:history="1">
        <w:r w:rsidRPr="00E46BC9">
          <w:rPr>
            <w:rFonts w:ascii="Times New Roman" w:hAnsi="Times New Roman"/>
            <w:i/>
            <w:iCs/>
            <w:sz w:val="22"/>
            <w:szCs w:val="22"/>
          </w:rPr>
          <w:t>{*}</w:t>
        </w:r>
      </w:hyperlink>
      <w:r w:rsidRPr="00E46BC9">
        <w:rPr>
          <w:rFonts w:ascii="Times New Roman" w:hAnsi="Times New Roman"/>
          <w:i/>
          <w:iCs/>
          <w:sz w:val="22"/>
          <w:szCs w:val="22"/>
        </w:rPr>
        <w:t>] (2</w:t>
      </w:r>
      <w:r w:rsidRPr="00E46BC9">
        <w:rPr>
          <w:rFonts w:ascii="Times New Roman" w:hAnsi="Times New Roman"/>
          <w:i/>
          <w:iCs/>
          <w:sz w:val="22"/>
          <w:szCs w:val="22"/>
          <w:vertAlign w:val="superscript"/>
        </w:rPr>
        <w:t>1</w:t>
      </w:r>
      <w:r w:rsidRPr="00E46BC9">
        <w:rPr>
          <w:rFonts w:ascii="Times New Roman" w:hAnsi="Times New Roman"/>
          <w:i/>
          <w:iCs/>
          <w:sz w:val="22"/>
          <w:szCs w:val="22"/>
        </w:rPr>
        <w:t xml:space="preserve">) Asociaţiile crescătorilor locali, cooperativele agricole locale, grupurile de producători locali, persoanele juridice cu sediul social pe teritoriul localităţii respective cu care se încheie contracte de închiriere prin atribuire directă trebuie să fie legal constituite înainte de data depunerii cererii pentru atribuirea directă a contractului. Entităţile înfiinţate cu cel puţin un an înainte de data depunerii cererii au drept de preempţiune, cu condiţia de a face dovada desfăşurării de activitate economică specifică domeniului respectiv. (alineat modificat prin art. unic pct. 1 din </w:t>
      </w:r>
      <w:r w:rsidR="00E60710">
        <w:fldChar w:fldCharType="begin"/>
      </w:r>
      <w:r w:rsidR="00E60710">
        <w:instrText xml:space="preserve"> HYPERLINK "unsaved://LexNavigator.htm/DB0;LexAct%20382297" </w:instrText>
      </w:r>
      <w:r w:rsidR="00E60710">
        <w:fldChar w:fldCharType="separate"/>
      </w:r>
      <w:r w:rsidRPr="00E46BC9">
        <w:rPr>
          <w:rFonts w:ascii="Times New Roman" w:hAnsi="Times New Roman"/>
          <w:i/>
          <w:iCs/>
          <w:sz w:val="22"/>
          <w:szCs w:val="22"/>
        </w:rPr>
        <w:t>Legea nr. 75/2019</w:t>
      </w:r>
      <w:r w:rsidR="00E60710">
        <w:rPr>
          <w:rFonts w:ascii="Times New Roman" w:hAnsi="Times New Roman"/>
          <w:i/>
          <w:iCs/>
          <w:sz w:val="22"/>
          <w:szCs w:val="22"/>
        </w:rPr>
        <w:fldChar w:fldCharType="end"/>
      </w:r>
      <w:r w:rsidRPr="00E46BC9">
        <w:rPr>
          <w:rFonts w:ascii="Times New Roman" w:hAnsi="Times New Roman"/>
          <w:i/>
          <w:iCs/>
          <w:sz w:val="22"/>
          <w:szCs w:val="22"/>
        </w:rPr>
        <w:t xml:space="preserve">, în vigoare de la 5 mai 2019) </w:t>
      </w:r>
      <w:r w:rsidRPr="00E46BC9">
        <w:rPr>
          <w:rFonts w:ascii="Times New Roman" w:hAnsi="Times New Roman"/>
          <w:i/>
          <w:iCs/>
          <w:sz w:val="22"/>
          <w:szCs w:val="22"/>
        </w:rPr>
        <w:br/>
        <w:t>(2</w:t>
      </w:r>
      <w:r w:rsidRPr="00E46BC9">
        <w:rPr>
          <w:rFonts w:ascii="Times New Roman" w:hAnsi="Times New Roman"/>
          <w:i/>
          <w:iCs/>
          <w:sz w:val="22"/>
          <w:szCs w:val="22"/>
          <w:vertAlign w:val="superscript"/>
        </w:rPr>
        <w:t>2</w:t>
      </w:r>
      <w:r w:rsidRPr="00E46BC9">
        <w:rPr>
          <w:rFonts w:ascii="Times New Roman" w:hAnsi="Times New Roman"/>
          <w:i/>
          <w:iCs/>
          <w:sz w:val="22"/>
          <w:szCs w:val="22"/>
        </w:rPr>
        <w:t xml:space="preserve">) Asociaţiile crescătorilor locali, persoanele juridice cu sediul social pe teritoriul localităţii respective care solicită încheierea de contracte de închiriere pentru pajiştile aflate în domeniul privat al comunelor, oraşelor, respectiv al municipiilor depun un tabel cu membrii asociaţiei, crescătorii locali de animale având un număr de animalele înscrise în Registrul naţional al exploataţiilor care asigură încărcătura minimă, conform prevederilor art. 10 alin. (1). (alineat introdus prin art. I pct. 9 din </w:t>
      </w:r>
      <w:r w:rsidR="00E60710">
        <w:fldChar w:fldCharType="begin"/>
      </w:r>
      <w:r w:rsidR="00E60710">
        <w:instrText xml:space="preserve"> HYPERLINK "unsaved://LexNavigator.htm/DB0;LexAct%20301467" </w:instrText>
      </w:r>
      <w:r w:rsidR="00E60710">
        <w:fldChar w:fldCharType="separate"/>
      </w:r>
      <w:r w:rsidRPr="00E46BC9">
        <w:rPr>
          <w:rFonts w:ascii="Times New Roman" w:hAnsi="Times New Roman"/>
          <w:i/>
          <w:iCs/>
          <w:sz w:val="22"/>
          <w:szCs w:val="22"/>
        </w:rPr>
        <w:t>Legea nr. 44/2018</w:t>
      </w:r>
      <w:r w:rsidR="00E60710">
        <w:rPr>
          <w:rFonts w:ascii="Times New Roman" w:hAnsi="Times New Roman"/>
          <w:i/>
          <w:iCs/>
          <w:sz w:val="22"/>
          <w:szCs w:val="22"/>
        </w:rPr>
        <w:fldChar w:fldCharType="end"/>
      </w:r>
      <w:r w:rsidRPr="00E46BC9">
        <w:rPr>
          <w:rFonts w:ascii="Times New Roman" w:hAnsi="Times New Roman"/>
          <w:i/>
          <w:iCs/>
          <w:sz w:val="22"/>
          <w:szCs w:val="22"/>
        </w:rPr>
        <w:t xml:space="preserve">, în vigoare de la 26 ianuarie 2018) </w:t>
      </w:r>
      <w:r w:rsidRPr="00E46BC9">
        <w:rPr>
          <w:rFonts w:ascii="Times New Roman" w:hAnsi="Times New Roman"/>
          <w:i/>
          <w:iCs/>
          <w:sz w:val="22"/>
          <w:szCs w:val="22"/>
        </w:rPr>
        <w:br/>
        <w:t xml:space="preserve">(6) Pentru contractele încheiate potrivit alin. (1) şi (2) se va asigura o încărcătură optimă de animale pe hectar, dar nu mai mică de 0,3 UVM/ha. Metodologia de calcul al încărcăturii optime de animale </w:t>
      </w:r>
    </w:p>
    <w:p w14:paraId="0A666CCB" w14:textId="77777777" w:rsidR="00FC4568" w:rsidRDefault="00FC4568" w:rsidP="00F76F1F">
      <w:pPr>
        <w:spacing w:line="276" w:lineRule="auto"/>
        <w:ind w:right="-330"/>
        <w:contextualSpacing/>
        <w:rPr>
          <w:rFonts w:ascii="Times New Roman" w:hAnsi="Times New Roman"/>
          <w:i/>
          <w:iCs/>
          <w:sz w:val="22"/>
          <w:szCs w:val="22"/>
        </w:rPr>
      </w:pPr>
    </w:p>
    <w:p w14:paraId="3B249B07" w14:textId="77777777" w:rsidR="00FC4568" w:rsidRDefault="00FC4568" w:rsidP="00F76F1F">
      <w:pPr>
        <w:spacing w:line="276" w:lineRule="auto"/>
        <w:ind w:right="-330"/>
        <w:contextualSpacing/>
        <w:rPr>
          <w:rFonts w:ascii="Times New Roman" w:hAnsi="Times New Roman"/>
          <w:i/>
          <w:iCs/>
          <w:sz w:val="22"/>
          <w:szCs w:val="22"/>
        </w:rPr>
      </w:pPr>
    </w:p>
    <w:p w14:paraId="005544B3" w14:textId="77777777" w:rsidR="002F4E87" w:rsidRDefault="002F4E87" w:rsidP="00FC4568">
      <w:pPr>
        <w:spacing w:line="276" w:lineRule="auto"/>
        <w:ind w:right="-330"/>
        <w:contextualSpacing/>
        <w:jc w:val="center"/>
        <w:rPr>
          <w:rFonts w:ascii="Times New Roman" w:hAnsi="Times New Roman"/>
          <w:sz w:val="22"/>
          <w:szCs w:val="22"/>
        </w:rPr>
      </w:pPr>
    </w:p>
    <w:p w14:paraId="1A64A32E" w14:textId="6F07264D" w:rsidR="00FC4568" w:rsidRPr="00FC4568" w:rsidRDefault="00FC4568" w:rsidP="00FC4568">
      <w:pPr>
        <w:spacing w:line="276" w:lineRule="auto"/>
        <w:ind w:right="-330"/>
        <w:contextualSpacing/>
        <w:jc w:val="center"/>
        <w:rPr>
          <w:rFonts w:ascii="Times New Roman" w:hAnsi="Times New Roman"/>
          <w:sz w:val="22"/>
          <w:szCs w:val="22"/>
        </w:rPr>
      </w:pPr>
      <w:r w:rsidRPr="00FC4568">
        <w:rPr>
          <w:rFonts w:ascii="Times New Roman" w:hAnsi="Times New Roman"/>
          <w:sz w:val="22"/>
          <w:szCs w:val="22"/>
        </w:rPr>
        <w:t>-02-</w:t>
      </w:r>
    </w:p>
    <w:p w14:paraId="005EA519" w14:textId="77777777" w:rsidR="00FC4568" w:rsidRDefault="00FC4568" w:rsidP="00F76F1F">
      <w:pPr>
        <w:spacing w:line="276" w:lineRule="auto"/>
        <w:ind w:right="-330"/>
        <w:contextualSpacing/>
        <w:rPr>
          <w:rFonts w:ascii="Times New Roman" w:hAnsi="Times New Roman"/>
          <w:i/>
          <w:iCs/>
          <w:sz w:val="22"/>
          <w:szCs w:val="22"/>
        </w:rPr>
      </w:pPr>
    </w:p>
    <w:p w14:paraId="189B077F" w14:textId="21D4EB96" w:rsidR="00E46BC9" w:rsidRPr="00FC4568" w:rsidRDefault="00E46BC9" w:rsidP="006E160E">
      <w:pPr>
        <w:ind w:right="-330"/>
        <w:contextualSpacing/>
        <w:rPr>
          <w:rFonts w:ascii="Times New Roman" w:hAnsi="Times New Roman"/>
          <w:sz w:val="22"/>
          <w:szCs w:val="22"/>
        </w:rPr>
      </w:pPr>
      <w:r w:rsidRPr="00E46BC9">
        <w:rPr>
          <w:rFonts w:ascii="Times New Roman" w:hAnsi="Times New Roman"/>
          <w:i/>
          <w:iCs/>
          <w:sz w:val="22"/>
          <w:szCs w:val="22"/>
        </w:rPr>
        <w:t>pe hectar de pajişte se stabileşte prin ordin al ministrului agriculturii şi dezvoltării rurale, în termen</w:t>
      </w:r>
      <w:r w:rsidR="00FC4568">
        <w:rPr>
          <w:rFonts w:ascii="Times New Roman" w:hAnsi="Times New Roman"/>
          <w:i/>
          <w:iCs/>
          <w:sz w:val="22"/>
          <w:szCs w:val="22"/>
        </w:rPr>
        <w:t xml:space="preserve"> </w:t>
      </w:r>
      <w:r w:rsidRPr="00E46BC9">
        <w:rPr>
          <w:rFonts w:ascii="Times New Roman" w:hAnsi="Times New Roman"/>
          <w:i/>
          <w:iCs/>
          <w:sz w:val="22"/>
          <w:szCs w:val="22"/>
        </w:rPr>
        <w:t>de 30 de zile de la publicarea prezentei ordonanţe de urgenţă</w:t>
      </w:r>
      <w:r w:rsidR="00CF3F79" w:rsidRPr="00FC4568">
        <w:rPr>
          <w:rFonts w:ascii="Times New Roman" w:hAnsi="Times New Roman"/>
          <w:sz w:val="22"/>
          <w:szCs w:val="22"/>
        </w:rPr>
        <w:t>”</w:t>
      </w:r>
      <w:r w:rsidRPr="00E46BC9">
        <w:rPr>
          <w:rFonts w:ascii="Times New Roman" w:hAnsi="Times New Roman"/>
          <w:sz w:val="22"/>
          <w:szCs w:val="22"/>
        </w:rPr>
        <w:br/>
      </w:r>
      <w:r w:rsidR="00916BDE" w:rsidRPr="00FC4568">
        <w:rPr>
          <w:rFonts w:ascii="Times New Roman" w:hAnsi="Times New Roman"/>
          <w:sz w:val="22"/>
          <w:szCs w:val="22"/>
        </w:rPr>
        <w:t xml:space="preserve">  Tin</w:t>
      </w:r>
      <w:r w:rsidR="00F76F1F" w:rsidRPr="00FC4568">
        <w:rPr>
          <w:rFonts w:ascii="Times New Roman" w:hAnsi="Times New Roman"/>
          <w:sz w:val="22"/>
          <w:szCs w:val="22"/>
        </w:rPr>
        <w:t>â</w:t>
      </w:r>
      <w:r w:rsidR="00916BDE" w:rsidRPr="00FC4568">
        <w:rPr>
          <w:rFonts w:ascii="Times New Roman" w:hAnsi="Times New Roman"/>
          <w:sz w:val="22"/>
          <w:szCs w:val="22"/>
        </w:rPr>
        <w:t xml:space="preserve">nd  seama </w:t>
      </w:r>
      <w:r w:rsidR="00F76F1F" w:rsidRPr="00FC4568">
        <w:rPr>
          <w:rFonts w:ascii="Times New Roman" w:hAnsi="Times New Roman"/>
          <w:sz w:val="22"/>
          <w:szCs w:val="22"/>
        </w:rPr>
        <w:t xml:space="preserve">de: </w:t>
      </w:r>
    </w:p>
    <w:p w14:paraId="46025581" w14:textId="1760A3FD" w:rsidR="002F4E87" w:rsidRPr="00FC4568" w:rsidRDefault="00B15FBD" w:rsidP="006E160E">
      <w:pPr>
        <w:rPr>
          <w:rFonts w:ascii="Times New Roman" w:hAnsi="Times New Roman"/>
          <w:bCs/>
          <w:sz w:val="22"/>
          <w:szCs w:val="22"/>
        </w:rPr>
      </w:pPr>
      <w:r w:rsidRPr="00FC4568">
        <w:rPr>
          <w:rFonts w:ascii="Times New Roman" w:hAnsi="Times New Roman"/>
          <w:bCs/>
          <w:sz w:val="22"/>
          <w:szCs w:val="22"/>
        </w:rPr>
        <w:t>-Amenajamentul  pastoral  pentru  pajistile  Comunei  Ion Creanga  , jud.  Neamt , aprobat  prin  H.C.L  nr. 117  din  18.12.2017 .</w:t>
      </w:r>
    </w:p>
    <w:p w14:paraId="55388528" w14:textId="11815372" w:rsidR="00636005" w:rsidRPr="00FC4568" w:rsidRDefault="00427B3D" w:rsidP="002F2C9B">
      <w:pPr>
        <w:spacing w:line="276" w:lineRule="auto"/>
        <w:ind w:right="-330"/>
        <w:contextualSpacing/>
        <w:rPr>
          <w:rFonts w:ascii="Times New Roman" w:hAnsi="Times New Roman"/>
          <w:sz w:val="22"/>
          <w:szCs w:val="22"/>
        </w:rPr>
      </w:pPr>
      <w:r w:rsidRPr="00FC4568">
        <w:rPr>
          <w:rFonts w:ascii="Times New Roman" w:hAnsi="Times New Roman"/>
          <w:sz w:val="22"/>
          <w:szCs w:val="22"/>
        </w:rPr>
        <w:t xml:space="preserve">  </w:t>
      </w:r>
    </w:p>
    <w:p w14:paraId="49135412" w14:textId="4FC8BA33" w:rsidR="0015507B" w:rsidRPr="00FC4568" w:rsidRDefault="00427B3D" w:rsidP="0015507B">
      <w:pPr>
        <w:rPr>
          <w:rFonts w:ascii="Times New Roman" w:hAnsi="Times New Roman"/>
          <w:sz w:val="22"/>
          <w:szCs w:val="22"/>
        </w:rPr>
      </w:pPr>
      <w:r w:rsidRPr="00FC4568">
        <w:rPr>
          <w:rFonts w:ascii="Times New Roman" w:hAnsi="Times New Roman"/>
          <w:sz w:val="22"/>
          <w:szCs w:val="22"/>
        </w:rPr>
        <w:t xml:space="preserve">     Vă  supunem  spre  analiză  si  aprobare prelungirea  contractelor  de  închiriere</w:t>
      </w:r>
      <w:r w:rsidR="0015507B" w:rsidRPr="00FC4568">
        <w:rPr>
          <w:rFonts w:ascii="Times New Roman" w:hAnsi="Times New Roman"/>
          <w:sz w:val="22"/>
          <w:szCs w:val="22"/>
        </w:rPr>
        <w:t>,</w:t>
      </w:r>
      <w:r w:rsidRPr="00FC4568">
        <w:rPr>
          <w:rFonts w:ascii="Times New Roman" w:hAnsi="Times New Roman"/>
          <w:sz w:val="22"/>
          <w:szCs w:val="22"/>
        </w:rPr>
        <w:t xml:space="preserve"> păsune  comunală</w:t>
      </w:r>
      <w:r w:rsidR="0015507B" w:rsidRPr="00FC4568">
        <w:rPr>
          <w:rFonts w:ascii="Times New Roman" w:hAnsi="Times New Roman"/>
          <w:sz w:val="22"/>
          <w:szCs w:val="22"/>
        </w:rPr>
        <w:t xml:space="preserve"> :</w:t>
      </w:r>
    </w:p>
    <w:p w14:paraId="39B62507" w14:textId="739B1272" w:rsidR="0015507B" w:rsidRPr="00FC4568" w:rsidRDefault="0015507B" w:rsidP="0015507B">
      <w:pPr>
        <w:pStyle w:val="ListParagraph"/>
        <w:numPr>
          <w:ilvl w:val="0"/>
          <w:numId w:val="1"/>
        </w:numPr>
        <w:rPr>
          <w:rFonts w:ascii="Times New Roman" w:hAnsi="Times New Roman"/>
          <w:bCs/>
        </w:rPr>
      </w:pPr>
      <w:proofErr w:type="spellStart"/>
      <w:proofErr w:type="gramStart"/>
      <w:r w:rsidRPr="00FC4568">
        <w:rPr>
          <w:rFonts w:ascii="Times New Roman" w:hAnsi="Times New Roman"/>
        </w:rPr>
        <w:t>nr</w:t>
      </w:r>
      <w:proofErr w:type="spellEnd"/>
      <w:proofErr w:type="gramEnd"/>
      <w:r w:rsidRPr="00FC4568">
        <w:rPr>
          <w:rFonts w:ascii="Times New Roman" w:hAnsi="Times New Roman"/>
        </w:rPr>
        <w:t xml:space="preserve">. </w:t>
      </w:r>
      <w:r w:rsidR="006E160E">
        <w:rPr>
          <w:rFonts w:ascii="Times New Roman" w:hAnsi="Times New Roman"/>
          <w:bCs/>
        </w:rPr>
        <w:t xml:space="preserve">2757 din 02.04.2018  </w:t>
      </w:r>
      <w:proofErr w:type="spellStart"/>
      <w:r w:rsidR="006E160E">
        <w:rPr>
          <w:rFonts w:ascii="Times New Roman" w:hAnsi="Times New Roman"/>
          <w:bCs/>
        </w:rPr>
        <w:t>încheiat</w:t>
      </w:r>
      <w:proofErr w:type="spellEnd"/>
      <w:r w:rsidR="006E160E">
        <w:rPr>
          <w:rFonts w:ascii="Times New Roman" w:hAnsi="Times New Roman"/>
          <w:bCs/>
        </w:rPr>
        <w:t xml:space="preserve">  cu </w:t>
      </w:r>
      <w:proofErr w:type="spellStart"/>
      <w:r w:rsidR="006E160E">
        <w:rPr>
          <w:rFonts w:ascii="Times New Roman" w:hAnsi="Times New Roman"/>
          <w:bCs/>
        </w:rPr>
        <w:t>Asociatia</w:t>
      </w:r>
      <w:proofErr w:type="spellEnd"/>
      <w:r w:rsidR="006E160E">
        <w:rPr>
          <w:rFonts w:ascii="Times New Roman" w:hAnsi="Times New Roman"/>
          <w:bCs/>
        </w:rPr>
        <w:t xml:space="preserve"> </w:t>
      </w:r>
      <w:proofErr w:type="spellStart"/>
      <w:r w:rsidR="006E160E">
        <w:rPr>
          <w:rFonts w:ascii="Times New Roman" w:hAnsi="Times New Roman"/>
          <w:bCs/>
        </w:rPr>
        <w:t>Crescatorilor</w:t>
      </w:r>
      <w:proofErr w:type="spellEnd"/>
      <w:r w:rsidR="006E160E">
        <w:rPr>
          <w:rFonts w:ascii="Times New Roman" w:hAnsi="Times New Roman"/>
          <w:bCs/>
        </w:rPr>
        <w:t xml:space="preserve">  de  bovine ,,</w:t>
      </w:r>
      <w:proofErr w:type="spellStart"/>
      <w:r w:rsidR="006E160E">
        <w:rPr>
          <w:rFonts w:ascii="Times New Roman" w:hAnsi="Times New Roman"/>
          <w:bCs/>
        </w:rPr>
        <w:t>Islaz</w:t>
      </w:r>
      <w:proofErr w:type="spellEnd"/>
      <w:r w:rsidR="006E160E">
        <w:rPr>
          <w:rFonts w:ascii="Times New Roman" w:hAnsi="Times New Roman"/>
          <w:bCs/>
        </w:rPr>
        <w:t xml:space="preserve">  </w:t>
      </w:r>
      <w:proofErr w:type="spellStart"/>
      <w:r w:rsidR="006E160E">
        <w:rPr>
          <w:rFonts w:ascii="Times New Roman" w:hAnsi="Times New Roman"/>
          <w:bCs/>
        </w:rPr>
        <w:t>Averesti</w:t>
      </w:r>
      <w:proofErr w:type="spellEnd"/>
      <w:r w:rsidR="006E160E">
        <w:rPr>
          <w:rFonts w:ascii="Times New Roman" w:hAnsi="Times New Roman"/>
          <w:bCs/>
        </w:rPr>
        <w:t xml:space="preserve"> ,,</w:t>
      </w:r>
      <w:r w:rsidRPr="00FC4568">
        <w:rPr>
          <w:rFonts w:ascii="Times New Roman" w:hAnsi="Times New Roman"/>
          <w:bCs/>
        </w:rPr>
        <w:t xml:space="preserve">, </w:t>
      </w:r>
    </w:p>
    <w:p w14:paraId="43BBAF6A" w14:textId="40606246" w:rsidR="0015507B" w:rsidRPr="00FC4568" w:rsidRDefault="006E160E" w:rsidP="0015507B">
      <w:pPr>
        <w:pStyle w:val="ListParagraph"/>
        <w:numPr>
          <w:ilvl w:val="0"/>
          <w:numId w:val="1"/>
        </w:numPr>
        <w:rPr>
          <w:rFonts w:ascii="Times New Roman" w:hAnsi="Times New Roman"/>
          <w:bCs/>
        </w:rPr>
      </w:pPr>
      <w:r>
        <w:rPr>
          <w:rFonts w:ascii="Times New Roman" w:hAnsi="Times New Roman"/>
          <w:bCs/>
        </w:rPr>
        <w:t xml:space="preserve"> </w:t>
      </w:r>
      <w:proofErr w:type="spellStart"/>
      <w:proofErr w:type="gramStart"/>
      <w:r>
        <w:rPr>
          <w:rFonts w:ascii="Times New Roman" w:hAnsi="Times New Roman"/>
          <w:bCs/>
        </w:rPr>
        <w:t>nr</w:t>
      </w:r>
      <w:proofErr w:type="spellEnd"/>
      <w:proofErr w:type="gramEnd"/>
      <w:r>
        <w:rPr>
          <w:rFonts w:ascii="Times New Roman" w:hAnsi="Times New Roman"/>
          <w:bCs/>
        </w:rPr>
        <w:t>. 2766 din 02.04.2018</w:t>
      </w:r>
      <w:r w:rsidR="0015507B" w:rsidRPr="00FC4568">
        <w:rPr>
          <w:rFonts w:ascii="Times New Roman" w:hAnsi="Times New Roman"/>
          <w:bCs/>
        </w:rPr>
        <w:t xml:space="preserve">, </w:t>
      </w:r>
      <w:proofErr w:type="spellStart"/>
      <w:r w:rsidR="0015507B" w:rsidRPr="00FC4568">
        <w:rPr>
          <w:rFonts w:ascii="Times New Roman" w:hAnsi="Times New Roman"/>
          <w:bCs/>
        </w:rPr>
        <w:t>încheiat</w:t>
      </w:r>
      <w:proofErr w:type="spellEnd"/>
      <w:r w:rsidR="0015507B" w:rsidRPr="00FC4568">
        <w:rPr>
          <w:rFonts w:ascii="Times New Roman" w:hAnsi="Times New Roman"/>
          <w:bCs/>
        </w:rPr>
        <w:t xml:space="preserve">  cu </w:t>
      </w:r>
      <w:proofErr w:type="spellStart"/>
      <w:r w:rsidR="0015507B" w:rsidRPr="00FC4568">
        <w:rPr>
          <w:rFonts w:ascii="Times New Roman" w:hAnsi="Times New Roman"/>
          <w:bCs/>
        </w:rPr>
        <w:t>domnul</w:t>
      </w:r>
      <w:proofErr w:type="spellEnd"/>
      <w:r w:rsidR="0015507B" w:rsidRPr="00FC4568">
        <w:rPr>
          <w:rFonts w:ascii="Times New Roman" w:hAnsi="Times New Roman"/>
          <w:bCs/>
        </w:rPr>
        <w:t xml:space="preserve">  </w:t>
      </w:r>
      <w:r>
        <w:rPr>
          <w:rFonts w:ascii="Times New Roman" w:hAnsi="Times New Roman"/>
          <w:bCs/>
        </w:rPr>
        <w:t xml:space="preserve"> </w:t>
      </w:r>
      <w:proofErr w:type="spellStart"/>
      <w:r>
        <w:rPr>
          <w:rFonts w:ascii="Times New Roman" w:hAnsi="Times New Roman"/>
          <w:bCs/>
        </w:rPr>
        <w:t>Chelaru</w:t>
      </w:r>
      <w:proofErr w:type="spellEnd"/>
      <w:r>
        <w:rPr>
          <w:rFonts w:ascii="Times New Roman" w:hAnsi="Times New Roman"/>
          <w:bCs/>
        </w:rPr>
        <w:t xml:space="preserve">  </w:t>
      </w:r>
      <w:proofErr w:type="spellStart"/>
      <w:r>
        <w:rPr>
          <w:rFonts w:ascii="Times New Roman" w:hAnsi="Times New Roman"/>
          <w:bCs/>
        </w:rPr>
        <w:t>Costache</w:t>
      </w:r>
      <w:proofErr w:type="spellEnd"/>
      <w:r w:rsidR="0015507B" w:rsidRPr="00FC4568">
        <w:rPr>
          <w:rFonts w:ascii="Times New Roman" w:hAnsi="Times New Roman"/>
          <w:bCs/>
        </w:rPr>
        <w:t>,</w:t>
      </w:r>
    </w:p>
    <w:p w14:paraId="255E6F7E" w14:textId="7B6B4F4D" w:rsidR="0015507B" w:rsidRPr="00FC4568" w:rsidRDefault="006E160E" w:rsidP="0015507B">
      <w:pPr>
        <w:pStyle w:val="ListParagraph"/>
        <w:numPr>
          <w:ilvl w:val="0"/>
          <w:numId w:val="1"/>
        </w:numPr>
        <w:rPr>
          <w:rFonts w:ascii="Times New Roman" w:hAnsi="Times New Roman"/>
          <w:bCs/>
        </w:rPr>
      </w:pPr>
      <w:r>
        <w:rPr>
          <w:rFonts w:ascii="Times New Roman" w:hAnsi="Times New Roman"/>
          <w:bCs/>
        </w:rPr>
        <w:t xml:space="preserve"> </w:t>
      </w:r>
      <w:proofErr w:type="spellStart"/>
      <w:proofErr w:type="gramStart"/>
      <w:r>
        <w:rPr>
          <w:rFonts w:ascii="Times New Roman" w:hAnsi="Times New Roman"/>
          <w:bCs/>
        </w:rPr>
        <w:t>nr</w:t>
      </w:r>
      <w:proofErr w:type="spellEnd"/>
      <w:proofErr w:type="gramEnd"/>
      <w:r>
        <w:rPr>
          <w:rFonts w:ascii="Times New Roman" w:hAnsi="Times New Roman"/>
          <w:bCs/>
        </w:rPr>
        <w:t>. 3572 din 26.04.2018</w:t>
      </w:r>
      <w:r w:rsidR="0015507B" w:rsidRPr="00FC4568">
        <w:rPr>
          <w:rFonts w:ascii="Times New Roman" w:hAnsi="Times New Roman"/>
          <w:bCs/>
        </w:rPr>
        <w:t xml:space="preserve">, </w:t>
      </w:r>
      <w:proofErr w:type="spellStart"/>
      <w:r w:rsidR="0015507B" w:rsidRPr="00FC4568">
        <w:rPr>
          <w:rFonts w:ascii="Times New Roman" w:hAnsi="Times New Roman"/>
          <w:bCs/>
        </w:rPr>
        <w:t>încheiat</w:t>
      </w:r>
      <w:proofErr w:type="spellEnd"/>
      <w:r w:rsidR="0015507B" w:rsidRPr="00FC4568">
        <w:rPr>
          <w:rFonts w:ascii="Times New Roman" w:hAnsi="Times New Roman"/>
          <w:bCs/>
        </w:rPr>
        <w:t xml:space="preserve">  cu </w:t>
      </w:r>
      <w:proofErr w:type="spellStart"/>
      <w:r w:rsidR="0015507B" w:rsidRPr="00FC4568">
        <w:rPr>
          <w:rFonts w:ascii="Times New Roman" w:hAnsi="Times New Roman"/>
          <w:bCs/>
        </w:rPr>
        <w:t>domnul</w:t>
      </w:r>
      <w:proofErr w:type="spellEnd"/>
      <w:r>
        <w:rPr>
          <w:rFonts w:ascii="Times New Roman" w:hAnsi="Times New Roman"/>
          <w:bCs/>
        </w:rPr>
        <w:t xml:space="preserve"> </w:t>
      </w:r>
      <w:proofErr w:type="spellStart"/>
      <w:r>
        <w:rPr>
          <w:rFonts w:ascii="Times New Roman" w:hAnsi="Times New Roman"/>
          <w:bCs/>
        </w:rPr>
        <w:t>Zgură</w:t>
      </w:r>
      <w:proofErr w:type="spellEnd"/>
      <w:r>
        <w:rPr>
          <w:rFonts w:ascii="Times New Roman" w:hAnsi="Times New Roman"/>
          <w:bCs/>
        </w:rPr>
        <w:t xml:space="preserve"> </w:t>
      </w:r>
      <w:proofErr w:type="spellStart"/>
      <w:r>
        <w:rPr>
          <w:rFonts w:ascii="Times New Roman" w:hAnsi="Times New Roman"/>
          <w:bCs/>
        </w:rPr>
        <w:t>Dănuț</w:t>
      </w:r>
      <w:proofErr w:type="spellEnd"/>
      <w:r>
        <w:rPr>
          <w:rFonts w:ascii="Times New Roman" w:hAnsi="Times New Roman"/>
          <w:bCs/>
        </w:rPr>
        <w:t xml:space="preserve"> </w:t>
      </w:r>
      <w:r w:rsidR="0015507B" w:rsidRPr="00FC4568">
        <w:rPr>
          <w:rFonts w:ascii="Times New Roman" w:hAnsi="Times New Roman"/>
          <w:bCs/>
        </w:rPr>
        <w:t>,</w:t>
      </w:r>
    </w:p>
    <w:p w14:paraId="296AF1D7" w14:textId="5CE044AA" w:rsidR="00427B3D" w:rsidRPr="00FC4568" w:rsidRDefault="0015507B" w:rsidP="002F2C9B">
      <w:pPr>
        <w:spacing w:line="276" w:lineRule="auto"/>
        <w:ind w:right="-330"/>
        <w:contextualSpacing/>
        <w:rPr>
          <w:rFonts w:ascii="Times New Roman" w:hAnsi="Times New Roman"/>
          <w:sz w:val="22"/>
          <w:szCs w:val="22"/>
        </w:rPr>
      </w:pPr>
      <w:r w:rsidRPr="00FC4568">
        <w:rPr>
          <w:rFonts w:ascii="Times New Roman" w:hAnsi="Times New Roman"/>
          <w:sz w:val="22"/>
          <w:szCs w:val="22"/>
        </w:rPr>
        <w:t xml:space="preserve">     cu  o  d</w:t>
      </w:r>
      <w:r w:rsidR="006E160E">
        <w:rPr>
          <w:rFonts w:ascii="Times New Roman" w:hAnsi="Times New Roman"/>
          <w:sz w:val="22"/>
          <w:szCs w:val="22"/>
        </w:rPr>
        <w:t>urată  de 3  ani,  începand cu 01.04.2025- 31.03.2028</w:t>
      </w:r>
      <w:r w:rsidRPr="00FC4568">
        <w:rPr>
          <w:rFonts w:ascii="Times New Roman" w:hAnsi="Times New Roman"/>
          <w:sz w:val="22"/>
          <w:szCs w:val="22"/>
        </w:rPr>
        <w:t xml:space="preserve">, </w:t>
      </w:r>
      <w:r w:rsidR="00FC4568" w:rsidRPr="00FC4568">
        <w:rPr>
          <w:rFonts w:ascii="Times New Roman" w:hAnsi="Times New Roman"/>
          <w:sz w:val="22"/>
          <w:szCs w:val="22"/>
        </w:rPr>
        <w:t>î</w:t>
      </w:r>
      <w:r w:rsidRPr="00FC4568">
        <w:rPr>
          <w:rFonts w:ascii="Times New Roman" w:hAnsi="Times New Roman"/>
          <w:sz w:val="22"/>
          <w:szCs w:val="22"/>
        </w:rPr>
        <w:t>n  conformitate  cu  prevederile  art. 9 alin.(2) din O</w:t>
      </w:r>
      <w:r w:rsidR="00FC4568" w:rsidRPr="00FC4568">
        <w:rPr>
          <w:rFonts w:ascii="Times New Roman" w:hAnsi="Times New Roman"/>
          <w:sz w:val="22"/>
          <w:szCs w:val="22"/>
        </w:rPr>
        <w:t>.</w:t>
      </w:r>
      <w:r w:rsidRPr="00FC4568">
        <w:rPr>
          <w:rFonts w:ascii="Times New Roman" w:hAnsi="Times New Roman"/>
          <w:sz w:val="22"/>
          <w:szCs w:val="22"/>
        </w:rPr>
        <w:t>U</w:t>
      </w:r>
      <w:r w:rsidR="00FC4568" w:rsidRPr="00FC4568">
        <w:rPr>
          <w:rFonts w:ascii="Times New Roman" w:hAnsi="Times New Roman"/>
          <w:sz w:val="22"/>
          <w:szCs w:val="22"/>
        </w:rPr>
        <w:t>.</w:t>
      </w:r>
      <w:r w:rsidRPr="00FC4568">
        <w:rPr>
          <w:rFonts w:ascii="Times New Roman" w:hAnsi="Times New Roman"/>
          <w:sz w:val="22"/>
          <w:szCs w:val="22"/>
        </w:rPr>
        <w:t>G nr. 34/ 2013</w:t>
      </w:r>
      <w:r w:rsidR="00FC4568" w:rsidRPr="00FC4568">
        <w:rPr>
          <w:rFonts w:ascii="Times New Roman" w:hAnsi="Times New Roman"/>
          <w:sz w:val="22"/>
          <w:szCs w:val="22"/>
        </w:rPr>
        <w:t>.</w:t>
      </w:r>
      <w:r w:rsidRPr="00FC4568">
        <w:rPr>
          <w:rFonts w:ascii="Times New Roman" w:hAnsi="Times New Roman"/>
          <w:sz w:val="22"/>
          <w:szCs w:val="22"/>
        </w:rPr>
        <w:t xml:space="preserve"> </w:t>
      </w:r>
    </w:p>
    <w:p w14:paraId="1AFB1123" w14:textId="53EC1261" w:rsidR="00DB18A1" w:rsidRPr="00FC4568" w:rsidRDefault="002F2C9B" w:rsidP="0015507B">
      <w:pPr>
        <w:spacing w:line="276" w:lineRule="auto"/>
        <w:ind w:left="-284" w:right="-476"/>
        <w:rPr>
          <w:rFonts w:ascii="Times New Roman" w:hAnsi="Times New Roman"/>
          <w:bCs/>
          <w:i/>
          <w:sz w:val="22"/>
          <w:szCs w:val="22"/>
        </w:rPr>
      </w:pPr>
      <w:r w:rsidRPr="00FC4568">
        <w:rPr>
          <w:rFonts w:ascii="Times New Roman" w:hAnsi="Times New Roman"/>
          <w:sz w:val="22"/>
          <w:szCs w:val="22"/>
        </w:rPr>
        <w:t xml:space="preserve"> </w:t>
      </w:r>
      <w:r w:rsidR="00DB18A1" w:rsidRPr="00FC4568">
        <w:rPr>
          <w:rFonts w:ascii="Times New Roman" w:hAnsi="Times New Roman"/>
          <w:sz w:val="22"/>
          <w:szCs w:val="22"/>
        </w:rPr>
        <w:t xml:space="preserve"> </w:t>
      </w:r>
    </w:p>
    <w:p w14:paraId="54F8E441" w14:textId="79EE74BA" w:rsidR="0055454B" w:rsidRPr="00FC4568" w:rsidRDefault="0055454B" w:rsidP="002F2C9B">
      <w:pPr>
        <w:spacing w:line="276" w:lineRule="auto"/>
        <w:rPr>
          <w:rFonts w:ascii="Times New Roman" w:hAnsi="Times New Roman"/>
          <w:sz w:val="22"/>
          <w:szCs w:val="22"/>
        </w:rPr>
      </w:pPr>
      <w:r w:rsidRPr="00FC4568">
        <w:rPr>
          <w:rFonts w:ascii="Times New Roman" w:hAnsi="Times New Roman"/>
          <w:sz w:val="22"/>
          <w:szCs w:val="22"/>
        </w:rPr>
        <w:t xml:space="preserve">   Vă înaintez  spre  aprobare  proiectul  de hotarare   in  forma  si  continutul  prezentat pentru  analiza  si  aprobare </w:t>
      </w:r>
      <w:r w:rsidR="00FC4568" w:rsidRPr="00FC4568">
        <w:rPr>
          <w:rFonts w:ascii="Times New Roman" w:hAnsi="Times New Roman"/>
          <w:sz w:val="22"/>
          <w:szCs w:val="22"/>
        </w:rPr>
        <w:t>.</w:t>
      </w:r>
    </w:p>
    <w:p w14:paraId="6B596F32" w14:textId="77777777" w:rsidR="0055454B" w:rsidRPr="00FC4568" w:rsidRDefault="0055454B" w:rsidP="002F2C9B">
      <w:pPr>
        <w:spacing w:line="276" w:lineRule="auto"/>
        <w:jc w:val="center"/>
        <w:rPr>
          <w:rFonts w:ascii="Times New Roman" w:hAnsi="Times New Roman"/>
          <w:sz w:val="22"/>
          <w:szCs w:val="22"/>
        </w:rPr>
      </w:pPr>
    </w:p>
    <w:p w14:paraId="610BCC58" w14:textId="77777777" w:rsidR="0055454B" w:rsidRPr="00FC4568" w:rsidRDefault="0055454B" w:rsidP="002F2C9B">
      <w:pPr>
        <w:spacing w:line="276" w:lineRule="auto"/>
        <w:jc w:val="center"/>
        <w:rPr>
          <w:rFonts w:ascii="Times New Roman" w:hAnsi="Times New Roman"/>
          <w:sz w:val="22"/>
          <w:szCs w:val="22"/>
        </w:rPr>
      </w:pPr>
    </w:p>
    <w:p w14:paraId="6F34C330" w14:textId="305F21C2" w:rsidR="00636005" w:rsidRPr="00FC4568" w:rsidRDefault="0055454B" w:rsidP="00636005">
      <w:pPr>
        <w:spacing w:line="276" w:lineRule="auto"/>
        <w:jc w:val="center"/>
        <w:rPr>
          <w:rFonts w:ascii="Times New Roman" w:hAnsi="Times New Roman"/>
          <w:sz w:val="22"/>
          <w:szCs w:val="22"/>
        </w:rPr>
      </w:pPr>
      <w:r w:rsidRPr="00FC4568">
        <w:rPr>
          <w:rFonts w:ascii="Times New Roman" w:hAnsi="Times New Roman"/>
          <w:sz w:val="22"/>
          <w:szCs w:val="22"/>
        </w:rPr>
        <w:t>PRIMAR</w:t>
      </w:r>
    </w:p>
    <w:p w14:paraId="5630FCCD" w14:textId="77777777" w:rsidR="00636005" w:rsidRPr="00FC4568" w:rsidRDefault="00636005" w:rsidP="00636005">
      <w:pPr>
        <w:tabs>
          <w:tab w:val="left" w:pos="0"/>
        </w:tabs>
        <w:spacing w:line="276" w:lineRule="auto"/>
        <w:ind w:right="-568"/>
        <w:jc w:val="center"/>
        <w:rPr>
          <w:rFonts w:ascii="Times New Roman" w:hAnsi="Times New Roman"/>
          <w:sz w:val="22"/>
          <w:szCs w:val="22"/>
        </w:rPr>
      </w:pPr>
      <w:r w:rsidRPr="00FC4568">
        <w:rPr>
          <w:rFonts w:ascii="Times New Roman" w:hAnsi="Times New Roman"/>
          <w:sz w:val="22"/>
          <w:szCs w:val="22"/>
        </w:rPr>
        <w:t>Dumitru- Dorin TABACARIU</w:t>
      </w:r>
    </w:p>
    <w:p w14:paraId="0ADEB0CC" w14:textId="3A5DB2BF" w:rsidR="0055454B" w:rsidRPr="00FC4568" w:rsidRDefault="0055454B" w:rsidP="002F2C9B">
      <w:pPr>
        <w:spacing w:line="276" w:lineRule="auto"/>
        <w:rPr>
          <w:rFonts w:ascii="Times New Roman" w:hAnsi="Times New Roman"/>
          <w:sz w:val="22"/>
          <w:szCs w:val="22"/>
        </w:rPr>
      </w:pPr>
    </w:p>
    <w:p w14:paraId="379F2ED7" w14:textId="70D4C5B2" w:rsidR="00DB18A1" w:rsidRPr="00FC4568" w:rsidRDefault="00DB18A1" w:rsidP="002F2C9B">
      <w:pPr>
        <w:spacing w:line="276" w:lineRule="auto"/>
        <w:rPr>
          <w:rFonts w:ascii="Times New Roman" w:hAnsi="Times New Roman"/>
          <w:sz w:val="22"/>
          <w:szCs w:val="22"/>
        </w:rPr>
      </w:pPr>
    </w:p>
    <w:p w14:paraId="2DB12478" w14:textId="7FD0CB28" w:rsidR="00DB18A1" w:rsidRPr="00FC4568" w:rsidRDefault="00DB18A1" w:rsidP="002F2C9B">
      <w:pPr>
        <w:spacing w:line="276" w:lineRule="auto"/>
        <w:rPr>
          <w:rFonts w:ascii="Times New Roman" w:hAnsi="Times New Roman"/>
          <w:sz w:val="22"/>
          <w:szCs w:val="22"/>
        </w:rPr>
      </w:pPr>
    </w:p>
    <w:p w14:paraId="080ECD3F" w14:textId="3AE4AC59" w:rsidR="00DB18A1" w:rsidRPr="00FC4568" w:rsidRDefault="00DB18A1" w:rsidP="002F2C9B">
      <w:pPr>
        <w:spacing w:line="276" w:lineRule="auto"/>
        <w:rPr>
          <w:rFonts w:ascii="Times New Roman" w:hAnsi="Times New Roman"/>
          <w:sz w:val="22"/>
          <w:szCs w:val="22"/>
        </w:rPr>
      </w:pPr>
    </w:p>
    <w:p w14:paraId="71B4B097" w14:textId="3BE77E07" w:rsidR="00DB18A1" w:rsidRPr="00FC4568" w:rsidRDefault="00DB18A1" w:rsidP="002F2C9B">
      <w:pPr>
        <w:spacing w:line="276" w:lineRule="auto"/>
        <w:rPr>
          <w:rFonts w:ascii="Times New Roman" w:hAnsi="Times New Roman"/>
          <w:sz w:val="22"/>
          <w:szCs w:val="22"/>
        </w:rPr>
      </w:pPr>
    </w:p>
    <w:p w14:paraId="3ADA9F0C" w14:textId="7014544A" w:rsidR="00DB18A1" w:rsidRPr="00FC4568" w:rsidRDefault="00DB18A1" w:rsidP="002F2C9B">
      <w:pPr>
        <w:spacing w:line="276" w:lineRule="auto"/>
        <w:rPr>
          <w:rFonts w:ascii="Times New Roman" w:hAnsi="Times New Roman"/>
          <w:sz w:val="22"/>
          <w:szCs w:val="22"/>
        </w:rPr>
      </w:pPr>
    </w:p>
    <w:p w14:paraId="56F29F48" w14:textId="34D5657F" w:rsidR="00DB18A1" w:rsidRPr="00FC4568" w:rsidRDefault="00DB18A1" w:rsidP="0055454B">
      <w:pPr>
        <w:spacing w:line="276" w:lineRule="auto"/>
        <w:rPr>
          <w:rFonts w:ascii="Times New Roman" w:hAnsi="Times New Roman"/>
          <w:sz w:val="22"/>
          <w:szCs w:val="22"/>
        </w:rPr>
      </w:pPr>
    </w:p>
    <w:p w14:paraId="79A398E4" w14:textId="142D6847" w:rsidR="00DB18A1" w:rsidRPr="00FC4568" w:rsidRDefault="00DB18A1" w:rsidP="0055454B">
      <w:pPr>
        <w:spacing w:line="276" w:lineRule="auto"/>
        <w:rPr>
          <w:rFonts w:ascii="Times New Roman" w:hAnsi="Times New Roman"/>
          <w:sz w:val="22"/>
          <w:szCs w:val="22"/>
        </w:rPr>
      </w:pPr>
    </w:p>
    <w:p w14:paraId="2D06329A" w14:textId="61D00A5F" w:rsidR="00DB18A1" w:rsidRPr="00FC4568" w:rsidRDefault="00DB18A1" w:rsidP="0055454B">
      <w:pPr>
        <w:spacing w:line="276" w:lineRule="auto"/>
        <w:rPr>
          <w:rFonts w:ascii="Times New Roman" w:hAnsi="Times New Roman"/>
          <w:sz w:val="22"/>
          <w:szCs w:val="22"/>
        </w:rPr>
      </w:pPr>
    </w:p>
    <w:p w14:paraId="052AC2D8" w14:textId="54819443" w:rsidR="00DB18A1" w:rsidRPr="00FC4568" w:rsidRDefault="00DB18A1" w:rsidP="0055454B">
      <w:pPr>
        <w:spacing w:line="276" w:lineRule="auto"/>
        <w:rPr>
          <w:rFonts w:ascii="Times New Roman" w:hAnsi="Times New Roman"/>
          <w:sz w:val="22"/>
          <w:szCs w:val="22"/>
        </w:rPr>
      </w:pPr>
    </w:p>
    <w:p w14:paraId="0A21A63C" w14:textId="47F301BF" w:rsidR="00DB18A1" w:rsidRDefault="00DB18A1" w:rsidP="0055454B">
      <w:pPr>
        <w:spacing w:line="276" w:lineRule="auto"/>
        <w:rPr>
          <w:sz w:val="22"/>
          <w:szCs w:val="22"/>
        </w:rPr>
      </w:pPr>
    </w:p>
    <w:p w14:paraId="5096CDD5" w14:textId="44634F3A" w:rsidR="00DB18A1" w:rsidRDefault="00DB18A1" w:rsidP="0055454B">
      <w:pPr>
        <w:spacing w:line="276" w:lineRule="auto"/>
        <w:rPr>
          <w:sz w:val="22"/>
          <w:szCs w:val="22"/>
        </w:rPr>
      </w:pPr>
    </w:p>
    <w:p w14:paraId="30E33EA9" w14:textId="4A46F647" w:rsidR="00DB18A1" w:rsidRDefault="00DB18A1" w:rsidP="0055454B">
      <w:pPr>
        <w:spacing w:line="276" w:lineRule="auto"/>
        <w:rPr>
          <w:sz w:val="22"/>
          <w:szCs w:val="22"/>
        </w:rPr>
      </w:pPr>
    </w:p>
    <w:p w14:paraId="1F62DB56" w14:textId="2E85280B" w:rsidR="006E160E" w:rsidRDefault="006E160E" w:rsidP="0055454B">
      <w:pPr>
        <w:spacing w:line="276" w:lineRule="auto"/>
        <w:rPr>
          <w:sz w:val="22"/>
          <w:szCs w:val="22"/>
        </w:rPr>
      </w:pPr>
    </w:p>
    <w:p w14:paraId="455DF182" w14:textId="4006D4F4" w:rsidR="006E160E" w:rsidRDefault="006E160E" w:rsidP="0055454B">
      <w:pPr>
        <w:spacing w:line="276" w:lineRule="auto"/>
        <w:rPr>
          <w:sz w:val="22"/>
          <w:szCs w:val="22"/>
        </w:rPr>
      </w:pPr>
    </w:p>
    <w:p w14:paraId="61246E7A" w14:textId="4DAF365B" w:rsidR="006E160E" w:rsidRDefault="006E160E" w:rsidP="0055454B">
      <w:pPr>
        <w:spacing w:line="276" w:lineRule="auto"/>
        <w:rPr>
          <w:sz w:val="22"/>
          <w:szCs w:val="22"/>
        </w:rPr>
      </w:pPr>
    </w:p>
    <w:p w14:paraId="55C51A72" w14:textId="05947C02" w:rsidR="006E160E" w:rsidRDefault="006E160E" w:rsidP="0055454B">
      <w:pPr>
        <w:spacing w:line="276" w:lineRule="auto"/>
        <w:rPr>
          <w:sz w:val="22"/>
          <w:szCs w:val="22"/>
        </w:rPr>
      </w:pPr>
    </w:p>
    <w:p w14:paraId="2C65FE1E" w14:textId="5FD290E0" w:rsidR="006E160E" w:rsidRDefault="006E160E" w:rsidP="0055454B">
      <w:pPr>
        <w:spacing w:line="276" w:lineRule="auto"/>
        <w:rPr>
          <w:sz w:val="22"/>
          <w:szCs w:val="22"/>
        </w:rPr>
      </w:pPr>
    </w:p>
    <w:p w14:paraId="2C0CC242" w14:textId="00853280" w:rsidR="006E160E" w:rsidRDefault="006E160E" w:rsidP="0055454B">
      <w:pPr>
        <w:spacing w:line="276" w:lineRule="auto"/>
        <w:rPr>
          <w:sz w:val="22"/>
          <w:szCs w:val="22"/>
        </w:rPr>
      </w:pPr>
    </w:p>
    <w:p w14:paraId="10EF07C8" w14:textId="3D0A4EBC" w:rsidR="006E160E" w:rsidRDefault="006E160E" w:rsidP="0055454B">
      <w:pPr>
        <w:spacing w:line="276" w:lineRule="auto"/>
        <w:rPr>
          <w:sz w:val="22"/>
          <w:szCs w:val="22"/>
        </w:rPr>
      </w:pPr>
    </w:p>
    <w:p w14:paraId="4F7B67C9" w14:textId="4C497850" w:rsidR="006E160E" w:rsidRDefault="006E160E" w:rsidP="0055454B">
      <w:pPr>
        <w:spacing w:line="276" w:lineRule="auto"/>
        <w:rPr>
          <w:sz w:val="22"/>
          <w:szCs w:val="22"/>
        </w:rPr>
      </w:pPr>
    </w:p>
    <w:p w14:paraId="39997D4A" w14:textId="50684CC2" w:rsidR="006E160E" w:rsidRDefault="006E160E" w:rsidP="0055454B">
      <w:pPr>
        <w:spacing w:line="276" w:lineRule="auto"/>
        <w:rPr>
          <w:sz w:val="22"/>
          <w:szCs w:val="22"/>
        </w:rPr>
      </w:pPr>
    </w:p>
    <w:p w14:paraId="4C559640" w14:textId="0A72050C" w:rsidR="006E160E" w:rsidRDefault="006E160E" w:rsidP="0055454B">
      <w:pPr>
        <w:spacing w:line="276" w:lineRule="auto"/>
        <w:rPr>
          <w:sz w:val="22"/>
          <w:szCs w:val="22"/>
        </w:rPr>
      </w:pPr>
    </w:p>
    <w:p w14:paraId="53385122" w14:textId="328D72E6" w:rsidR="006E160E" w:rsidRDefault="006E160E" w:rsidP="0055454B">
      <w:pPr>
        <w:spacing w:line="276" w:lineRule="auto"/>
        <w:rPr>
          <w:sz w:val="22"/>
          <w:szCs w:val="22"/>
        </w:rPr>
      </w:pPr>
    </w:p>
    <w:p w14:paraId="777DAA75" w14:textId="2B014098" w:rsidR="006E160E" w:rsidRDefault="006E160E" w:rsidP="0055454B">
      <w:pPr>
        <w:spacing w:line="276" w:lineRule="auto"/>
        <w:rPr>
          <w:sz w:val="22"/>
          <w:szCs w:val="22"/>
        </w:rPr>
      </w:pPr>
    </w:p>
    <w:p w14:paraId="6A17C4E2" w14:textId="2CE8FEC0" w:rsidR="006E160E" w:rsidRDefault="006E160E" w:rsidP="0055454B">
      <w:pPr>
        <w:spacing w:line="276" w:lineRule="auto"/>
        <w:rPr>
          <w:sz w:val="22"/>
          <w:szCs w:val="22"/>
        </w:rPr>
      </w:pPr>
    </w:p>
    <w:p w14:paraId="0181CDC4" w14:textId="6BBF8CA7" w:rsidR="006E160E" w:rsidRDefault="006E160E" w:rsidP="0055454B">
      <w:pPr>
        <w:spacing w:line="276" w:lineRule="auto"/>
        <w:rPr>
          <w:sz w:val="22"/>
          <w:szCs w:val="22"/>
        </w:rPr>
      </w:pPr>
    </w:p>
    <w:p w14:paraId="2E83C234" w14:textId="0FBE1AB0" w:rsidR="006E160E" w:rsidRDefault="006E160E" w:rsidP="0055454B">
      <w:pPr>
        <w:spacing w:line="276" w:lineRule="auto"/>
        <w:rPr>
          <w:sz w:val="22"/>
          <w:szCs w:val="22"/>
        </w:rPr>
      </w:pPr>
    </w:p>
    <w:p w14:paraId="0B128498" w14:textId="6075669A" w:rsidR="006E160E" w:rsidRDefault="006E160E" w:rsidP="0055454B">
      <w:pPr>
        <w:spacing w:line="276" w:lineRule="auto"/>
        <w:rPr>
          <w:sz w:val="22"/>
          <w:szCs w:val="22"/>
        </w:rPr>
      </w:pPr>
    </w:p>
    <w:p w14:paraId="12EE024E" w14:textId="4FDB3470" w:rsidR="006E160E" w:rsidRDefault="006E160E" w:rsidP="0055454B">
      <w:pPr>
        <w:spacing w:line="276" w:lineRule="auto"/>
        <w:rPr>
          <w:sz w:val="22"/>
          <w:szCs w:val="22"/>
        </w:rPr>
      </w:pPr>
    </w:p>
    <w:p w14:paraId="27779F2E" w14:textId="3322702B" w:rsidR="006E160E" w:rsidRDefault="006E160E" w:rsidP="0055454B">
      <w:pPr>
        <w:spacing w:line="276" w:lineRule="auto"/>
        <w:rPr>
          <w:sz w:val="22"/>
          <w:szCs w:val="22"/>
        </w:rPr>
      </w:pPr>
    </w:p>
    <w:p w14:paraId="4B35EDE6" w14:textId="6EF466F2" w:rsidR="006E160E" w:rsidRDefault="006E160E" w:rsidP="0055454B">
      <w:pPr>
        <w:spacing w:line="276" w:lineRule="auto"/>
        <w:rPr>
          <w:sz w:val="22"/>
          <w:szCs w:val="22"/>
        </w:rPr>
      </w:pPr>
    </w:p>
    <w:p w14:paraId="311E3C50" w14:textId="77777777" w:rsidR="006E160E" w:rsidRDefault="006E160E" w:rsidP="0055454B">
      <w:pPr>
        <w:spacing w:line="276" w:lineRule="auto"/>
        <w:rPr>
          <w:sz w:val="22"/>
          <w:szCs w:val="22"/>
        </w:rPr>
      </w:pPr>
    </w:p>
    <w:p w14:paraId="098C50BA" w14:textId="67019B2D" w:rsidR="00DB18A1" w:rsidRDefault="00DB18A1" w:rsidP="0055454B">
      <w:pPr>
        <w:spacing w:line="276" w:lineRule="auto"/>
        <w:rPr>
          <w:sz w:val="22"/>
          <w:szCs w:val="22"/>
        </w:rPr>
      </w:pPr>
    </w:p>
    <w:p w14:paraId="746C7A55" w14:textId="77777777" w:rsidR="00E60710" w:rsidRDefault="00E60710" w:rsidP="006E160E">
      <w:pPr>
        <w:rPr>
          <w:rFonts w:ascii="Times New Roman" w:hAnsi="Times New Roman"/>
        </w:rPr>
      </w:pPr>
      <w:r>
        <w:rPr>
          <w:rFonts w:ascii="Times New Roman" w:hAnsi="Times New Roman"/>
        </w:rPr>
        <w:t xml:space="preserve">   </w:t>
      </w:r>
      <w:r w:rsidR="006E160E" w:rsidRPr="006C7B43">
        <w:rPr>
          <w:rFonts w:ascii="Times New Roman" w:hAnsi="Times New Roman"/>
        </w:rPr>
        <w:t xml:space="preserve">ROMANIA   </w:t>
      </w:r>
    </w:p>
    <w:p w14:paraId="3B1AFF6E" w14:textId="2D927649" w:rsidR="006E160E" w:rsidRPr="006C7B43" w:rsidRDefault="00E60710" w:rsidP="006E160E">
      <w:pPr>
        <w:rPr>
          <w:rFonts w:ascii="Times New Roman" w:hAnsi="Times New Roman"/>
        </w:rPr>
      </w:pPr>
      <w:r>
        <w:rPr>
          <w:rFonts w:ascii="Times New Roman" w:hAnsi="Times New Roman"/>
        </w:rPr>
        <w:t xml:space="preserve">JUDETUL NEAMT </w:t>
      </w:r>
      <w:r w:rsidR="006E160E" w:rsidRPr="006C7B43">
        <w:rPr>
          <w:rFonts w:ascii="Times New Roman" w:hAnsi="Times New Roman"/>
        </w:rPr>
        <w:t xml:space="preserve">                                                                                                                                                               </w:t>
      </w:r>
    </w:p>
    <w:p w14:paraId="15C5EB04" w14:textId="77777777" w:rsidR="006E160E" w:rsidRPr="006C7B43" w:rsidRDefault="006E160E" w:rsidP="006E160E">
      <w:pPr>
        <w:rPr>
          <w:rFonts w:ascii="Times New Roman" w:hAnsi="Times New Roman"/>
        </w:rPr>
      </w:pPr>
      <w:r>
        <w:rPr>
          <w:rFonts w:ascii="Times New Roman" w:hAnsi="Times New Roman"/>
        </w:rPr>
        <w:t>PRIMARIA COMUNA</w:t>
      </w:r>
      <w:r w:rsidRPr="006C7B43">
        <w:rPr>
          <w:rFonts w:ascii="Times New Roman" w:hAnsi="Times New Roman"/>
        </w:rPr>
        <w:t xml:space="preserve"> ION CREANGĂ                                                           </w:t>
      </w:r>
    </w:p>
    <w:p w14:paraId="64D5B9F0" w14:textId="545CAECE" w:rsidR="006E160E" w:rsidRPr="006C7B43" w:rsidRDefault="00E60710" w:rsidP="006E160E">
      <w:pPr>
        <w:rPr>
          <w:rFonts w:ascii="Times New Roman" w:hAnsi="Times New Roman"/>
        </w:rPr>
      </w:pPr>
      <w:r>
        <w:rPr>
          <w:rFonts w:ascii="Times New Roman" w:hAnsi="Times New Roman"/>
        </w:rPr>
        <w:t xml:space="preserve">Nr. 1480  </w:t>
      </w:r>
      <w:r w:rsidR="006E160E" w:rsidRPr="006C7B43">
        <w:rPr>
          <w:rFonts w:ascii="Times New Roman" w:hAnsi="Times New Roman"/>
        </w:rPr>
        <w:t>di</w:t>
      </w:r>
      <w:r>
        <w:rPr>
          <w:rFonts w:ascii="Times New Roman" w:hAnsi="Times New Roman"/>
        </w:rPr>
        <w:t xml:space="preserve">n 07.02.2025 </w:t>
      </w:r>
      <w:r w:rsidR="006E160E" w:rsidRPr="006C7B43">
        <w:rPr>
          <w:rFonts w:ascii="Times New Roman" w:hAnsi="Times New Roman"/>
        </w:rPr>
        <w:t xml:space="preserve">      </w:t>
      </w:r>
    </w:p>
    <w:p w14:paraId="764B22F2" w14:textId="77777777" w:rsidR="006E160E" w:rsidRDefault="006E160E" w:rsidP="006E160E">
      <w:pPr>
        <w:rPr>
          <w:rFonts w:ascii="Times New Roman" w:hAnsi="Times New Roman"/>
        </w:rPr>
      </w:pPr>
    </w:p>
    <w:p w14:paraId="3B889A4C" w14:textId="77777777" w:rsidR="006E160E" w:rsidRDefault="006E160E" w:rsidP="006E160E">
      <w:pPr>
        <w:rPr>
          <w:rFonts w:ascii="Times New Roman" w:hAnsi="Times New Roman"/>
        </w:rPr>
      </w:pPr>
    </w:p>
    <w:p w14:paraId="02941D2C" w14:textId="77777777" w:rsidR="006E160E" w:rsidRPr="006C7B43" w:rsidRDefault="006E160E" w:rsidP="006E160E">
      <w:pPr>
        <w:rPr>
          <w:rFonts w:ascii="Times New Roman" w:hAnsi="Times New Roman"/>
        </w:rPr>
      </w:pPr>
    </w:p>
    <w:p w14:paraId="072FC002" w14:textId="77777777" w:rsidR="006E160E" w:rsidRPr="006C7B43" w:rsidRDefault="006E160E" w:rsidP="006E160E">
      <w:pPr>
        <w:jc w:val="center"/>
        <w:rPr>
          <w:rFonts w:ascii="Times New Roman" w:hAnsi="Times New Roman"/>
          <w:b/>
        </w:rPr>
      </w:pPr>
      <w:r w:rsidRPr="006C7B43">
        <w:rPr>
          <w:rFonts w:ascii="Times New Roman" w:hAnsi="Times New Roman"/>
          <w:b/>
        </w:rPr>
        <w:t>RAPORT DE SPECIALITATE</w:t>
      </w:r>
    </w:p>
    <w:p w14:paraId="4DE5C7D9" w14:textId="77777777" w:rsidR="006E160E" w:rsidRDefault="006E160E" w:rsidP="006E160E">
      <w:pPr>
        <w:jc w:val="center"/>
        <w:rPr>
          <w:rFonts w:ascii="Times New Roman" w:hAnsi="Times New Roman"/>
        </w:rPr>
      </w:pPr>
      <w:r>
        <w:rPr>
          <w:rFonts w:ascii="Times New Roman" w:hAnsi="Times New Roman"/>
        </w:rPr>
        <w:t xml:space="preserve">la proiectul de hotărâre privind aprobarea prelungirii, prin act aditional, a contractelor de închiriere nr.2766 din 02.04.2018,  2757 din 02.04.2018 și 3572 din 26.04.2018 </w:t>
      </w:r>
    </w:p>
    <w:p w14:paraId="0330A65E" w14:textId="66D0A67C" w:rsidR="006E160E" w:rsidRDefault="006E160E" w:rsidP="006E160E">
      <w:pPr>
        <w:jc w:val="center"/>
        <w:rPr>
          <w:rFonts w:ascii="Times New Roman" w:hAnsi="Times New Roman"/>
        </w:rPr>
      </w:pPr>
    </w:p>
    <w:p w14:paraId="6D8FC653" w14:textId="77777777" w:rsidR="00E60710" w:rsidRDefault="00E60710" w:rsidP="006E160E">
      <w:pPr>
        <w:jc w:val="center"/>
        <w:rPr>
          <w:rFonts w:ascii="Times New Roman" w:hAnsi="Times New Roman"/>
        </w:rPr>
      </w:pPr>
    </w:p>
    <w:p w14:paraId="7C6B26D5" w14:textId="77777777" w:rsidR="006E160E" w:rsidRDefault="006E160E" w:rsidP="006E160E">
      <w:pPr>
        <w:jc w:val="both"/>
        <w:rPr>
          <w:rFonts w:ascii="Times New Roman" w:hAnsi="Times New Roman"/>
        </w:rPr>
      </w:pPr>
    </w:p>
    <w:p w14:paraId="35BDAC8C" w14:textId="77777777" w:rsidR="006E160E" w:rsidRDefault="006E160E" w:rsidP="006E160E">
      <w:pPr>
        <w:jc w:val="both"/>
        <w:rPr>
          <w:rFonts w:ascii="Times New Roman" w:hAnsi="Times New Roman"/>
        </w:rPr>
      </w:pPr>
      <w:r>
        <w:rPr>
          <w:rFonts w:ascii="Times New Roman" w:hAnsi="Times New Roman"/>
        </w:rPr>
        <w:tab/>
      </w:r>
      <w:r w:rsidRPr="000F0F66">
        <w:rPr>
          <w:rFonts w:ascii="Times New Roman" w:hAnsi="Times New Roman"/>
        </w:rPr>
        <w:t>Prin Hotararea Consiliului Local Ion Creanga nr.33 din 30.03.2018, s-a aprobat concesionarea prin încredințare directă  a pajiștilor comunale/terenuri neproductive folosite ca pășune, aparținând domeniului public/privat, al comunei Ion Creangă,</w:t>
      </w:r>
      <w:r>
        <w:rPr>
          <w:rFonts w:ascii="Times New Roman" w:hAnsi="Times New Roman"/>
        </w:rPr>
        <w:t>pentru care s-au încheiat contracte de inchiriere:</w:t>
      </w:r>
    </w:p>
    <w:p w14:paraId="4891484E" w14:textId="77777777" w:rsidR="006E160E" w:rsidRDefault="006E160E" w:rsidP="006E160E">
      <w:pPr>
        <w:pStyle w:val="ListParagraph"/>
        <w:numPr>
          <w:ilvl w:val="0"/>
          <w:numId w:val="7"/>
        </w:numPr>
        <w:spacing w:after="0"/>
        <w:jc w:val="both"/>
        <w:rPr>
          <w:rFonts w:ascii="Times New Roman" w:hAnsi="Times New Roman"/>
          <w:sz w:val="24"/>
          <w:szCs w:val="24"/>
        </w:rPr>
      </w:pPr>
      <w:r>
        <w:rPr>
          <w:rFonts w:ascii="Times New Roman" w:hAnsi="Times New Roman"/>
          <w:sz w:val="24"/>
          <w:szCs w:val="24"/>
        </w:rPr>
        <w:t xml:space="preserve">Contract de </w:t>
      </w:r>
      <w:proofErr w:type="spellStart"/>
      <w:r>
        <w:rPr>
          <w:rFonts w:ascii="Times New Roman" w:hAnsi="Times New Roman"/>
          <w:sz w:val="24"/>
          <w:szCs w:val="24"/>
        </w:rPr>
        <w:t>închiriere</w:t>
      </w:r>
      <w:proofErr w:type="spellEnd"/>
      <w:r>
        <w:rPr>
          <w:rFonts w:ascii="Times New Roman" w:hAnsi="Times New Roman"/>
          <w:sz w:val="24"/>
          <w:szCs w:val="24"/>
        </w:rPr>
        <w:t xml:space="preserve"> nr.2766 din 02.04.2018 </w:t>
      </w:r>
      <w:proofErr w:type="spellStart"/>
      <w:r>
        <w:rPr>
          <w:rFonts w:ascii="Times New Roman" w:hAnsi="Times New Roman"/>
          <w:sz w:val="24"/>
          <w:szCs w:val="24"/>
        </w:rPr>
        <w:t>încheiat</w:t>
      </w:r>
      <w:proofErr w:type="spellEnd"/>
      <w:r>
        <w:rPr>
          <w:rFonts w:ascii="Times New Roman" w:hAnsi="Times New Roman"/>
          <w:sz w:val="24"/>
          <w:szCs w:val="24"/>
        </w:rPr>
        <w:t xml:space="preserve"> cu </w:t>
      </w:r>
      <w:proofErr w:type="spellStart"/>
      <w:r>
        <w:rPr>
          <w:rFonts w:ascii="Times New Roman" w:hAnsi="Times New Roman"/>
          <w:sz w:val="24"/>
          <w:szCs w:val="24"/>
        </w:rPr>
        <w:t>domnul</w:t>
      </w:r>
      <w:proofErr w:type="spellEnd"/>
      <w:r>
        <w:rPr>
          <w:rFonts w:ascii="Times New Roman" w:hAnsi="Times New Roman"/>
          <w:sz w:val="24"/>
          <w:szCs w:val="24"/>
        </w:rPr>
        <w:t xml:space="preserve"> </w:t>
      </w:r>
      <w:proofErr w:type="spellStart"/>
      <w:r>
        <w:rPr>
          <w:rFonts w:ascii="Times New Roman" w:hAnsi="Times New Roman"/>
          <w:sz w:val="24"/>
          <w:szCs w:val="24"/>
        </w:rPr>
        <w:t>Chelaru</w:t>
      </w:r>
      <w:proofErr w:type="spellEnd"/>
      <w:r>
        <w:rPr>
          <w:rFonts w:ascii="Times New Roman" w:hAnsi="Times New Roman"/>
          <w:sz w:val="24"/>
          <w:szCs w:val="24"/>
        </w:rPr>
        <w:t xml:space="preserve"> </w:t>
      </w:r>
      <w:proofErr w:type="spellStart"/>
      <w:r>
        <w:rPr>
          <w:rFonts w:ascii="Times New Roman" w:hAnsi="Times New Roman"/>
          <w:sz w:val="24"/>
          <w:szCs w:val="24"/>
        </w:rPr>
        <w:t>Costache</w:t>
      </w:r>
      <w:proofErr w:type="spellEnd"/>
    </w:p>
    <w:p w14:paraId="088FC330" w14:textId="77777777" w:rsidR="006E160E" w:rsidRDefault="006E160E" w:rsidP="006E160E">
      <w:pPr>
        <w:pStyle w:val="ListParagraph"/>
        <w:numPr>
          <w:ilvl w:val="0"/>
          <w:numId w:val="7"/>
        </w:numPr>
        <w:spacing w:after="0"/>
        <w:jc w:val="both"/>
        <w:rPr>
          <w:rFonts w:ascii="Times New Roman" w:hAnsi="Times New Roman"/>
          <w:sz w:val="24"/>
          <w:szCs w:val="24"/>
        </w:rPr>
      </w:pPr>
      <w:r>
        <w:rPr>
          <w:rFonts w:ascii="Times New Roman" w:hAnsi="Times New Roman"/>
          <w:sz w:val="24"/>
          <w:szCs w:val="24"/>
        </w:rPr>
        <w:t xml:space="preserve">Contract de </w:t>
      </w:r>
      <w:proofErr w:type="spellStart"/>
      <w:r>
        <w:rPr>
          <w:rFonts w:ascii="Times New Roman" w:hAnsi="Times New Roman"/>
          <w:sz w:val="24"/>
          <w:szCs w:val="24"/>
        </w:rPr>
        <w:t>închiriere</w:t>
      </w:r>
      <w:proofErr w:type="spellEnd"/>
      <w:r>
        <w:rPr>
          <w:rFonts w:ascii="Times New Roman" w:hAnsi="Times New Roman"/>
          <w:sz w:val="24"/>
          <w:szCs w:val="24"/>
        </w:rPr>
        <w:t xml:space="preserve"> </w:t>
      </w:r>
      <w:proofErr w:type="spellStart"/>
      <w:r>
        <w:rPr>
          <w:rFonts w:ascii="Times New Roman" w:hAnsi="Times New Roman"/>
          <w:sz w:val="24"/>
          <w:szCs w:val="24"/>
        </w:rPr>
        <w:t>nr</w:t>
      </w:r>
      <w:proofErr w:type="spellEnd"/>
      <w:r>
        <w:rPr>
          <w:rFonts w:ascii="Times New Roman" w:hAnsi="Times New Roman"/>
          <w:sz w:val="24"/>
          <w:szCs w:val="24"/>
        </w:rPr>
        <w:t xml:space="preserve">. 2757 din 02.04.2018 </w:t>
      </w:r>
      <w:proofErr w:type="spellStart"/>
      <w:r>
        <w:rPr>
          <w:rFonts w:ascii="Times New Roman" w:hAnsi="Times New Roman"/>
          <w:sz w:val="24"/>
          <w:szCs w:val="24"/>
        </w:rPr>
        <w:t>încheiat</w:t>
      </w:r>
      <w:proofErr w:type="spellEnd"/>
      <w:r>
        <w:rPr>
          <w:rFonts w:ascii="Times New Roman" w:hAnsi="Times New Roman"/>
          <w:sz w:val="24"/>
          <w:szCs w:val="24"/>
        </w:rPr>
        <w:t xml:space="preserve"> cu </w:t>
      </w:r>
      <w:proofErr w:type="spellStart"/>
      <w:r>
        <w:rPr>
          <w:rFonts w:ascii="Times New Roman" w:hAnsi="Times New Roman"/>
          <w:sz w:val="24"/>
          <w:szCs w:val="24"/>
        </w:rPr>
        <w:t>Asociația</w:t>
      </w:r>
      <w:proofErr w:type="spellEnd"/>
      <w:r>
        <w:rPr>
          <w:rFonts w:ascii="Times New Roman" w:hAnsi="Times New Roman"/>
          <w:sz w:val="24"/>
          <w:szCs w:val="24"/>
        </w:rPr>
        <w:t xml:space="preserve"> </w:t>
      </w:r>
      <w:proofErr w:type="spellStart"/>
      <w:r>
        <w:rPr>
          <w:rFonts w:ascii="Times New Roman" w:hAnsi="Times New Roman"/>
          <w:sz w:val="24"/>
          <w:szCs w:val="24"/>
        </w:rPr>
        <w:t>Crescatorilor</w:t>
      </w:r>
      <w:proofErr w:type="spellEnd"/>
      <w:r>
        <w:rPr>
          <w:rFonts w:ascii="Times New Roman" w:hAnsi="Times New Roman"/>
          <w:sz w:val="24"/>
          <w:szCs w:val="24"/>
        </w:rPr>
        <w:t xml:space="preserve"> de Bovine </w:t>
      </w:r>
      <w:proofErr w:type="spellStart"/>
      <w:r>
        <w:rPr>
          <w:rFonts w:ascii="Times New Roman" w:hAnsi="Times New Roman"/>
          <w:sz w:val="24"/>
          <w:szCs w:val="24"/>
        </w:rPr>
        <w:t>Izlaz</w:t>
      </w:r>
      <w:proofErr w:type="spellEnd"/>
      <w:r>
        <w:rPr>
          <w:rFonts w:ascii="Times New Roman" w:hAnsi="Times New Roman"/>
          <w:sz w:val="24"/>
          <w:szCs w:val="24"/>
        </w:rPr>
        <w:t xml:space="preserve"> </w:t>
      </w:r>
      <w:proofErr w:type="spellStart"/>
      <w:r>
        <w:rPr>
          <w:rFonts w:ascii="Times New Roman" w:hAnsi="Times New Roman"/>
          <w:sz w:val="24"/>
          <w:szCs w:val="24"/>
        </w:rPr>
        <w:t>Averești</w:t>
      </w:r>
      <w:proofErr w:type="spellEnd"/>
      <w:r>
        <w:rPr>
          <w:rFonts w:ascii="Times New Roman" w:hAnsi="Times New Roman"/>
          <w:sz w:val="24"/>
          <w:szCs w:val="24"/>
        </w:rPr>
        <w:t xml:space="preserve"> </w:t>
      </w:r>
    </w:p>
    <w:p w14:paraId="0E3FBCAA" w14:textId="77777777" w:rsidR="006E160E" w:rsidRDefault="006E160E" w:rsidP="006E160E">
      <w:pPr>
        <w:jc w:val="both"/>
        <w:rPr>
          <w:rFonts w:ascii="Times New Roman" w:hAnsi="Times New Roman"/>
        </w:rPr>
      </w:pPr>
      <w:r>
        <w:rPr>
          <w:rFonts w:ascii="Times New Roman" w:hAnsi="Times New Roman"/>
        </w:rPr>
        <w:tab/>
      </w:r>
      <w:r w:rsidRPr="000F0F66">
        <w:rPr>
          <w:rFonts w:ascii="Times New Roman" w:hAnsi="Times New Roman"/>
        </w:rPr>
        <w:t>Prin Hotararea Consiliului Local Ion Creanga nr.3</w:t>
      </w:r>
      <w:r>
        <w:rPr>
          <w:rFonts w:ascii="Times New Roman" w:hAnsi="Times New Roman"/>
        </w:rPr>
        <w:t>7</w:t>
      </w:r>
      <w:r w:rsidRPr="000F0F66">
        <w:rPr>
          <w:rFonts w:ascii="Times New Roman" w:hAnsi="Times New Roman"/>
        </w:rPr>
        <w:t xml:space="preserve"> din </w:t>
      </w:r>
      <w:r>
        <w:rPr>
          <w:rFonts w:ascii="Times New Roman" w:hAnsi="Times New Roman"/>
        </w:rPr>
        <w:t>26.04</w:t>
      </w:r>
      <w:r w:rsidRPr="000F0F66">
        <w:rPr>
          <w:rFonts w:ascii="Times New Roman" w:hAnsi="Times New Roman"/>
        </w:rPr>
        <w:t>.2018, s-a aprobat</w:t>
      </w:r>
      <w:r w:rsidRPr="00392F0A">
        <w:rPr>
          <w:rFonts w:ascii="Times New Roman" w:hAnsi="Times New Roman"/>
        </w:rPr>
        <w:t xml:space="preserve"> </w:t>
      </w:r>
      <w:r>
        <w:rPr>
          <w:rFonts w:ascii="Times New Roman" w:hAnsi="Times New Roman"/>
        </w:rPr>
        <w:t>Contract de inchiriere nr.3572 din 26.04.2018 încheiat cu domnul Zgură Dănuț</w:t>
      </w:r>
    </w:p>
    <w:p w14:paraId="3E359063" w14:textId="77777777" w:rsidR="006E160E" w:rsidRDefault="006E160E" w:rsidP="006E160E">
      <w:pPr>
        <w:ind w:firstLine="720"/>
        <w:jc w:val="both"/>
        <w:rPr>
          <w:rFonts w:ascii="Times New Roman" w:eastAsiaTheme="minorHAnsi" w:hAnsi="Times New Roman"/>
        </w:rPr>
      </w:pPr>
      <w:r w:rsidRPr="006467BB">
        <w:rPr>
          <w:rFonts w:ascii="Times New Roman" w:eastAsiaTheme="minorHAnsi" w:hAnsi="Times New Roman"/>
        </w:rPr>
        <w:t>Analizând  cerer</w:t>
      </w:r>
      <w:r>
        <w:rPr>
          <w:rFonts w:ascii="Times New Roman" w:eastAsiaTheme="minorHAnsi" w:hAnsi="Times New Roman"/>
        </w:rPr>
        <w:t>ile înregistrate cu numerele:</w:t>
      </w:r>
    </w:p>
    <w:p w14:paraId="27F0FC82" w14:textId="77777777" w:rsidR="006E160E" w:rsidRDefault="006E160E" w:rsidP="006E160E">
      <w:pPr>
        <w:pStyle w:val="ListParagraph"/>
        <w:spacing w:after="0"/>
        <w:ind w:left="0"/>
        <w:jc w:val="both"/>
        <w:rPr>
          <w:rFonts w:ascii="Times New Roman" w:eastAsiaTheme="minorHAnsi" w:hAnsi="Times New Roman"/>
        </w:rPr>
      </w:pPr>
      <w:r>
        <w:rPr>
          <w:rFonts w:ascii="Times New Roman" w:eastAsiaTheme="minorHAnsi" w:hAnsi="Times New Roman"/>
        </w:rPr>
        <w:t xml:space="preserve">           -</w:t>
      </w:r>
      <w:r>
        <w:rPr>
          <w:rFonts w:ascii="Times New Roman" w:eastAsiaTheme="minorHAnsi" w:hAnsi="Times New Roman"/>
        </w:rPr>
        <w:tab/>
      </w:r>
      <w:r w:rsidRPr="00F96A90">
        <w:rPr>
          <w:rFonts w:ascii="Times New Roman" w:eastAsiaTheme="minorHAnsi" w:hAnsi="Times New Roman"/>
        </w:rPr>
        <w:t xml:space="preserve">1819 din 17.02.2025, </w:t>
      </w:r>
      <w:proofErr w:type="spellStart"/>
      <w:r w:rsidRPr="00F96A90">
        <w:rPr>
          <w:rFonts w:ascii="Times New Roman" w:eastAsiaTheme="minorHAnsi" w:hAnsi="Times New Roman"/>
        </w:rPr>
        <w:t>depusă</w:t>
      </w:r>
      <w:proofErr w:type="spellEnd"/>
      <w:r w:rsidRPr="00F96A90">
        <w:rPr>
          <w:rFonts w:ascii="Times New Roman" w:eastAsiaTheme="minorHAnsi" w:hAnsi="Times New Roman"/>
        </w:rPr>
        <w:t xml:space="preserve"> de d-l </w:t>
      </w:r>
      <w:proofErr w:type="spellStart"/>
      <w:r w:rsidRPr="00F96A90">
        <w:rPr>
          <w:rFonts w:ascii="Times New Roman" w:eastAsiaTheme="minorHAnsi" w:hAnsi="Times New Roman"/>
        </w:rPr>
        <w:t>Chelaru</w:t>
      </w:r>
      <w:proofErr w:type="spellEnd"/>
      <w:r w:rsidRPr="00F96A90">
        <w:rPr>
          <w:rFonts w:ascii="Times New Roman" w:eastAsiaTheme="minorHAnsi" w:hAnsi="Times New Roman"/>
        </w:rPr>
        <w:t xml:space="preserve"> </w:t>
      </w:r>
      <w:proofErr w:type="spellStart"/>
      <w:r w:rsidRPr="00F96A90">
        <w:rPr>
          <w:rFonts w:ascii="Times New Roman" w:eastAsiaTheme="minorHAnsi" w:hAnsi="Times New Roman"/>
        </w:rPr>
        <w:t>Costache</w:t>
      </w:r>
      <w:proofErr w:type="spellEnd"/>
      <w:r w:rsidRPr="00F96A90">
        <w:rPr>
          <w:rFonts w:ascii="Times New Roman" w:eastAsiaTheme="minorHAnsi" w:hAnsi="Times New Roman"/>
        </w:rPr>
        <w:t xml:space="preserve">, </w:t>
      </w:r>
      <w:proofErr w:type="spellStart"/>
      <w:r w:rsidRPr="00F96A90">
        <w:rPr>
          <w:rFonts w:ascii="Times New Roman" w:eastAsiaTheme="minorHAnsi" w:hAnsi="Times New Roman"/>
        </w:rPr>
        <w:t>prin</w:t>
      </w:r>
      <w:proofErr w:type="spellEnd"/>
      <w:r w:rsidRPr="00F96A90">
        <w:rPr>
          <w:rFonts w:ascii="Times New Roman" w:eastAsiaTheme="minorHAnsi" w:hAnsi="Times New Roman"/>
        </w:rPr>
        <w:t xml:space="preserve"> care </w:t>
      </w:r>
      <w:proofErr w:type="spellStart"/>
      <w:r w:rsidRPr="00F96A90">
        <w:rPr>
          <w:rFonts w:ascii="Times New Roman" w:eastAsiaTheme="minorHAnsi" w:hAnsi="Times New Roman"/>
        </w:rPr>
        <w:t>solicită</w:t>
      </w:r>
      <w:proofErr w:type="spellEnd"/>
      <w:r w:rsidRPr="00F96A90">
        <w:rPr>
          <w:rFonts w:ascii="Times New Roman" w:eastAsiaTheme="minorHAnsi" w:hAnsi="Times New Roman"/>
        </w:rPr>
        <w:t xml:space="preserve"> </w:t>
      </w:r>
      <w:proofErr w:type="spellStart"/>
      <w:r w:rsidRPr="00E86A36">
        <w:rPr>
          <w:rFonts w:ascii="Times New Roman" w:eastAsiaTheme="minorHAnsi" w:hAnsi="Times New Roman"/>
        </w:rPr>
        <w:t>prelungirea</w:t>
      </w:r>
      <w:proofErr w:type="spellEnd"/>
      <w:r w:rsidRPr="00E86A36">
        <w:rPr>
          <w:rFonts w:ascii="Times New Roman" w:eastAsiaTheme="minorHAnsi" w:hAnsi="Times New Roman"/>
        </w:rPr>
        <w:t xml:space="preserve"> </w:t>
      </w:r>
      <w:proofErr w:type="spellStart"/>
      <w:r w:rsidRPr="00E86A36">
        <w:rPr>
          <w:rFonts w:ascii="Times New Roman" w:eastAsiaTheme="minorHAnsi" w:hAnsi="Times New Roman"/>
        </w:rPr>
        <w:t>contractului</w:t>
      </w:r>
      <w:proofErr w:type="spellEnd"/>
      <w:r w:rsidRPr="00E86A36">
        <w:rPr>
          <w:rFonts w:ascii="Times New Roman" w:eastAsiaTheme="minorHAnsi" w:hAnsi="Times New Roman"/>
        </w:rPr>
        <w:t xml:space="preserve"> </w:t>
      </w:r>
      <w:r>
        <w:rPr>
          <w:rFonts w:ascii="Times New Roman" w:hAnsi="Times New Roman"/>
          <w:sz w:val="24"/>
          <w:szCs w:val="24"/>
        </w:rPr>
        <w:t xml:space="preserve">nr.2766 din 02.04.2018 </w:t>
      </w:r>
      <w:proofErr w:type="spellStart"/>
      <w:r w:rsidRPr="00E86A36">
        <w:rPr>
          <w:rFonts w:ascii="Times New Roman" w:eastAsiaTheme="minorHAnsi" w:hAnsi="Times New Roman"/>
        </w:rPr>
        <w:t>pe</w:t>
      </w:r>
      <w:proofErr w:type="spellEnd"/>
      <w:r w:rsidRPr="00E86A36">
        <w:rPr>
          <w:rFonts w:ascii="Times New Roman" w:eastAsiaTheme="minorHAnsi" w:hAnsi="Times New Roman"/>
        </w:rPr>
        <w:t xml:space="preserve"> o </w:t>
      </w:r>
      <w:proofErr w:type="spellStart"/>
      <w:r w:rsidRPr="00E86A36">
        <w:rPr>
          <w:rFonts w:ascii="Times New Roman" w:eastAsiaTheme="minorHAnsi" w:hAnsi="Times New Roman"/>
        </w:rPr>
        <w:t>perioada</w:t>
      </w:r>
      <w:proofErr w:type="spellEnd"/>
      <w:r w:rsidRPr="00E86A36">
        <w:rPr>
          <w:rFonts w:ascii="Times New Roman" w:eastAsiaTheme="minorHAnsi" w:hAnsi="Times New Roman"/>
        </w:rPr>
        <w:t xml:space="preserve"> de 3 </w:t>
      </w:r>
      <w:proofErr w:type="spellStart"/>
      <w:r w:rsidRPr="00E86A36">
        <w:rPr>
          <w:rFonts w:ascii="Times New Roman" w:eastAsiaTheme="minorHAnsi" w:hAnsi="Times New Roman"/>
        </w:rPr>
        <w:t>ani</w:t>
      </w:r>
      <w:proofErr w:type="spellEnd"/>
    </w:p>
    <w:p w14:paraId="6313D932" w14:textId="77777777" w:rsidR="006E160E" w:rsidRPr="00E86A36" w:rsidRDefault="006E160E" w:rsidP="006E160E">
      <w:pPr>
        <w:pStyle w:val="ListParagraph"/>
        <w:spacing w:after="0"/>
        <w:ind w:left="0"/>
        <w:jc w:val="both"/>
        <w:rPr>
          <w:rFonts w:ascii="Times New Roman" w:eastAsiaTheme="minorHAnsi" w:hAnsi="Times New Roman"/>
        </w:rPr>
      </w:pPr>
      <w:r>
        <w:rPr>
          <w:rFonts w:ascii="Times New Roman" w:eastAsiaTheme="minorHAnsi" w:hAnsi="Times New Roman"/>
        </w:rPr>
        <w:t xml:space="preserve">           -</w:t>
      </w:r>
      <w:r>
        <w:rPr>
          <w:rFonts w:ascii="Times New Roman" w:eastAsiaTheme="minorHAnsi" w:hAnsi="Times New Roman"/>
        </w:rPr>
        <w:tab/>
        <w:t>1176</w:t>
      </w:r>
      <w:r w:rsidRPr="00F96A90">
        <w:rPr>
          <w:rFonts w:ascii="Times New Roman" w:eastAsiaTheme="minorHAnsi" w:hAnsi="Times New Roman"/>
        </w:rPr>
        <w:t xml:space="preserve"> din </w:t>
      </w:r>
      <w:r>
        <w:rPr>
          <w:rFonts w:ascii="Times New Roman" w:eastAsiaTheme="minorHAnsi" w:hAnsi="Times New Roman"/>
        </w:rPr>
        <w:t>03</w:t>
      </w:r>
      <w:r w:rsidRPr="00F96A90">
        <w:rPr>
          <w:rFonts w:ascii="Times New Roman" w:eastAsiaTheme="minorHAnsi" w:hAnsi="Times New Roman"/>
        </w:rPr>
        <w:t xml:space="preserve">.02.2025, </w:t>
      </w:r>
      <w:proofErr w:type="spellStart"/>
      <w:r w:rsidRPr="00F96A90">
        <w:rPr>
          <w:rFonts w:ascii="Times New Roman" w:eastAsiaTheme="minorHAnsi" w:hAnsi="Times New Roman"/>
        </w:rPr>
        <w:t>depusă</w:t>
      </w:r>
      <w:proofErr w:type="spellEnd"/>
      <w:r w:rsidRPr="00F96A90">
        <w:rPr>
          <w:rFonts w:ascii="Times New Roman" w:eastAsiaTheme="minorHAnsi" w:hAnsi="Times New Roman"/>
        </w:rPr>
        <w:t xml:space="preserve"> de d-l </w:t>
      </w:r>
      <w:proofErr w:type="spellStart"/>
      <w:r>
        <w:rPr>
          <w:rFonts w:ascii="Times New Roman" w:eastAsiaTheme="minorHAnsi" w:hAnsi="Times New Roman"/>
        </w:rPr>
        <w:t>Diaconu</w:t>
      </w:r>
      <w:proofErr w:type="spellEnd"/>
      <w:r>
        <w:rPr>
          <w:rFonts w:ascii="Times New Roman" w:eastAsiaTheme="minorHAnsi" w:hAnsi="Times New Roman"/>
        </w:rPr>
        <w:t xml:space="preserve"> </w:t>
      </w:r>
      <w:proofErr w:type="spellStart"/>
      <w:r>
        <w:rPr>
          <w:rFonts w:ascii="Times New Roman" w:eastAsiaTheme="minorHAnsi" w:hAnsi="Times New Roman"/>
        </w:rPr>
        <w:t>Dumitru</w:t>
      </w:r>
      <w:proofErr w:type="spellEnd"/>
      <w:r w:rsidRPr="00F96A90">
        <w:rPr>
          <w:rFonts w:ascii="Times New Roman" w:eastAsiaTheme="minorHAnsi" w:hAnsi="Times New Roman"/>
        </w:rPr>
        <w:t>,</w:t>
      </w:r>
      <w:r>
        <w:rPr>
          <w:rFonts w:ascii="Times New Roman" w:eastAsiaTheme="minorHAnsi" w:hAnsi="Times New Roman"/>
        </w:rPr>
        <w:t xml:space="preserve"> </w:t>
      </w:r>
      <w:proofErr w:type="spellStart"/>
      <w:r>
        <w:rPr>
          <w:rFonts w:ascii="Times New Roman" w:eastAsiaTheme="minorHAnsi" w:hAnsi="Times New Roman"/>
        </w:rPr>
        <w:t>președintele</w:t>
      </w:r>
      <w:proofErr w:type="spellEnd"/>
      <w:r>
        <w:rPr>
          <w:rFonts w:ascii="Times New Roman" w:eastAsiaTheme="minorHAnsi" w:hAnsi="Times New Roman"/>
        </w:rPr>
        <w:t xml:space="preserve"> </w:t>
      </w:r>
      <w:proofErr w:type="spellStart"/>
      <w:r>
        <w:rPr>
          <w:rFonts w:ascii="Times New Roman" w:eastAsiaTheme="minorHAnsi" w:hAnsi="Times New Roman"/>
        </w:rPr>
        <w:t>Asociației</w:t>
      </w:r>
      <w:proofErr w:type="spellEnd"/>
      <w:r>
        <w:rPr>
          <w:rFonts w:ascii="Times New Roman" w:eastAsiaTheme="minorHAnsi" w:hAnsi="Times New Roman"/>
        </w:rPr>
        <w:t xml:space="preserve"> </w:t>
      </w:r>
      <w:proofErr w:type="spellStart"/>
      <w:r>
        <w:rPr>
          <w:rFonts w:ascii="Times New Roman" w:eastAsiaTheme="minorHAnsi" w:hAnsi="Times New Roman"/>
        </w:rPr>
        <w:t>Izlaz</w:t>
      </w:r>
      <w:proofErr w:type="spellEnd"/>
      <w:r>
        <w:rPr>
          <w:rFonts w:ascii="Times New Roman" w:eastAsiaTheme="minorHAnsi" w:hAnsi="Times New Roman"/>
        </w:rPr>
        <w:t xml:space="preserve"> </w:t>
      </w:r>
      <w:proofErr w:type="spellStart"/>
      <w:r>
        <w:rPr>
          <w:rFonts w:ascii="Times New Roman" w:eastAsiaTheme="minorHAnsi" w:hAnsi="Times New Roman"/>
        </w:rPr>
        <w:t>Avereș</w:t>
      </w:r>
      <w:proofErr w:type="gramStart"/>
      <w:r>
        <w:rPr>
          <w:rFonts w:ascii="Times New Roman" w:eastAsiaTheme="minorHAnsi" w:hAnsi="Times New Roman"/>
        </w:rPr>
        <w:t>ti</w:t>
      </w:r>
      <w:proofErr w:type="spellEnd"/>
      <w:r>
        <w:rPr>
          <w:rFonts w:ascii="Times New Roman" w:eastAsiaTheme="minorHAnsi" w:hAnsi="Times New Roman"/>
        </w:rPr>
        <w:t xml:space="preserve"> </w:t>
      </w:r>
      <w:r w:rsidRPr="00F96A90">
        <w:rPr>
          <w:rFonts w:ascii="Times New Roman" w:eastAsiaTheme="minorHAnsi" w:hAnsi="Times New Roman"/>
        </w:rPr>
        <w:t xml:space="preserve"> </w:t>
      </w:r>
      <w:proofErr w:type="spellStart"/>
      <w:r w:rsidRPr="00F96A90">
        <w:rPr>
          <w:rFonts w:ascii="Times New Roman" w:eastAsiaTheme="minorHAnsi" w:hAnsi="Times New Roman"/>
        </w:rPr>
        <w:t>prin</w:t>
      </w:r>
      <w:proofErr w:type="spellEnd"/>
      <w:proofErr w:type="gramEnd"/>
      <w:r w:rsidRPr="00F96A90">
        <w:rPr>
          <w:rFonts w:ascii="Times New Roman" w:eastAsiaTheme="minorHAnsi" w:hAnsi="Times New Roman"/>
        </w:rPr>
        <w:t xml:space="preserve"> care </w:t>
      </w:r>
      <w:proofErr w:type="spellStart"/>
      <w:r w:rsidRPr="00F96A90">
        <w:rPr>
          <w:rFonts w:ascii="Times New Roman" w:eastAsiaTheme="minorHAnsi" w:hAnsi="Times New Roman"/>
        </w:rPr>
        <w:t>solicită</w:t>
      </w:r>
      <w:proofErr w:type="spellEnd"/>
      <w:r w:rsidRPr="00F96A90">
        <w:rPr>
          <w:rFonts w:ascii="Times New Roman" w:eastAsiaTheme="minorHAnsi" w:hAnsi="Times New Roman"/>
        </w:rPr>
        <w:t xml:space="preserve"> </w:t>
      </w:r>
      <w:proofErr w:type="spellStart"/>
      <w:r w:rsidRPr="00E86A36">
        <w:rPr>
          <w:rFonts w:ascii="Times New Roman" w:eastAsiaTheme="minorHAnsi" w:hAnsi="Times New Roman"/>
        </w:rPr>
        <w:t>prelungirea</w:t>
      </w:r>
      <w:proofErr w:type="spellEnd"/>
      <w:r w:rsidRPr="00E86A36">
        <w:rPr>
          <w:rFonts w:ascii="Times New Roman" w:eastAsiaTheme="minorHAnsi" w:hAnsi="Times New Roman"/>
        </w:rPr>
        <w:t xml:space="preserve"> </w:t>
      </w:r>
      <w:proofErr w:type="spellStart"/>
      <w:r w:rsidRPr="00E86A36">
        <w:rPr>
          <w:rFonts w:ascii="Times New Roman" w:eastAsiaTheme="minorHAnsi" w:hAnsi="Times New Roman"/>
        </w:rPr>
        <w:t>contractului</w:t>
      </w:r>
      <w:proofErr w:type="spellEnd"/>
      <w:r w:rsidRPr="00E86A36">
        <w:rPr>
          <w:rFonts w:ascii="Times New Roman" w:eastAsiaTheme="minorHAnsi" w:hAnsi="Times New Roman"/>
        </w:rPr>
        <w:t xml:space="preserve"> </w:t>
      </w:r>
      <w:r>
        <w:rPr>
          <w:rFonts w:ascii="Times New Roman" w:hAnsi="Times New Roman"/>
          <w:sz w:val="24"/>
          <w:szCs w:val="24"/>
        </w:rPr>
        <w:t xml:space="preserve">nr.2757 din 02.04.2018 </w:t>
      </w:r>
      <w:proofErr w:type="spellStart"/>
      <w:r w:rsidRPr="00E86A36">
        <w:rPr>
          <w:rFonts w:ascii="Times New Roman" w:eastAsiaTheme="minorHAnsi" w:hAnsi="Times New Roman"/>
        </w:rPr>
        <w:t>pe</w:t>
      </w:r>
      <w:proofErr w:type="spellEnd"/>
      <w:r w:rsidRPr="00E86A36">
        <w:rPr>
          <w:rFonts w:ascii="Times New Roman" w:eastAsiaTheme="minorHAnsi" w:hAnsi="Times New Roman"/>
        </w:rPr>
        <w:t xml:space="preserve"> o </w:t>
      </w:r>
      <w:proofErr w:type="spellStart"/>
      <w:r w:rsidRPr="00E86A36">
        <w:rPr>
          <w:rFonts w:ascii="Times New Roman" w:eastAsiaTheme="minorHAnsi" w:hAnsi="Times New Roman"/>
        </w:rPr>
        <w:t>perioada</w:t>
      </w:r>
      <w:proofErr w:type="spellEnd"/>
      <w:r w:rsidRPr="00E86A36">
        <w:rPr>
          <w:rFonts w:ascii="Times New Roman" w:eastAsiaTheme="minorHAnsi" w:hAnsi="Times New Roman"/>
        </w:rPr>
        <w:t xml:space="preserve"> de 3 </w:t>
      </w:r>
      <w:proofErr w:type="spellStart"/>
      <w:r w:rsidRPr="00E86A36">
        <w:rPr>
          <w:rFonts w:ascii="Times New Roman" w:eastAsiaTheme="minorHAnsi" w:hAnsi="Times New Roman"/>
        </w:rPr>
        <w:t>ani</w:t>
      </w:r>
      <w:proofErr w:type="spellEnd"/>
    </w:p>
    <w:p w14:paraId="0B80486E" w14:textId="77777777" w:rsidR="006E160E" w:rsidRDefault="006E160E" w:rsidP="006E160E">
      <w:pPr>
        <w:pStyle w:val="ListParagraph"/>
        <w:spacing w:after="0"/>
        <w:ind w:left="0"/>
        <w:jc w:val="both"/>
        <w:rPr>
          <w:rFonts w:ascii="Times New Roman" w:eastAsiaTheme="minorHAnsi" w:hAnsi="Times New Roman"/>
        </w:rPr>
      </w:pPr>
      <w:r>
        <w:rPr>
          <w:rFonts w:ascii="Times New Roman" w:eastAsiaTheme="minorHAnsi" w:hAnsi="Times New Roman"/>
        </w:rPr>
        <w:t xml:space="preserve">           -</w:t>
      </w:r>
      <w:r>
        <w:rPr>
          <w:rFonts w:ascii="Times New Roman" w:eastAsiaTheme="minorHAnsi" w:hAnsi="Times New Roman"/>
        </w:rPr>
        <w:tab/>
      </w:r>
      <w:proofErr w:type="gramStart"/>
      <w:r>
        <w:rPr>
          <w:rFonts w:ascii="Times New Roman" w:eastAsiaTheme="minorHAnsi" w:hAnsi="Times New Roman"/>
        </w:rPr>
        <w:t xml:space="preserve">230 </w:t>
      </w:r>
      <w:r w:rsidRPr="00F96A90">
        <w:rPr>
          <w:rFonts w:ascii="Times New Roman" w:eastAsiaTheme="minorHAnsi" w:hAnsi="Times New Roman"/>
        </w:rPr>
        <w:t xml:space="preserve"> din</w:t>
      </w:r>
      <w:proofErr w:type="gramEnd"/>
      <w:r w:rsidRPr="00F96A90">
        <w:rPr>
          <w:rFonts w:ascii="Times New Roman" w:eastAsiaTheme="minorHAnsi" w:hAnsi="Times New Roman"/>
        </w:rPr>
        <w:t xml:space="preserve"> </w:t>
      </w:r>
      <w:r>
        <w:rPr>
          <w:rFonts w:ascii="Times New Roman" w:eastAsiaTheme="minorHAnsi" w:hAnsi="Times New Roman"/>
        </w:rPr>
        <w:t>13.01</w:t>
      </w:r>
      <w:r w:rsidRPr="00F96A90">
        <w:rPr>
          <w:rFonts w:ascii="Times New Roman" w:eastAsiaTheme="minorHAnsi" w:hAnsi="Times New Roman"/>
        </w:rPr>
        <w:t xml:space="preserve">.2025, </w:t>
      </w:r>
      <w:proofErr w:type="spellStart"/>
      <w:r w:rsidRPr="00F96A90">
        <w:rPr>
          <w:rFonts w:ascii="Times New Roman" w:eastAsiaTheme="minorHAnsi" w:hAnsi="Times New Roman"/>
        </w:rPr>
        <w:t>depusă</w:t>
      </w:r>
      <w:proofErr w:type="spellEnd"/>
      <w:r w:rsidRPr="00F96A90">
        <w:rPr>
          <w:rFonts w:ascii="Times New Roman" w:eastAsiaTheme="minorHAnsi" w:hAnsi="Times New Roman"/>
        </w:rPr>
        <w:t xml:space="preserve"> de d-l </w:t>
      </w:r>
      <w:proofErr w:type="spellStart"/>
      <w:r>
        <w:rPr>
          <w:rFonts w:ascii="Times New Roman" w:eastAsiaTheme="minorHAnsi" w:hAnsi="Times New Roman"/>
        </w:rPr>
        <w:t>Zgură</w:t>
      </w:r>
      <w:proofErr w:type="spellEnd"/>
      <w:r>
        <w:rPr>
          <w:rFonts w:ascii="Times New Roman" w:eastAsiaTheme="minorHAnsi" w:hAnsi="Times New Roman"/>
        </w:rPr>
        <w:t xml:space="preserve"> </w:t>
      </w:r>
      <w:proofErr w:type="spellStart"/>
      <w:r>
        <w:rPr>
          <w:rFonts w:ascii="Times New Roman" w:eastAsiaTheme="minorHAnsi" w:hAnsi="Times New Roman"/>
        </w:rPr>
        <w:t>Dănuț</w:t>
      </w:r>
      <w:proofErr w:type="spellEnd"/>
      <w:r w:rsidRPr="00F96A90">
        <w:rPr>
          <w:rFonts w:ascii="Times New Roman" w:eastAsiaTheme="minorHAnsi" w:hAnsi="Times New Roman"/>
        </w:rPr>
        <w:t xml:space="preserve">, </w:t>
      </w:r>
      <w:proofErr w:type="spellStart"/>
      <w:r w:rsidRPr="00F96A90">
        <w:rPr>
          <w:rFonts w:ascii="Times New Roman" w:eastAsiaTheme="minorHAnsi" w:hAnsi="Times New Roman"/>
        </w:rPr>
        <w:t>prin</w:t>
      </w:r>
      <w:proofErr w:type="spellEnd"/>
      <w:r w:rsidRPr="00F96A90">
        <w:rPr>
          <w:rFonts w:ascii="Times New Roman" w:eastAsiaTheme="minorHAnsi" w:hAnsi="Times New Roman"/>
        </w:rPr>
        <w:t xml:space="preserve"> care </w:t>
      </w:r>
      <w:proofErr w:type="spellStart"/>
      <w:r w:rsidRPr="00F96A90">
        <w:rPr>
          <w:rFonts w:ascii="Times New Roman" w:eastAsiaTheme="minorHAnsi" w:hAnsi="Times New Roman"/>
        </w:rPr>
        <w:t>solicită</w:t>
      </w:r>
      <w:proofErr w:type="spellEnd"/>
      <w:r w:rsidRPr="00F96A90">
        <w:rPr>
          <w:rFonts w:ascii="Times New Roman" w:eastAsiaTheme="minorHAnsi" w:hAnsi="Times New Roman"/>
        </w:rPr>
        <w:t xml:space="preserve"> </w:t>
      </w:r>
      <w:proofErr w:type="spellStart"/>
      <w:r w:rsidRPr="00E86A36">
        <w:rPr>
          <w:rFonts w:ascii="Times New Roman" w:eastAsiaTheme="minorHAnsi" w:hAnsi="Times New Roman"/>
        </w:rPr>
        <w:t>prelungirea</w:t>
      </w:r>
      <w:proofErr w:type="spellEnd"/>
      <w:r w:rsidRPr="00E86A36">
        <w:rPr>
          <w:rFonts w:ascii="Times New Roman" w:eastAsiaTheme="minorHAnsi" w:hAnsi="Times New Roman"/>
        </w:rPr>
        <w:t xml:space="preserve"> </w:t>
      </w:r>
      <w:proofErr w:type="spellStart"/>
      <w:r w:rsidRPr="00E86A36">
        <w:rPr>
          <w:rFonts w:ascii="Times New Roman" w:eastAsiaTheme="minorHAnsi" w:hAnsi="Times New Roman"/>
        </w:rPr>
        <w:t>contractului</w:t>
      </w:r>
      <w:proofErr w:type="spellEnd"/>
      <w:r w:rsidRPr="00E86A36">
        <w:rPr>
          <w:rFonts w:ascii="Times New Roman" w:eastAsiaTheme="minorHAnsi" w:hAnsi="Times New Roman"/>
        </w:rPr>
        <w:t xml:space="preserve"> </w:t>
      </w:r>
      <w:r>
        <w:rPr>
          <w:rFonts w:ascii="Times New Roman" w:hAnsi="Times New Roman"/>
          <w:sz w:val="24"/>
          <w:szCs w:val="24"/>
        </w:rPr>
        <w:t xml:space="preserve">nr.3572 din 26.04.2018 </w:t>
      </w:r>
      <w:proofErr w:type="spellStart"/>
      <w:r w:rsidRPr="00E86A36">
        <w:rPr>
          <w:rFonts w:ascii="Times New Roman" w:eastAsiaTheme="minorHAnsi" w:hAnsi="Times New Roman"/>
        </w:rPr>
        <w:t>pe</w:t>
      </w:r>
      <w:proofErr w:type="spellEnd"/>
      <w:r w:rsidRPr="00E86A36">
        <w:rPr>
          <w:rFonts w:ascii="Times New Roman" w:eastAsiaTheme="minorHAnsi" w:hAnsi="Times New Roman"/>
        </w:rPr>
        <w:t xml:space="preserve"> o </w:t>
      </w:r>
      <w:proofErr w:type="spellStart"/>
      <w:r w:rsidRPr="00E86A36">
        <w:rPr>
          <w:rFonts w:ascii="Times New Roman" w:eastAsiaTheme="minorHAnsi" w:hAnsi="Times New Roman"/>
        </w:rPr>
        <w:t>perioada</w:t>
      </w:r>
      <w:proofErr w:type="spellEnd"/>
      <w:r w:rsidRPr="00E86A36">
        <w:rPr>
          <w:rFonts w:ascii="Times New Roman" w:eastAsiaTheme="minorHAnsi" w:hAnsi="Times New Roman"/>
        </w:rPr>
        <w:t xml:space="preserve"> de 3 </w:t>
      </w:r>
      <w:proofErr w:type="spellStart"/>
      <w:r w:rsidRPr="00E86A36">
        <w:rPr>
          <w:rFonts w:ascii="Times New Roman" w:eastAsiaTheme="minorHAnsi" w:hAnsi="Times New Roman"/>
        </w:rPr>
        <w:t>ani</w:t>
      </w:r>
      <w:proofErr w:type="spellEnd"/>
    </w:p>
    <w:p w14:paraId="536761B3" w14:textId="77777777" w:rsidR="006E160E" w:rsidRDefault="006E160E" w:rsidP="006E160E">
      <w:pPr>
        <w:ind w:firstLine="720"/>
        <w:jc w:val="both"/>
        <w:rPr>
          <w:rFonts w:ascii="Times New Roman" w:eastAsiaTheme="minorHAnsi" w:hAnsi="Times New Roman"/>
        </w:rPr>
      </w:pPr>
      <w:r w:rsidRPr="006467BB">
        <w:rPr>
          <w:rFonts w:ascii="Times New Roman" w:eastAsiaTheme="minorHAnsi" w:hAnsi="Times New Roman"/>
        </w:rPr>
        <w:t>Ținând cont de prevederile</w:t>
      </w:r>
      <w:r>
        <w:rPr>
          <w:rFonts w:ascii="Times New Roman" w:eastAsiaTheme="minorHAnsi" w:hAnsi="Times New Roman"/>
        </w:rPr>
        <w:t>:</w:t>
      </w:r>
    </w:p>
    <w:p w14:paraId="401C03A4" w14:textId="77777777" w:rsidR="006E160E" w:rsidRDefault="006E160E" w:rsidP="006E160E">
      <w:pPr>
        <w:ind w:left="60"/>
        <w:jc w:val="both"/>
        <w:rPr>
          <w:rFonts w:ascii="Times New Roman" w:hAnsi="Times New Roman"/>
        </w:rPr>
      </w:pPr>
      <w:r>
        <w:rPr>
          <w:rFonts w:ascii="Times New Roman" w:hAnsi="Times New Roman"/>
        </w:rPr>
        <w:t xml:space="preserve">    </w:t>
      </w:r>
      <w:r w:rsidRPr="006C7B43">
        <w:rPr>
          <w:rFonts w:ascii="Times New Roman" w:hAnsi="Times New Roman"/>
        </w:rPr>
        <w:t xml:space="preserve">- art.9 din OUG nr.34/2013 privind organizarea, administrarea și exploatarea pajiștilor permanente și pentru modificarea și completarea Legii fondului funciar nr.18/1991          </w:t>
      </w:r>
    </w:p>
    <w:p w14:paraId="0DC48ED6" w14:textId="77777777" w:rsidR="006E160E" w:rsidRDefault="006E160E" w:rsidP="006E160E">
      <w:pPr>
        <w:ind w:left="60"/>
        <w:jc w:val="both"/>
        <w:rPr>
          <w:rFonts w:ascii="Times New Roman" w:eastAsiaTheme="minorHAnsi" w:hAnsi="Times New Roman"/>
        </w:rPr>
      </w:pPr>
      <w:r>
        <w:rPr>
          <w:rFonts w:ascii="Times New Roman" w:hAnsi="Times New Roman"/>
        </w:rPr>
        <w:t xml:space="preserve">         </w:t>
      </w:r>
      <w:r>
        <w:rPr>
          <w:rFonts w:ascii="Times New Roman" w:eastAsiaTheme="minorHAnsi" w:hAnsi="Times New Roman"/>
        </w:rPr>
        <w:t xml:space="preserve">  -  Capitolului III, alin.2 din Contractul </w:t>
      </w:r>
      <w:r w:rsidRPr="003044C9">
        <w:rPr>
          <w:rFonts w:ascii="Times New Roman" w:eastAsiaTheme="minorHAnsi" w:hAnsi="Times New Roman"/>
        </w:rPr>
        <w:t xml:space="preserve"> </w:t>
      </w:r>
      <w:r>
        <w:rPr>
          <w:rFonts w:ascii="Times New Roman" w:eastAsiaTheme="minorHAnsi" w:hAnsi="Times New Roman"/>
        </w:rPr>
        <w:t xml:space="preserve">de concesiune </w:t>
      </w:r>
      <w:r w:rsidRPr="006467BB">
        <w:rPr>
          <w:rFonts w:ascii="Times New Roman" w:eastAsiaTheme="minorHAnsi" w:hAnsi="Times New Roman"/>
        </w:rPr>
        <w:t xml:space="preserve"> </w:t>
      </w:r>
      <w:r>
        <w:rPr>
          <w:rFonts w:ascii="Times New Roman" w:eastAsiaTheme="minorHAnsi" w:hAnsi="Times New Roman"/>
        </w:rPr>
        <w:t xml:space="preserve">privind  prelungirea contractului pe o </w:t>
      </w:r>
    </w:p>
    <w:p w14:paraId="48A85C91" w14:textId="77777777" w:rsidR="006E160E" w:rsidRDefault="006E160E" w:rsidP="006E160E">
      <w:pPr>
        <w:ind w:left="60"/>
        <w:jc w:val="both"/>
        <w:rPr>
          <w:rFonts w:ascii="Times New Roman" w:eastAsiaTheme="minorHAnsi" w:hAnsi="Times New Roman"/>
        </w:rPr>
      </w:pPr>
      <w:r>
        <w:rPr>
          <w:rFonts w:ascii="Times New Roman" w:eastAsiaTheme="minorHAnsi" w:hAnsi="Times New Roman"/>
        </w:rPr>
        <w:t xml:space="preserve">           perioadă fără a depăși termenul maxim de 10 ani.</w:t>
      </w:r>
    </w:p>
    <w:p w14:paraId="7DF402AF" w14:textId="77777777" w:rsidR="006E160E" w:rsidRDefault="006E160E" w:rsidP="006E160E">
      <w:pPr>
        <w:ind w:left="60"/>
        <w:jc w:val="both"/>
        <w:rPr>
          <w:rFonts w:ascii="Times New Roman" w:hAnsi="Times New Roman"/>
        </w:rPr>
      </w:pPr>
    </w:p>
    <w:p w14:paraId="1517F5E1" w14:textId="3FB851D8" w:rsidR="006E160E" w:rsidRDefault="006E160E" w:rsidP="006E160E">
      <w:pPr>
        <w:ind w:left="60"/>
        <w:jc w:val="both"/>
        <w:rPr>
          <w:rFonts w:ascii="Times New Roman" w:eastAsiaTheme="minorHAnsi" w:hAnsi="Times New Roman"/>
        </w:rPr>
      </w:pPr>
      <w:r>
        <w:rPr>
          <w:rFonts w:ascii="Times New Roman" w:hAnsi="Times New Roman"/>
        </w:rPr>
        <w:tab/>
      </w:r>
      <w:r>
        <w:rPr>
          <w:rFonts w:ascii="Times New Roman" w:eastAsiaTheme="minorHAnsi" w:hAnsi="Times New Roman"/>
        </w:rPr>
        <w:t>Față de cele prezentate mai sus v</w:t>
      </w:r>
      <w:r w:rsidRPr="006467BB">
        <w:rPr>
          <w:rFonts w:ascii="Times New Roman" w:eastAsiaTheme="minorHAnsi" w:hAnsi="Times New Roman"/>
        </w:rPr>
        <w:t>ă supun spre analiză</w:t>
      </w:r>
      <w:r>
        <w:rPr>
          <w:rFonts w:ascii="Times New Roman" w:eastAsiaTheme="minorHAnsi" w:hAnsi="Times New Roman"/>
        </w:rPr>
        <w:t xml:space="preserve"> și dezbatere  proiectul de hotatare privind   prelungirea contractelor pe o perioadă de 3 ani.</w:t>
      </w:r>
    </w:p>
    <w:p w14:paraId="1D289055" w14:textId="77777777" w:rsidR="00E60710" w:rsidRDefault="00E60710" w:rsidP="006E160E">
      <w:pPr>
        <w:ind w:left="60"/>
        <w:jc w:val="both"/>
        <w:rPr>
          <w:rFonts w:ascii="Times New Roman" w:eastAsiaTheme="minorHAnsi" w:hAnsi="Times New Roman"/>
        </w:rPr>
      </w:pPr>
    </w:p>
    <w:p w14:paraId="5340676B" w14:textId="77777777" w:rsidR="006E160E" w:rsidRPr="00F846AB" w:rsidRDefault="006E160E" w:rsidP="006E160E">
      <w:pPr>
        <w:ind w:left="60"/>
        <w:rPr>
          <w:rFonts w:ascii="Times New Roman" w:hAnsi="Times New Roman"/>
        </w:rPr>
      </w:pPr>
    </w:p>
    <w:p w14:paraId="68CC53ED" w14:textId="77777777" w:rsidR="006E160E" w:rsidRDefault="006E160E" w:rsidP="006E160E">
      <w:pPr>
        <w:rPr>
          <w:rFonts w:ascii="Times New Roman" w:hAnsi="Times New Roman"/>
        </w:rPr>
      </w:pPr>
      <w:r w:rsidRPr="003A247B">
        <w:rPr>
          <w:rFonts w:ascii="Times New Roman" w:hAnsi="Times New Roman"/>
        </w:rPr>
        <w:t xml:space="preserve">                                                          </w:t>
      </w:r>
      <w:r>
        <w:rPr>
          <w:rFonts w:ascii="Times New Roman" w:hAnsi="Times New Roman"/>
        </w:rPr>
        <w:t xml:space="preserve">             </w:t>
      </w:r>
      <w:r w:rsidRPr="003A247B">
        <w:rPr>
          <w:rFonts w:ascii="Times New Roman" w:hAnsi="Times New Roman"/>
        </w:rPr>
        <w:t xml:space="preserve"> </w:t>
      </w:r>
      <w:r w:rsidRPr="006C7B43">
        <w:rPr>
          <w:rFonts w:ascii="Times New Roman" w:hAnsi="Times New Roman"/>
        </w:rPr>
        <w:t>Intocmit,</w:t>
      </w:r>
    </w:p>
    <w:p w14:paraId="01BCA60F" w14:textId="427A7DE0" w:rsidR="006E160E" w:rsidRDefault="006E160E" w:rsidP="006E160E">
      <w:pPr>
        <w:rPr>
          <w:rFonts w:ascii="Times New Roman" w:hAnsi="Times New Roman"/>
        </w:rPr>
      </w:pPr>
      <w:r>
        <w:rPr>
          <w:rFonts w:ascii="Times New Roman" w:hAnsi="Times New Roman"/>
        </w:rPr>
        <w:t xml:space="preserve">                                                          </w:t>
      </w:r>
      <w:r w:rsidR="00E60710">
        <w:rPr>
          <w:rFonts w:ascii="Times New Roman" w:hAnsi="Times New Roman"/>
        </w:rPr>
        <w:t xml:space="preserve">    </w:t>
      </w:r>
      <w:r>
        <w:rPr>
          <w:rFonts w:ascii="Times New Roman" w:hAnsi="Times New Roman"/>
        </w:rPr>
        <w:t xml:space="preserve">  </w:t>
      </w:r>
      <w:r w:rsidRPr="006C7B43">
        <w:rPr>
          <w:rFonts w:ascii="Times New Roman" w:hAnsi="Times New Roman"/>
        </w:rPr>
        <w:t>Trișcău Mariana</w:t>
      </w:r>
    </w:p>
    <w:p w14:paraId="3D3B43B3" w14:textId="77777777" w:rsidR="006E160E" w:rsidRDefault="006E160E" w:rsidP="006E160E">
      <w:pPr>
        <w:rPr>
          <w:rFonts w:ascii="Times New Roman" w:hAnsi="Times New Roman"/>
        </w:rPr>
      </w:pPr>
    </w:p>
    <w:p w14:paraId="25A0F0FD" w14:textId="77777777" w:rsidR="006E160E" w:rsidRDefault="006E160E" w:rsidP="006E160E">
      <w:pPr>
        <w:rPr>
          <w:rFonts w:ascii="Times New Roman" w:hAnsi="Times New Roman"/>
        </w:rPr>
      </w:pPr>
    </w:p>
    <w:p w14:paraId="2A49E4EA" w14:textId="77777777" w:rsidR="006E160E" w:rsidRDefault="006E160E" w:rsidP="006E160E">
      <w:pPr>
        <w:rPr>
          <w:rFonts w:ascii="Times New Roman" w:hAnsi="Times New Roman"/>
        </w:rPr>
      </w:pPr>
    </w:p>
    <w:p w14:paraId="6FDFB807" w14:textId="77777777" w:rsidR="006E160E" w:rsidRDefault="006E160E" w:rsidP="006E160E">
      <w:pPr>
        <w:rPr>
          <w:rFonts w:ascii="Times New Roman" w:hAnsi="Times New Roman"/>
        </w:rPr>
      </w:pPr>
    </w:p>
    <w:p w14:paraId="74A3C845" w14:textId="77777777" w:rsidR="006E160E" w:rsidRDefault="006E160E" w:rsidP="006E160E">
      <w:pPr>
        <w:rPr>
          <w:rFonts w:ascii="Times New Roman" w:hAnsi="Times New Roman"/>
        </w:rPr>
      </w:pPr>
    </w:p>
    <w:p w14:paraId="43AB029C" w14:textId="128FFEC7" w:rsidR="00DB18A1" w:rsidRDefault="00DB18A1" w:rsidP="0055454B">
      <w:pPr>
        <w:spacing w:line="276" w:lineRule="auto"/>
        <w:rPr>
          <w:sz w:val="22"/>
          <w:szCs w:val="22"/>
        </w:rPr>
      </w:pPr>
    </w:p>
    <w:p w14:paraId="392DE58B" w14:textId="77777777" w:rsidR="00DB18A1" w:rsidRPr="00E226DB" w:rsidRDefault="00DB18A1" w:rsidP="0055454B">
      <w:pPr>
        <w:spacing w:line="276" w:lineRule="auto"/>
        <w:rPr>
          <w:sz w:val="22"/>
          <w:szCs w:val="22"/>
        </w:rPr>
      </w:pPr>
    </w:p>
    <w:p w14:paraId="5187884D" w14:textId="77777777" w:rsidR="002F2C9B" w:rsidRDefault="002F2C9B" w:rsidP="0055454B">
      <w:pPr>
        <w:spacing w:line="276" w:lineRule="auto"/>
        <w:jc w:val="center"/>
        <w:rPr>
          <w:lang w:val="fr-FR" w:eastAsia="en-GB"/>
        </w:rPr>
      </w:pPr>
    </w:p>
    <w:p w14:paraId="1F37DD75" w14:textId="77777777" w:rsidR="002F2C9B" w:rsidRDefault="002F2C9B" w:rsidP="0055454B">
      <w:pPr>
        <w:spacing w:line="276" w:lineRule="auto"/>
        <w:jc w:val="center"/>
        <w:rPr>
          <w:lang w:val="fr-FR" w:eastAsia="en-GB"/>
        </w:rPr>
      </w:pPr>
    </w:p>
    <w:p w14:paraId="186246EC" w14:textId="77777777" w:rsidR="002F2C9B" w:rsidRDefault="002F2C9B" w:rsidP="0055454B">
      <w:pPr>
        <w:spacing w:line="276" w:lineRule="auto"/>
        <w:jc w:val="center"/>
        <w:rPr>
          <w:lang w:val="fr-FR" w:eastAsia="en-GB"/>
        </w:rPr>
      </w:pPr>
    </w:p>
    <w:p w14:paraId="0F6B984E" w14:textId="77777777" w:rsidR="002F2C9B" w:rsidRDefault="002F2C9B" w:rsidP="0055454B">
      <w:pPr>
        <w:spacing w:line="276" w:lineRule="auto"/>
        <w:jc w:val="center"/>
        <w:rPr>
          <w:lang w:val="fr-FR" w:eastAsia="en-GB"/>
        </w:rPr>
      </w:pPr>
    </w:p>
    <w:p w14:paraId="034CD92C" w14:textId="326A297B" w:rsidR="002F2C9B" w:rsidRDefault="002F2C9B" w:rsidP="0055454B">
      <w:pPr>
        <w:spacing w:line="276" w:lineRule="auto"/>
        <w:jc w:val="center"/>
        <w:rPr>
          <w:lang w:val="fr-FR" w:eastAsia="en-GB"/>
        </w:rPr>
      </w:pPr>
    </w:p>
    <w:p w14:paraId="2DC62522" w14:textId="258B4DD7" w:rsidR="00FC4568" w:rsidRDefault="00FC4568" w:rsidP="0055454B">
      <w:pPr>
        <w:spacing w:line="276" w:lineRule="auto"/>
        <w:jc w:val="center"/>
        <w:rPr>
          <w:lang w:val="fr-FR" w:eastAsia="en-GB"/>
        </w:rPr>
      </w:pPr>
    </w:p>
    <w:p w14:paraId="6C35E554" w14:textId="6AABB881" w:rsidR="00FC4568" w:rsidRDefault="00FC4568" w:rsidP="0055454B">
      <w:pPr>
        <w:spacing w:line="276" w:lineRule="auto"/>
        <w:jc w:val="center"/>
        <w:rPr>
          <w:lang w:val="fr-FR" w:eastAsia="en-GB"/>
        </w:rPr>
      </w:pPr>
    </w:p>
    <w:p w14:paraId="58D229C4" w14:textId="11993C8B" w:rsidR="00FC4568" w:rsidRDefault="00FC4568" w:rsidP="0055454B">
      <w:pPr>
        <w:spacing w:line="276" w:lineRule="auto"/>
        <w:jc w:val="center"/>
        <w:rPr>
          <w:lang w:val="fr-FR" w:eastAsia="en-GB"/>
        </w:rPr>
      </w:pPr>
    </w:p>
    <w:p w14:paraId="3EB44908" w14:textId="25629C03" w:rsidR="00FC4568" w:rsidRDefault="00FC4568" w:rsidP="0055454B">
      <w:pPr>
        <w:spacing w:line="276" w:lineRule="auto"/>
        <w:jc w:val="center"/>
        <w:rPr>
          <w:lang w:val="fr-FR" w:eastAsia="en-GB"/>
        </w:rPr>
      </w:pPr>
    </w:p>
    <w:p w14:paraId="5307EC57" w14:textId="7202A9DB" w:rsidR="00FC4568" w:rsidRDefault="00FC4568" w:rsidP="0055454B">
      <w:pPr>
        <w:spacing w:line="276" w:lineRule="auto"/>
        <w:jc w:val="center"/>
        <w:rPr>
          <w:lang w:val="fr-FR" w:eastAsia="en-GB"/>
        </w:rPr>
      </w:pPr>
    </w:p>
    <w:p w14:paraId="6B3B381B" w14:textId="59E46642" w:rsidR="00FC4568" w:rsidRDefault="00FC4568" w:rsidP="0055454B">
      <w:pPr>
        <w:spacing w:line="276" w:lineRule="auto"/>
        <w:jc w:val="center"/>
        <w:rPr>
          <w:lang w:val="fr-FR" w:eastAsia="en-GB"/>
        </w:rPr>
      </w:pPr>
    </w:p>
    <w:p w14:paraId="2A33D4F5" w14:textId="217D92D2" w:rsidR="00FC4568" w:rsidRDefault="00FC4568" w:rsidP="0055454B">
      <w:pPr>
        <w:spacing w:line="276" w:lineRule="auto"/>
        <w:jc w:val="center"/>
        <w:rPr>
          <w:lang w:val="fr-FR" w:eastAsia="en-GB"/>
        </w:rPr>
      </w:pPr>
    </w:p>
    <w:p w14:paraId="6CEC3962" w14:textId="4FE2DB53" w:rsidR="006E160E" w:rsidRDefault="006E160E" w:rsidP="00636005">
      <w:pPr>
        <w:spacing w:line="276" w:lineRule="auto"/>
        <w:rPr>
          <w:b/>
          <w:color w:val="000000"/>
          <w:sz w:val="28"/>
          <w:szCs w:val="28"/>
        </w:rPr>
      </w:pPr>
    </w:p>
    <w:p w14:paraId="02DBE359" w14:textId="77777777" w:rsidR="006E160E" w:rsidRDefault="006E160E" w:rsidP="00636005">
      <w:pPr>
        <w:spacing w:line="276" w:lineRule="auto"/>
        <w:rPr>
          <w:b/>
          <w:color w:val="000000"/>
          <w:sz w:val="28"/>
          <w:szCs w:val="28"/>
        </w:rPr>
      </w:pPr>
    </w:p>
    <w:p w14:paraId="1C312E2B" w14:textId="53A4C18D" w:rsidR="0055454B" w:rsidRPr="00636005" w:rsidRDefault="0055454B" w:rsidP="00C97786">
      <w:pPr>
        <w:spacing w:line="276" w:lineRule="auto"/>
        <w:jc w:val="center"/>
        <w:rPr>
          <w:rFonts w:ascii="Times New Roman" w:eastAsia="Calibri" w:hAnsi="Times New Roman"/>
          <w:b/>
        </w:rPr>
      </w:pPr>
      <w:r w:rsidRPr="00636005">
        <w:rPr>
          <w:rFonts w:ascii="Times New Roman" w:eastAsia="Calibri" w:hAnsi="Times New Roman"/>
          <w:b/>
        </w:rPr>
        <w:t xml:space="preserve">AVIZ  </w:t>
      </w:r>
    </w:p>
    <w:p w14:paraId="25C4F9F8" w14:textId="77777777" w:rsidR="0055454B" w:rsidRPr="00636005" w:rsidRDefault="0055454B" w:rsidP="00C97786">
      <w:pPr>
        <w:spacing w:line="276" w:lineRule="auto"/>
        <w:jc w:val="center"/>
        <w:rPr>
          <w:rFonts w:ascii="Times New Roman" w:eastAsia="Calibri" w:hAnsi="Times New Roman"/>
          <w:b/>
        </w:rPr>
      </w:pPr>
    </w:p>
    <w:p w14:paraId="10B66A7A" w14:textId="77777777" w:rsidR="0055454B" w:rsidRPr="00636005" w:rsidRDefault="0055454B" w:rsidP="00C97786">
      <w:pPr>
        <w:spacing w:line="276" w:lineRule="auto"/>
        <w:jc w:val="center"/>
        <w:rPr>
          <w:rFonts w:ascii="Times New Roman" w:eastAsia="Calibri" w:hAnsi="Times New Roman"/>
          <w:b/>
        </w:rPr>
      </w:pPr>
    </w:p>
    <w:p w14:paraId="5489622B" w14:textId="77777777" w:rsidR="006E160E" w:rsidRPr="00255054" w:rsidRDefault="0055454B" w:rsidP="006E160E">
      <w:pPr>
        <w:spacing w:line="276" w:lineRule="auto"/>
        <w:jc w:val="center"/>
        <w:rPr>
          <w:rFonts w:ascii="Times New Roman" w:hAnsi="Times New Roman"/>
          <w:b/>
          <w:bCs/>
        </w:rPr>
      </w:pPr>
      <w:r w:rsidRPr="00636005">
        <w:rPr>
          <w:rFonts w:ascii="Times New Roman" w:eastAsia="Calibri" w:hAnsi="Times New Roman"/>
          <w:b/>
          <w:color w:val="000000"/>
        </w:rPr>
        <w:t xml:space="preserve">privind avizul de legalitate </w:t>
      </w:r>
      <w:r w:rsidRPr="00636005">
        <w:rPr>
          <w:rFonts w:ascii="Times New Roman" w:eastAsia="Calibri" w:hAnsi="Times New Roman"/>
          <w:color w:val="000000"/>
        </w:rPr>
        <w:t xml:space="preserve"> </w:t>
      </w:r>
      <w:r w:rsidRPr="00636005">
        <w:rPr>
          <w:rFonts w:ascii="Times New Roman" w:eastAsia="Calibri" w:hAnsi="Times New Roman"/>
          <w:b/>
          <w:bCs/>
          <w:color w:val="000000"/>
        </w:rPr>
        <w:t>la proiectul de hotărâre</w:t>
      </w:r>
      <w:r w:rsidRPr="00636005">
        <w:rPr>
          <w:rFonts w:ascii="Times New Roman" w:hAnsi="Times New Roman"/>
          <w:b/>
        </w:rPr>
        <w:t xml:space="preserve"> </w:t>
      </w:r>
      <w:r w:rsidR="006E160E" w:rsidRPr="00FA30CB">
        <w:rPr>
          <w:rFonts w:ascii="Times New Roman" w:hAnsi="Times New Roman"/>
          <w:b/>
          <w:sz w:val="22"/>
          <w:szCs w:val="22"/>
        </w:rPr>
        <w:t xml:space="preserve">privind  aprobarea  prelungirii  contractelor  de  închirire izlaz  comunal </w:t>
      </w:r>
      <w:r w:rsidR="006E160E" w:rsidRPr="00255054">
        <w:rPr>
          <w:rFonts w:ascii="Times New Roman" w:hAnsi="Times New Roman"/>
          <w:b/>
          <w:sz w:val="22"/>
          <w:szCs w:val="22"/>
        </w:rPr>
        <w:t xml:space="preserve">, </w:t>
      </w:r>
      <w:r w:rsidR="006E160E" w:rsidRPr="00255054">
        <w:rPr>
          <w:rFonts w:ascii="Times New Roman" w:hAnsi="Times New Roman"/>
          <w:b/>
          <w:bCs/>
        </w:rPr>
        <w:t>nr. 2766 din 02.04.2018, nr. 2757 din 02.04.2018 si nr. 3572 din 26.04.2018,  pe  o perioadă de  3  ani, în conformitate  cu  prevederile  art. 9 alin.(2) din OUG nr. 34/ 2013 .</w:t>
      </w:r>
    </w:p>
    <w:p w14:paraId="19A17127" w14:textId="48AD81A2" w:rsidR="002F4E87" w:rsidRPr="00FA30CB" w:rsidRDefault="002F4E87" w:rsidP="003C60DF">
      <w:pPr>
        <w:spacing w:line="276" w:lineRule="auto"/>
        <w:jc w:val="center"/>
        <w:rPr>
          <w:rFonts w:ascii="Times New Roman" w:hAnsi="Times New Roman"/>
          <w:b/>
          <w:sz w:val="22"/>
          <w:szCs w:val="22"/>
        </w:rPr>
      </w:pPr>
    </w:p>
    <w:p w14:paraId="0F2FD653" w14:textId="617EA48E" w:rsidR="00636005" w:rsidRPr="00636005" w:rsidRDefault="00636005" w:rsidP="00636005">
      <w:pPr>
        <w:spacing w:line="276" w:lineRule="auto"/>
        <w:ind w:left="-142" w:right="-476"/>
        <w:jc w:val="center"/>
        <w:rPr>
          <w:rFonts w:ascii="Times New Roman" w:hAnsi="Times New Roman"/>
          <w:b/>
          <w:i/>
        </w:rPr>
      </w:pPr>
    </w:p>
    <w:p w14:paraId="2E12D4AE" w14:textId="393DEFA4" w:rsidR="0055454B" w:rsidRPr="00636005" w:rsidRDefault="0055454B" w:rsidP="00636005">
      <w:pPr>
        <w:spacing w:line="276" w:lineRule="auto"/>
        <w:ind w:left="-567" w:right="-476"/>
        <w:jc w:val="center"/>
        <w:rPr>
          <w:rFonts w:ascii="Times New Roman" w:eastAsia="Calibri" w:hAnsi="Times New Roman"/>
        </w:rPr>
      </w:pPr>
    </w:p>
    <w:p w14:paraId="2375DD32" w14:textId="77777777" w:rsidR="0055454B" w:rsidRPr="00636005" w:rsidRDefault="0055454B" w:rsidP="00C97786">
      <w:pPr>
        <w:spacing w:line="276" w:lineRule="auto"/>
        <w:rPr>
          <w:rFonts w:ascii="Times New Roman" w:eastAsia="Calibri" w:hAnsi="Times New Roman"/>
        </w:rPr>
      </w:pPr>
      <w:r w:rsidRPr="00636005">
        <w:rPr>
          <w:rFonts w:ascii="Times New Roman" w:eastAsia="Calibri" w:hAnsi="Times New Roman"/>
        </w:rPr>
        <w:t xml:space="preserve">   În conformitate cu prevederile art.243 alin.(1) lit.”a” din O.U.G nr.57/ 2019 privind  Codul  administrativ , înaintez consiliului local prezentul aviz. </w:t>
      </w:r>
    </w:p>
    <w:p w14:paraId="7BB393AA" w14:textId="77777777" w:rsidR="0055454B" w:rsidRPr="00636005" w:rsidRDefault="0055454B" w:rsidP="00C97786">
      <w:pPr>
        <w:spacing w:after="200" w:line="276" w:lineRule="auto"/>
        <w:jc w:val="both"/>
        <w:rPr>
          <w:rFonts w:ascii="Times New Roman" w:eastAsia="Calibri" w:hAnsi="Times New Roman"/>
        </w:rPr>
      </w:pPr>
    </w:p>
    <w:p w14:paraId="3334CC0E" w14:textId="77777777" w:rsidR="0055454B" w:rsidRPr="00636005" w:rsidRDefault="0055454B" w:rsidP="00C97786">
      <w:pPr>
        <w:spacing w:after="200" w:line="276" w:lineRule="auto"/>
        <w:jc w:val="both"/>
        <w:rPr>
          <w:rFonts w:ascii="Times New Roman" w:eastAsia="Calibri" w:hAnsi="Times New Roman"/>
        </w:rPr>
      </w:pPr>
      <w:r w:rsidRPr="00636005">
        <w:rPr>
          <w:rFonts w:ascii="Times New Roman" w:eastAsia="Calibri" w:hAnsi="Times New Roman"/>
        </w:rPr>
        <w:t xml:space="preserve">  Analizând proiectul de hotărâre inițiat de primarul comunei  Ion Creanga , am constatat că sunt îndeplinite condiţiile de fond și de formă ale proiectului de hotărâre : </w:t>
      </w:r>
    </w:p>
    <w:p w14:paraId="0B851320" w14:textId="77777777" w:rsidR="0055454B" w:rsidRPr="00636005" w:rsidRDefault="0055454B" w:rsidP="00C97786">
      <w:pPr>
        <w:numPr>
          <w:ilvl w:val="0"/>
          <w:numId w:val="3"/>
        </w:numPr>
        <w:spacing w:after="200" w:line="276" w:lineRule="auto"/>
        <w:ind w:left="644"/>
        <w:contextualSpacing/>
        <w:jc w:val="both"/>
        <w:rPr>
          <w:rFonts w:ascii="Times New Roman" w:eastAsia="Calibri" w:hAnsi="Times New Roman"/>
        </w:rPr>
      </w:pPr>
      <w:r w:rsidRPr="00636005">
        <w:rPr>
          <w:rFonts w:ascii="Times New Roman" w:eastAsia="Calibri" w:hAnsi="Times New Roman"/>
        </w:rPr>
        <w:t xml:space="preserve">S-au respectat normele de tehnică legislativă pentru elaborarea proiectului de hotărâre, respectiv prevederile Legii nr.24/2000, republicată, cu modificările şi completările ulterioare ; </w:t>
      </w:r>
    </w:p>
    <w:p w14:paraId="0B3B6488" w14:textId="77777777" w:rsidR="0055454B" w:rsidRPr="00636005" w:rsidRDefault="0055454B" w:rsidP="00C97786">
      <w:pPr>
        <w:numPr>
          <w:ilvl w:val="0"/>
          <w:numId w:val="3"/>
        </w:numPr>
        <w:spacing w:after="200" w:line="276" w:lineRule="auto"/>
        <w:ind w:left="644"/>
        <w:contextualSpacing/>
        <w:rPr>
          <w:rFonts w:ascii="Times New Roman" w:eastAsia="Calibri" w:hAnsi="Times New Roman"/>
        </w:rPr>
      </w:pPr>
      <w:r w:rsidRPr="00636005">
        <w:rPr>
          <w:rFonts w:ascii="Times New Roman" w:eastAsia="Calibri" w:hAnsi="Times New Roman"/>
        </w:rPr>
        <w:t>Este iniţiat de dl. primar, conf.art. 136  alin.(1)   din O.U.G nr.57/ 2019 privind  Codul  administrativ ,</w:t>
      </w:r>
    </w:p>
    <w:p w14:paraId="008C67D6" w14:textId="77777777" w:rsidR="0055454B" w:rsidRPr="00636005" w:rsidRDefault="0055454B" w:rsidP="00C97786">
      <w:pPr>
        <w:spacing w:line="276" w:lineRule="auto"/>
        <w:contextualSpacing/>
        <w:rPr>
          <w:rFonts w:ascii="Times New Roman" w:eastAsia="Calibri" w:hAnsi="Times New Roman"/>
        </w:rPr>
      </w:pPr>
    </w:p>
    <w:p w14:paraId="78B60A10" w14:textId="77777777" w:rsidR="00636005" w:rsidRPr="00636005" w:rsidRDefault="0055454B" w:rsidP="00636005">
      <w:pPr>
        <w:ind w:right="-96"/>
        <w:rPr>
          <w:rFonts w:ascii="Times New Roman" w:hAnsi="Times New Roman"/>
        </w:rPr>
      </w:pPr>
      <w:r w:rsidRPr="00636005">
        <w:rPr>
          <w:rFonts w:ascii="Times New Roman" w:eastAsia="Calibri" w:hAnsi="Times New Roman"/>
        </w:rPr>
        <w:t xml:space="preserve"> Este elaborat conform : </w:t>
      </w:r>
      <w:r w:rsidR="00636005" w:rsidRPr="00636005">
        <w:rPr>
          <w:rFonts w:ascii="Times New Roman" w:hAnsi="Times New Roman"/>
        </w:rPr>
        <w:t xml:space="preserve">art. 5 lit. ‚,m si n ” , art. 87 alin.(3)  si (4) , art. 129 alin.(1) , alin.(2) , lit. ”c si d” art. 136  alin.(1) ,art. 139 alin. (3) lit.”c ”, art. 196 alin.(1) lit. ”a”, art. 197 alin.(4) ,  art. 199  si art. 240  din O.U.G  nr. 57/2019 privind Codul administrativ, cu modificărileși completările ulterioare, </w:t>
      </w:r>
    </w:p>
    <w:p w14:paraId="45D6BF14" w14:textId="7AACF894" w:rsidR="002F2C9B" w:rsidRPr="00636005" w:rsidRDefault="002F2C9B" w:rsidP="00C97786">
      <w:pPr>
        <w:spacing w:line="276" w:lineRule="auto"/>
        <w:ind w:right="-96"/>
        <w:rPr>
          <w:rFonts w:ascii="Times New Roman" w:hAnsi="Times New Roman"/>
        </w:rPr>
      </w:pPr>
    </w:p>
    <w:p w14:paraId="66F580AD" w14:textId="77777777" w:rsidR="0055454B" w:rsidRPr="00636005" w:rsidRDefault="0055454B" w:rsidP="00C97786">
      <w:pPr>
        <w:spacing w:line="276" w:lineRule="auto"/>
        <w:ind w:right="-618"/>
        <w:rPr>
          <w:rFonts w:ascii="Times New Roman" w:hAnsi="Times New Roman"/>
        </w:rPr>
      </w:pPr>
    </w:p>
    <w:p w14:paraId="3D2F46DD" w14:textId="77777777" w:rsidR="006E160E" w:rsidRPr="006E160E" w:rsidRDefault="0055454B" w:rsidP="006E160E">
      <w:pPr>
        <w:spacing w:line="276" w:lineRule="auto"/>
        <w:rPr>
          <w:rFonts w:ascii="Times New Roman" w:hAnsi="Times New Roman"/>
          <w:bCs/>
        </w:rPr>
      </w:pPr>
      <w:r w:rsidRPr="00636005">
        <w:rPr>
          <w:rFonts w:ascii="Times New Roman" w:eastAsia="Calibri" w:hAnsi="Times New Roman"/>
          <w:color w:val="000000"/>
        </w:rPr>
        <w:t xml:space="preserve">    </w:t>
      </w:r>
      <w:r w:rsidRPr="00636005">
        <w:rPr>
          <w:rFonts w:ascii="Times New Roman" w:eastAsia="Calibri" w:hAnsi="Times New Roman"/>
          <w:bCs/>
          <w:color w:val="000000"/>
        </w:rPr>
        <w:t xml:space="preserve">Tinând cont  ca proiectul de  hotărâre, este  insotit  de referatul de  aprobare  al  primarului  comunei  si de raportul  compartimentului  de  specialitate , consider că sunt îndeplinite condiţiile şi avizez favorabil  proiectul de hotărâre </w:t>
      </w:r>
      <w:r w:rsidR="006E160E" w:rsidRPr="006E160E">
        <w:rPr>
          <w:rFonts w:ascii="Times New Roman" w:hAnsi="Times New Roman"/>
          <w:sz w:val="22"/>
          <w:szCs w:val="22"/>
        </w:rPr>
        <w:t xml:space="preserve">privind  aprobarea  prelungirii  contractelor  de  închirire izlaz  comunal , </w:t>
      </w:r>
      <w:r w:rsidR="006E160E" w:rsidRPr="006E160E">
        <w:rPr>
          <w:rFonts w:ascii="Times New Roman" w:hAnsi="Times New Roman"/>
          <w:bCs/>
        </w:rPr>
        <w:t>nr. 2766 din 02.04.2018, nr. 2757 din 02.04.2018 si nr. 3572 din 26.04.2018,  pe  o perioadă de  3  ani, în conformitate  cu  prevederile  art. 9 alin.(2) din OUG nr. 34/ 2013 .</w:t>
      </w:r>
    </w:p>
    <w:p w14:paraId="72C2FC0A" w14:textId="3587FE30" w:rsidR="002F4E87" w:rsidRPr="003C60DF" w:rsidRDefault="002F4E87" w:rsidP="003C60DF">
      <w:pPr>
        <w:spacing w:line="276" w:lineRule="auto"/>
        <w:rPr>
          <w:rFonts w:ascii="Times New Roman" w:hAnsi="Times New Roman"/>
          <w:bCs/>
          <w:sz w:val="22"/>
          <w:szCs w:val="22"/>
        </w:rPr>
      </w:pPr>
    </w:p>
    <w:p w14:paraId="2EFED03F" w14:textId="52E797B3" w:rsidR="0055454B" w:rsidRPr="00636005" w:rsidRDefault="0055454B" w:rsidP="00C97786">
      <w:pPr>
        <w:spacing w:after="200" w:line="276" w:lineRule="auto"/>
        <w:rPr>
          <w:rFonts w:ascii="Times New Roman" w:eastAsia="Calibri" w:hAnsi="Times New Roman"/>
        </w:rPr>
      </w:pPr>
    </w:p>
    <w:p w14:paraId="0087D735" w14:textId="4C67E21E"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Ion Creanga , la data de </w:t>
      </w:r>
      <w:r w:rsidR="006E160E">
        <w:rPr>
          <w:rFonts w:ascii="Times New Roman" w:eastAsia="Calibri" w:hAnsi="Times New Roman"/>
        </w:rPr>
        <w:t>07.02.2025</w:t>
      </w:r>
    </w:p>
    <w:p w14:paraId="7657C951" w14:textId="43C3DA3B"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SECRETAR  GENERAL </w:t>
      </w:r>
    </w:p>
    <w:p w14:paraId="20D32A0E" w14:textId="77777777"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Mihaela   Niță  </w:t>
      </w:r>
    </w:p>
    <w:p w14:paraId="6001233E" w14:textId="77777777" w:rsidR="0055454B" w:rsidRPr="00636005" w:rsidRDefault="0055454B" w:rsidP="00C97786">
      <w:pPr>
        <w:autoSpaceDE w:val="0"/>
        <w:autoSpaceDN w:val="0"/>
        <w:adjustRightInd w:val="0"/>
        <w:spacing w:line="276" w:lineRule="auto"/>
        <w:jc w:val="center"/>
        <w:rPr>
          <w:rFonts w:ascii="Times New Roman" w:hAnsi="Times New Roman"/>
          <w:color w:val="000000"/>
        </w:rPr>
      </w:pPr>
    </w:p>
    <w:p w14:paraId="26B1D84B" w14:textId="77777777" w:rsidR="0055454B" w:rsidRPr="00C97786" w:rsidRDefault="0055454B" w:rsidP="00C97786">
      <w:pPr>
        <w:autoSpaceDE w:val="0"/>
        <w:autoSpaceDN w:val="0"/>
        <w:adjustRightInd w:val="0"/>
        <w:spacing w:line="276" w:lineRule="auto"/>
        <w:jc w:val="center"/>
        <w:rPr>
          <w:rFonts w:ascii="Times New Roman" w:hAnsi="Times New Roman"/>
          <w:color w:val="000000"/>
        </w:rPr>
      </w:pPr>
    </w:p>
    <w:p w14:paraId="0FC375C3" w14:textId="77777777" w:rsidR="0055454B" w:rsidRPr="00323052" w:rsidRDefault="0055454B" w:rsidP="0055454B"/>
    <w:p w14:paraId="58897C60" w14:textId="77777777" w:rsidR="0055454B" w:rsidRPr="00323052" w:rsidRDefault="0055454B" w:rsidP="0055454B">
      <w:bookmarkStart w:id="0" w:name="_GoBack"/>
      <w:bookmarkEnd w:id="0"/>
    </w:p>
    <w:sectPr w:rsidR="0055454B" w:rsidRPr="00323052" w:rsidSect="00765828">
      <w:pgSz w:w="11906" w:h="16838"/>
      <w:pgMar w:top="142" w:right="141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F7F0EA5"/>
    <w:multiLevelType w:val="hybridMultilevel"/>
    <w:tmpl w:val="0CCE937E"/>
    <w:lvl w:ilvl="0" w:tplc="87E6E7C4">
      <w:start w:val="1"/>
      <w:numFmt w:val="bullet"/>
      <w:lvlText w:val="-"/>
      <w:lvlJc w:val="left"/>
      <w:pPr>
        <w:ind w:left="720" w:hanging="360"/>
      </w:pPr>
      <w:rPr>
        <w:rFonts w:ascii="Times New Roman" w:eastAsia="Times New Roman"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5939BB"/>
    <w:multiLevelType w:val="hybridMultilevel"/>
    <w:tmpl w:val="B9C656BC"/>
    <w:lvl w:ilvl="0" w:tplc="97E6F9C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CB"/>
    <w:rsid w:val="000046DE"/>
    <w:rsid w:val="00024B1E"/>
    <w:rsid w:val="00051C6B"/>
    <w:rsid w:val="00062C5C"/>
    <w:rsid w:val="00092751"/>
    <w:rsid w:val="000E60AF"/>
    <w:rsid w:val="000F731A"/>
    <w:rsid w:val="001134CB"/>
    <w:rsid w:val="001265C1"/>
    <w:rsid w:val="0015507B"/>
    <w:rsid w:val="00157824"/>
    <w:rsid w:val="001B17A6"/>
    <w:rsid w:val="001F3146"/>
    <w:rsid w:val="00231AD8"/>
    <w:rsid w:val="00245B6A"/>
    <w:rsid w:val="00255054"/>
    <w:rsid w:val="002778E3"/>
    <w:rsid w:val="002A2FAB"/>
    <w:rsid w:val="002A70B3"/>
    <w:rsid w:val="002C6A42"/>
    <w:rsid w:val="002E76F4"/>
    <w:rsid w:val="002F2C9B"/>
    <w:rsid w:val="002F4E87"/>
    <w:rsid w:val="00313EFE"/>
    <w:rsid w:val="00322003"/>
    <w:rsid w:val="00347005"/>
    <w:rsid w:val="00350189"/>
    <w:rsid w:val="003C53B1"/>
    <w:rsid w:val="003C60DF"/>
    <w:rsid w:val="00427B3D"/>
    <w:rsid w:val="00461086"/>
    <w:rsid w:val="00494FC5"/>
    <w:rsid w:val="004C294B"/>
    <w:rsid w:val="004D1A5E"/>
    <w:rsid w:val="004D42B4"/>
    <w:rsid w:val="0050467B"/>
    <w:rsid w:val="0055454B"/>
    <w:rsid w:val="00566B75"/>
    <w:rsid w:val="005A4520"/>
    <w:rsid w:val="005D7068"/>
    <w:rsid w:val="006249B3"/>
    <w:rsid w:val="00636005"/>
    <w:rsid w:val="00641497"/>
    <w:rsid w:val="006E160E"/>
    <w:rsid w:val="006F6951"/>
    <w:rsid w:val="00747EF7"/>
    <w:rsid w:val="0076573D"/>
    <w:rsid w:val="00765828"/>
    <w:rsid w:val="00776AAA"/>
    <w:rsid w:val="00787C11"/>
    <w:rsid w:val="007B1107"/>
    <w:rsid w:val="007B38FC"/>
    <w:rsid w:val="007C0435"/>
    <w:rsid w:val="007C0BB0"/>
    <w:rsid w:val="007F0631"/>
    <w:rsid w:val="0088066F"/>
    <w:rsid w:val="00890503"/>
    <w:rsid w:val="008D37F1"/>
    <w:rsid w:val="009000D6"/>
    <w:rsid w:val="00916BDE"/>
    <w:rsid w:val="009427EB"/>
    <w:rsid w:val="009827F3"/>
    <w:rsid w:val="009A511C"/>
    <w:rsid w:val="009D0F2A"/>
    <w:rsid w:val="009D2AB9"/>
    <w:rsid w:val="00A255C6"/>
    <w:rsid w:val="00AE1257"/>
    <w:rsid w:val="00AE4214"/>
    <w:rsid w:val="00B15FBD"/>
    <w:rsid w:val="00B40B79"/>
    <w:rsid w:val="00C97786"/>
    <w:rsid w:val="00CB55B3"/>
    <w:rsid w:val="00CB5B39"/>
    <w:rsid w:val="00CF3F79"/>
    <w:rsid w:val="00CF7D9D"/>
    <w:rsid w:val="00D24645"/>
    <w:rsid w:val="00D87399"/>
    <w:rsid w:val="00DB18A1"/>
    <w:rsid w:val="00DB3670"/>
    <w:rsid w:val="00DE3F9B"/>
    <w:rsid w:val="00E204A7"/>
    <w:rsid w:val="00E46BC9"/>
    <w:rsid w:val="00E53AFA"/>
    <w:rsid w:val="00E60710"/>
    <w:rsid w:val="00E624F0"/>
    <w:rsid w:val="00EA45B8"/>
    <w:rsid w:val="00EC54BB"/>
    <w:rsid w:val="00F07AF4"/>
    <w:rsid w:val="00F12BE5"/>
    <w:rsid w:val="00F401DB"/>
    <w:rsid w:val="00F428EF"/>
    <w:rsid w:val="00F65DD3"/>
    <w:rsid w:val="00F76F1F"/>
    <w:rsid w:val="00F97592"/>
    <w:rsid w:val="00FA28DD"/>
    <w:rsid w:val="00FA30CB"/>
    <w:rsid w:val="00FC4568"/>
    <w:rsid w:val="00FF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E8CD"/>
  <w15:chartTrackingRefBased/>
  <w15:docId w15:val="{F9B30DAA-020B-499F-AB8E-D825745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CB"/>
    <w:pPr>
      <w:spacing w:after="0" w:line="240" w:lineRule="auto"/>
    </w:pPr>
    <w:rPr>
      <w:rFonts w:ascii="Arial" w:eastAsia="Times New Roman" w:hAnsi="Arial" w:cs="Times New Roman"/>
      <w:sz w:val="24"/>
      <w:szCs w:val="24"/>
      <w:lang w:eastAsia="ro-RO"/>
    </w:rPr>
  </w:style>
  <w:style w:type="paragraph" w:styleId="Heading2">
    <w:name w:val="heading 2"/>
    <w:basedOn w:val="Normal"/>
    <w:next w:val="Normal"/>
    <w:link w:val="Heading2Char"/>
    <w:qFormat/>
    <w:rsid w:val="001134CB"/>
    <w:pPr>
      <w:keepNext/>
      <w:jc w:val="both"/>
      <w:outlineLvl w:val="1"/>
    </w:pPr>
    <w:rPr>
      <w:rFonts w:ascii="Times New Roman" w:hAnsi="Times New Roman"/>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34CB"/>
    <w:rPr>
      <w:rFonts w:ascii="Times New Roman" w:eastAsia="Times New Roman" w:hAnsi="Times New Roman" w:cs="Times New Roman"/>
      <w:sz w:val="28"/>
      <w:szCs w:val="24"/>
      <w:lang w:val="fr-FR" w:eastAsia="ro-RO"/>
    </w:rPr>
  </w:style>
  <w:style w:type="paragraph" w:customStyle="1" w:styleId="DefaultText">
    <w:name w:val="Default Text"/>
    <w:basedOn w:val="Normal"/>
    <w:rsid w:val="0055454B"/>
    <w:pPr>
      <w:overflowPunct w:val="0"/>
      <w:autoSpaceDE w:val="0"/>
      <w:autoSpaceDN w:val="0"/>
      <w:adjustRightInd w:val="0"/>
      <w:textAlignment w:val="baseline"/>
    </w:pPr>
    <w:rPr>
      <w:rFonts w:ascii="Times New Roman" w:hAnsi="Times New Roman"/>
      <w:lang w:val="en-US" w:eastAsia="en-US"/>
    </w:rPr>
  </w:style>
  <w:style w:type="paragraph" w:styleId="ListParagraph">
    <w:name w:val="List Paragraph"/>
    <w:basedOn w:val="Normal"/>
    <w:uiPriority w:val="34"/>
    <w:qFormat/>
    <w:rsid w:val="0055454B"/>
    <w:pPr>
      <w:spacing w:after="200" w:line="276" w:lineRule="auto"/>
      <w:ind w:left="720"/>
      <w:contextualSpacing/>
    </w:pPr>
    <w:rPr>
      <w:rFonts w:ascii="Calibri" w:hAnsi="Calibri"/>
      <w:sz w:val="22"/>
      <w:szCs w:val="22"/>
      <w:lang w:val="en-US" w:eastAsia="en-US"/>
    </w:rPr>
  </w:style>
  <w:style w:type="paragraph" w:customStyle="1" w:styleId="Frspaiere1">
    <w:name w:val="Fără spațiere1"/>
    <w:uiPriority w:val="1"/>
    <w:qFormat/>
    <w:rsid w:val="002E76F4"/>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352">
      <w:bodyDiv w:val="1"/>
      <w:marLeft w:val="0"/>
      <w:marRight w:val="0"/>
      <w:marTop w:val="0"/>
      <w:marBottom w:val="0"/>
      <w:divBdr>
        <w:top w:val="none" w:sz="0" w:space="0" w:color="auto"/>
        <w:left w:val="none" w:sz="0" w:space="0" w:color="auto"/>
        <w:bottom w:val="none" w:sz="0" w:space="0" w:color="auto"/>
        <w:right w:val="none" w:sz="0" w:space="0" w:color="auto"/>
      </w:divBdr>
      <w:divsChild>
        <w:div w:id="1247768594">
          <w:marLeft w:val="0"/>
          <w:marRight w:val="0"/>
          <w:marTop w:val="0"/>
          <w:marBottom w:val="0"/>
          <w:divBdr>
            <w:top w:val="none" w:sz="0" w:space="0" w:color="auto"/>
            <w:left w:val="none" w:sz="0" w:space="0" w:color="auto"/>
            <w:bottom w:val="none" w:sz="0" w:space="0" w:color="auto"/>
            <w:right w:val="none" w:sz="0" w:space="0" w:color="auto"/>
          </w:divBdr>
        </w:div>
      </w:divsChild>
    </w:div>
    <w:div w:id="76102051">
      <w:bodyDiv w:val="1"/>
      <w:marLeft w:val="0"/>
      <w:marRight w:val="0"/>
      <w:marTop w:val="0"/>
      <w:marBottom w:val="0"/>
      <w:divBdr>
        <w:top w:val="none" w:sz="0" w:space="0" w:color="auto"/>
        <w:left w:val="none" w:sz="0" w:space="0" w:color="auto"/>
        <w:bottom w:val="none" w:sz="0" w:space="0" w:color="auto"/>
        <w:right w:val="none" w:sz="0" w:space="0" w:color="auto"/>
      </w:divBdr>
    </w:div>
    <w:div w:id="99645794">
      <w:bodyDiv w:val="1"/>
      <w:marLeft w:val="0"/>
      <w:marRight w:val="0"/>
      <w:marTop w:val="0"/>
      <w:marBottom w:val="0"/>
      <w:divBdr>
        <w:top w:val="none" w:sz="0" w:space="0" w:color="auto"/>
        <w:left w:val="none" w:sz="0" w:space="0" w:color="auto"/>
        <w:bottom w:val="none" w:sz="0" w:space="0" w:color="auto"/>
        <w:right w:val="none" w:sz="0" w:space="0" w:color="auto"/>
      </w:divBdr>
      <w:divsChild>
        <w:div w:id="1646084030">
          <w:marLeft w:val="0"/>
          <w:marRight w:val="0"/>
          <w:marTop w:val="0"/>
          <w:marBottom w:val="0"/>
          <w:divBdr>
            <w:top w:val="none" w:sz="0" w:space="0" w:color="auto"/>
            <w:left w:val="none" w:sz="0" w:space="0" w:color="auto"/>
            <w:bottom w:val="none" w:sz="0" w:space="0" w:color="auto"/>
            <w:right w:val="none" w:sz="0" w:space="0" w:color="auto"/>
          </w:divBdr>
        </w:div>
        <w:div w:id="1838307487">
          <w:marLeft w:val="0"/>
          <w:marRight w:val="0"/>
          <w:marTop w:val="0"/>
          <w:marBottom w:val="0"/>
          <w:divBdr>
            <w:top w:val="none" w:sz="0" w:space="0" w:color="auto"/>
            <w:left w:val="none" w:sz="0" w:space="0" w:color="auto"/>
            <w:bottom w:val="none" w:sz="0" w:space="0" w:color="auto"/>
            <w:right w:val="none" w:sz="0" w:space="0" w:color="auto"/>
          </w:divBdr>
        </w:div>
        <w:div w:id="1754551543">
          <w:marLeft w:val="0"/>
          <w:marRight w:val="0"/>
          <w:marTop w:val="0"/>
          <w:marBottom w:val="0"/>
          <w:divBdr>
            <w:top w:val="none" w:sz="0" w:space="0" w:color="auto"/>
            <w:left w:val="none" w:sz="0" w:space="0" w:color="auto"/>
            <w:bottom w:val="none" w:sz="0" w:space="0" w:color="auto"/>
            <w:right w:val="none" w:sz="0" w:space="0" w:color="auto"/>
          </w:divBdr>
        </w:div>
        <w:div w:id="678046897">
          <w:marLeft w:val="0"/>
          <w:marRight w:val="0"/>
          <w:marTop w:val="0"/>
          <w:marBottom w:val="0"/>
          <w:divBdr>
            <w:top w:val="none" w:sz="0" w:space="0" w:color="auto"/>
            <w:left w:val="none" w:sz="0" w:space="0" w:color="auto"/>
            <w:bottom w:val="none" w:sz="0" w:space="0" w:color="auto"/>
            <w:right w:val="none" w:sz="0" w:space="0" w:color="auto"/>
          </w:divBdr>
        </w:div>
        <w:div w:id="149446592">
          <w:marLeft w:val="0"/>
          <w:marRight w:val="0"/>
          <w:marTop w:val="0"/>
          <w:marBottom w:val="0"/>
          <w:divBdr>
            <w:top w:val="none" w:sz="0" w:space="0" w:color="auto"/>
            <w:left w:val="none" w:sz="0" w:space="0" w:color="auto"/>
            <w:bottom w:val="none" w:sz="0" w:space="0" w:color="auto"/>
            <w:right w:val="none" w:sz="0" w:space="0" w:color="auto"/>
          </w:divBdr>
        </w:div>
        <w:div w:id="2075734492">
          <w:marLeft w:val="0"/>
          <w:marRight w:val="0"/>
          <w:marTop w:val="0"/>
          <w:marBottom w:val="0"/>
          <w:divBdr>
            <w:top w:val="none" w:sz="0" w:space="0" w:color="auto"/>
            <w:left w:val="none" w:sz="0" w:space="0" w:color="auto"/>
            <w:bottom w:val="none" w:sz="0" w:space="0" w:color="auto"/>
            <w:right w:val="none" w:sz="0" w:space="0" w:color="auto"/>
          </w:divBdr>
        </w:div>
        <w:div w:id="1301839711">
          <w:marLeft w:val="0"/>
          <w:marRight w:val="0"/>
          <w:marTop w:val="0"/>
          <w:marBottom w:val="0"/>
          <w:divBdr>
            <w:top w:val="none" w:sz="0" w:space="0" w:color="auto"/>
            <w:left w:val="none" w:sz="0" w:space="0" w:color="auto"/>
            <w:bottom w:val="none" w:sz="0" w:space="0" w:color="auto"/>
            <w:right w:val="none" w:sz="0" w:space="0" w:color="auto"/>
          </w:divBdr>
        </w:div>
      </w:divsChild>
    </w:div>
    <w:div w:id="5743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NABLOCK_28" TargetMode="External"/><Relationship Id="rId3" Type="http://schemas.openxmlformats.org/officeDocument/2006/relationships/settings" Target="settings.xml"/><Relationship Id="rId7" Type="http://schemas.openxmlformats.org/officeDocument/2006/relationships/hyperlink" Target="unsaved://LexNavigator.htm/DB0;LexAct%20301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212949" TargetMode="External"/><Relationship Id="rId5" Type="http://schemas.openxmlformats.org/officeDocument/2006/relationships/hyperlink" Target="unsaved://LexNavigator.htm/DB0;LexAct%202129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2744</Words>
  <Characters>15647</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192</cp:revision>
  <cp:lastPrinted>2021-08-25T09:01:00Z</cp:lastPrinted>
  <dcterms:created xsi:type="dcterms:W3CDTF">2021-08-24T14:36:00Z</dcterms:created>
  <dcterms:modified xsi:type="dcterms:W3CDTF">2025-03-21T08:52:00Z</dcterms:modified>
</cp:coreProperties>
</file>