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1A2E" w14:textId="1DC8B3D4" w:rsidR="00C85EA6" w:rsidRDefault="00C85EA6" w:rsidP="00254D3A">
      <w:pPr>
        <w:spacing w:line="276" w:lineRule="auto"/>
        <w:ind w:left="144"/>
        <w:jc w:val="center"/>
        <w:rPr>
          <w:rFonts w:ascii="Times New Roman" w:hAnsi="Times New Roman"/>
          <w:b/>
          <w:color w:val="000000"/>
          <w:sz w:val="23"/>
        </w:rPr>
      </w:pPr>
      <w:bookmarkStart w:id="0" w:name="_Hlk170888761"/>
      <w:r>
        <w:rPr>
          <w:rFonts w:ascii="Times New Roman" w:hAnsi="Times New Roman"/>
          <w:b/>
          <w:color w:val="000000"/>
          <w:sz w:val="23"/>
        </w:rPr>
        <w:t xml:space="preserve">ROMANIA </w:t>
      </w:r>
      <w:r>
        <w:rPr>
          <w:rFonts w:ascii="Times New Roman" w:hAnsi="Times New Roman"/>
          <w:b/>
          <w:color w:val="000000"/>
          <w:sz w:val="23"/>
        </w:rPr>
        <w:br/>
        <w:t xml:space="preserve">JUDETUL NEAMT </w:t>
      </w:r>
      <w:r>
        <w:rPr>
          <w:rFonts w:ascii="Times New Roman" w:hAnsi="Times New Roman"/>
          <w:b/>
          <w:color w:val="000000"/>
          <w:sz w:val="23"/>
        </w:rPr>
        <w:br/>
        <w:t xml:space="preserve">COMUNA ION CREANGA </w:t>
      </w:r>
      <w:r>
        <w:rPr>
          <w:rFonts w:ascii="Times New Roman" w:hAnsi="Times New Roman"/>
          <w:b/>
          <w:color w:val="000000"/>
          <w:sz w:val="23"/>
        </w:rPr>
        <w:br/>
        <w:t>PRIMAR</w:t>
      </w:r>
    </w:p>
    <w:p w14:paraId="4657447B" w14:textId="73840B0B" w:rsidR="00C85EA6" w:rsidRPr="00C85EA6" w:rsidRDefault="00C85EA6" w:rsidP="006A2D6F">
      <w:pPr>
        <w:tabs>
          <w:tab w:val="right" w:pos="5241"/>
        </w:tabs>
        <w:spacing w:before="504" w:line="276" w:lineRule="auto"/>
        <w:ind w:left="2952" w:right="3744" w:firstLine="1008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DISPOZITIE </w:t>
      </w:r>
    </w:p>
    <w:p w14:paraId="2BAC5F8E" w14:textId="77777777" w:rsidR="006A2D6F" w:rsidRDefault="006A2D6F" w:rsidP="00C73658">
      <w:pPr>
        <w:spacing w:before="72" w:line="276" w:lineRule="auto"/>
        <w:jc w:val="center"/>
        <w:rPr>
          <w:rFonts w:ascii="Times New Roman" w:hAnsi="Times New Roman"/>
          <w:b/>
          <w:color w:val="000000"/>
          <w:spacing w:val="4"/>
          <w:sz w:val="23"/>
        </w:rPr>
      </w:pPr>
      <w:r>
        <w:rPr>
          <w:rFonts w:ascii="Times New Roman" w:hAnsi="Times New Roman"/>
          <w:b/>
          <w:color w:val="000000"/>
          <w:spacing w:val="4"/>
          <w:sz w:val="23"/>
        </w:rPr>
        <w:t>Nr. 4 din 15.01.2025</w:t>
      </w:r>
    </w:p>
    <w:p w14:paraId="00606112" w14:textId="77777777" w:rsidR="006A2D6F" w:rsidRDefault="006A2D6F" w:rsidP="00C73658">
      <w:pPr>
        <w:spacing w:before="72" w:line="276" w:lineRule="auto"/>
        <w:jc w:val="center"/>
        <w:rPr>
          <w:rFonts w:ascii="Times New Roman" w:hAnsi="Times New Roman"/>
          <w:b/>
          <w:color w:val="000000"/>
          <w:spacing w:val="4"/>
          <w:sz w:val="23"/>
        </w:rPr>
      </w:pPr>
    </w:p>
    <w:p w14:paraId="7E7ECB7E" w14:textId="30CFB701" w:rsidR="00C85EA6" w:rsidRDefault="00C85EA6" w:rsidP="00C73658">
      <w:pPr>
        <w:spacing w:before="72" w:line="276" w:lineRule="auto"/>
        <w:jc w:val="center"/>
        <w:rPr>
          <w:rFonts w:ascii="Times New Roman" w:hAnsi="Times New Roman"/>
          <w:b/>
          <w:color w:val="000000"/>
          <w:spacing w:val="2"/>
          <w:sz w:val="23"/>
        </w:rPr>
      </w:pPr>
      <w:proofErr w:type="spellStart"/>
      <w:r>
        <w:rPr>
          <w:rFonts w:ascii="Times New Roman" w:hAnsi="Times New Roman"/>
          <w:b/>
          <w:color w:val="000000"/>
          <w:spacing w:val="4"/>
          <w:sz w:val="23"/>
        </w:rPr>
        <w:t>privind</w:t>
      </w:r>
      <w:proofErr w:type="spellEnd"/>
      <w:r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4"/>
          <w:sz w:val="23"/>
        </w:rPr>
        <w:t>numirea</w:t>
      </w:r>
      <w:proofErr w:type="spellEnd"/>
      <w:r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domnului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Ghimiciu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Cosmin,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în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funcția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publică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de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execuție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de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consilier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,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clasa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I, grad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profesional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asistent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compartimentul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financiar-contabilitate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,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impozite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și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taxe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locale din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aparatul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se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specialitate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al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primarului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proofErr w:type="spellStart"/>
      <w:r w:rsidR="00C73658">
        <w:rPr>
          <w:rFonts w:ascii="Times New Roman" w:hAnsi="Times New Roman"/>
          <w:b/>
          <w:color w:val="000000"/>
          <w:spacing w:val="4"/>
          <w:sz w:val="23"/>
        </w:rPr>
        <w:t>comunei</w:t>
      </w:r>
      <w:proofErr w:type="spellEnd"/>
      <w:r w:rsidR="00C73658">
        <w:rPr>
          <w:rFonts w:ascii="Times New Roman" w:hAnsi="Times New Roman"/>
          <w:b/>
          <w:color w:val="000000"/>
          <w:spacing w:val="4"/>
          <w:sz w:val="23"/>
        </w:rPr>
        <w:t xml:space="preserve"> Ion Creangă</w:t>
      </w:r>
      <w:r>
        <w:rPr>
          <w:rFonts w:ascii="Times New Roman" w:hAnsi="Times New Roman"/>
          <w:b/>
          <w:color w:val="000000"/>
          <w:spacing w:val="2"/>
          <w:sz w:val="23"/>
        </w:rPr>
        <w:t>.</w:t>
      </w:r>
    </w:p>
    <w:p w14:paraId="6151AC4A" w14:textId="77777777" w:rsidR="00C85EA6" w:rsidRPr="00B85A52" w:rsidRDefault="00C85EA6" w:rsidP="000C7EDC">
      <w:pPr>
        <w:spacing w:before="216" w:line="276" w:lineRule="auto"/>
        <w:ind w:left="288"/>
        <w:jc w:val="both"/>
        <w:rPr>
          <w:rFonts w:ascii="Times New Roman" w:hAnsi="Times New Roman"/>
          <w:b/>
          <w:bCs/>
          <w:color w:val="000000"/>
          <w:sz w:val="23"/>
        </w:rPr>
      </w:pP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Analizand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 xml:space="preserve"> </w:t>
      </w: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temeiurile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 xml:space="preserve"> </w:t>
      </w: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juridice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>:</w:t>
      </w:r>
    </w:p>
    <w:p w14:paraId="154B751E" w14:textId="07895F2B" w:rsidR="00C85EA6" w:rsidRDefault="00C85EA6" w:rsidP="000C7EDC">
      <w:pPr>
        <w:spacing w:line="276" w:lineRule="auto"/>
        <w:ind w:right="144" w:firstLine="72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pacing w:val="-1"/>
          <w:sz w:val="23"/>
        </w:rPr>
        <w:t xml:space="preserve">-art. </w:t>
      </w:r>
      <w:r w:rsidR="004B2839">
        <w:rPr>
          <w:rFonts w:ascii="Times New Roman" w:hAnsi="Times New Roman"/>
          <w:color w:val="000000"/>
          <w:spacing w:val="-1"/>
          <w:sz w:val="23"/>
        </w:rPr>
        <w:t xml:space="preserve">VII </w:t>
      </w:r>
      <w:proofErr w:type="spellStart"/>
      <w:r w:rsidR="004B2839">
        <w:rPr>
          <w:rFonts w:ascii="Times New Roman" w:hAnsi="Times New Roman"/>
          <w:color w:val="000000"/>
          <w:spacing w:val="-1"/>
          <w:sz w:val="23"/>
        </w:rPr>
        <w:t>alin</w:t>
      </w:r>
      <w:proofErr w:type="spellEnd"/>
      <w:r w:rsidR="004B2839">
        <w:rPr>
          <w:rFonts w:ascii="Times New Roman" w:hAnsi="Times New Roman"/>
          <w:color w:val="000000"/>
          <w:spacing w:val="-1"/>
          <w:sz w:val="23"/>
        </w:rPr>
        <w:t xml:space="preserve">. (3) din O.U.G. nr. 121/2023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pentru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modificarea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şi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completarea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Ordonanţei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urgenţă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a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Guvernului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nr. 57/2019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privind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Codul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administrativ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, precum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şi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pentru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modificarea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art. III din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Ordonanţa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urgenţă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a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Guvernului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nr. 191/2022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pentru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modificarea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şi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completarea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Ordonanţei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urgenţă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a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Guvernului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nr. 57/2019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privind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4B2839" w:rsidRPr="004B2839">
        <w:rPr>
          <w:rFonts w:ascii="Times New Roman" w:hAnsi="Times New Roman"/>
          <w:color w:val="000000"/>
          <w:spacing w:val="-1"/>
          <w:sz w:val="23"/>
        </w:rPr>
        <w:t>Codul</w:t>
      </w:r>
      <w:proofErr w:type="spellEnd"/>
      <w:r w:rsidR="004B2839"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r w:rsidR="004B2839">
        <w:rPr>
          <w:rFonts w:ascii="Times New Roman" w:hAnsi="Times New Roman"/>
          <w:color w:val="000000"/>
          <w:spacing w:val="-1"/>
          <w:sz w:val="23"/>
        </w:rPr>
        <w:t>administrative</w:t>
      </w:r>
      <w:r>
        <w:rPr>
          <w:rFonts w:ascii="Times New Roman" w:hAnsi="Times New Roman"/>
          <w:color w:val="000000"/>
          <w:sz w:val="23"/>
        </w:rPr>
        <w:t>;</w:t>
      </w:r>
    </w:p>
    <w:p w14:paraId="00536F51" w14:textId="2941DA9E" w:rsidR="004B2839" w:rsidRDefault="004B2839" w:rsidP="000C7EDC">
      <w:pPr>
        <w:spacing w:line="276" w:lineRule="auto"/>
        <w:ind w:right="144" w:firstLine="72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- </w:t>
      </w:r>
      <w:r w:rsidR="00CD0CFD">
        <w:rPr>
          <w:rFonts w:ascii="Times New Roman" w:hAnsi="Times New Roman"/>
          <w:color w:val="000000"/>
          <w:sz w:val="23"/>
        </w:rPr>
        <w:t xml:space="preserve">art. 130 </w:t>
      </w:r>
      <w:proofErr w:type="spellStart"/>
      <w:r w:rsidR="00CD0CFD">
        <w:rPr>
          <w:rFonts w:ascii="Times New Roman" w:hAnsi="Times New Roman"/>
          <w:color w:val="000000"/>
          <w:sz w:val="23"/>
        </w:rPr>
        <w:t>alin</w:t>
      </w:r>
      <w:proofErr w:type="spellEnd"/>
      <w:r w:rsidR="00CD0CFD">
        <w:rPr>
          <w:rFonts w:ascii="Times New Roman" w:hAnsi="Times New Roman"/>
          <w:color w:val="000000"/>
          <w:sz w:val="23"/>
        </w:rPr>
        <w:t xml:space="preserve">. (1) din </w:t>
      </w:r>
      <w:proofErr w:type="spellStart"/>
      <w:r>
        <w:rPr>
          <w:rFonts w:ascii="Times New Roman" w:hAnsi="Times New Roman"/>
          <w:color w:val="000000"/>
          <w:sz w:val="23"/>
        </w:rPr>
        <w:t>Anexa</w:t>
      </w:r>
      <w:proofErr w:type="spellEnd"/>
      <w:r>
        <w:rPr>
          <w:rFonts w:ascii="Times New Roman" w:hAnsi="Times New Roman"/>
          <w:color w:val="000000"/>
          <w:sz w:val="23"/>
        </w:rPr>
        <w:t xml:space="preserve"> nr. 10</w:t>
      </w:r>
      <w:r w:rsidR="00D872D2">
        <w:rPr>
          <w:rFonts w:ascii="Times New Roman" w:hAnsi="Times New Roman"/>
          <w:color w:val="000000"/>
          <w:sz w:val="23"/>
        </w:rPr>
        <w:t xml:space="preserve"> </w:t>
      </w:r>
      <w:r w:rsidR="00D872D2">
        <w:rPr>
          <w:rFonts w:ascii="Times New Roman" w:hAnsi="Times New Roman"/>
          <w:color w:val="000000"/>
          <w:sz w:val="23"/>
          <w:lang w:val="ro-RO"/>
        </w:rPr>
        <w:t xml:space="preserve">și </w:t>
      </w:r>
      <w:r w:rsidR="00D872D2">
        <w:rPr>
          <w:rFonts w:ascii="Times New Roman" w:hAnsi="Times New Roman"/>
          <w:color w:val="000000"/>
          <w:sz w:val="23"/>
        </w:rPr>
        <w:t xml:space="preserve">art. 473 </w:t>
      </w:r>
      <w:r>
        <w:rPr>
          <w:rFonts w:ascii="Times New Roman" w:hAnsi="Times New Roman"/>
          <w:color w:val="000000"/>
          <w:sz w:val="23"/>
        </w:rPr>
        <w:t xml:space="preserve"> </w:t>
      </w:r>
      <w:r w:rsidR="00D872D2">
        <w:rPr>
          <w:rFonts w:ascii="Times New Roman" w:hAnsi="Times New Roman"/>
          <w:color w:val="000000"/>
          <w:sz w:val="23"/>
        </w:rPr>
        <w:t>din</w:t>
      </w:r>
      <w:r>
        <w:rPr>
          <w:rFonts w:ascii="Times New Roman" w:hAnsi="Times New Roman"/>
          <w:color w:val="000000"/>
          <w:sz w:val="23"/>
        </w:rPr>
        <w:t xml:space="preserve"> O.U.G. nr. 57/2019 </w:t>
      </w:r>
      <w:proofErr w:type="spellStart"/>
      <w:r>
        <w:rPr>
          <w:rFonts w:ascii="Times New Roman" w:hAnsi="Times New Roman"/>
          <w:color w:val="000000"/>
          <w:sz w:val="23"/>
        </w:rPr>
        <w:t>privind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Codul</w:t>
      </w:r>
      <w:proofErr w:type="spellEnd"/>
      <w:r>
        <w:rPr>
          <w:rFonts w:ascii="Times New Roman" w:hAnsi="Times New Roman"/>
          <w:color w:val="000000"/>
          <w:sz w:val="23"/>
        </w:rPr>
        <w:t xml:space="preserve"> administrative, cu </w:t>
      </w:r>
      <w:proofErr w:type="spellStart"/>
      <w:r>
        <w:rPr>
          <w:rFonts w:ascii="Times New Roman" w:hAnsi="Times New Roman"/>
          <w:color w:val="000000"/>
          <w:sz w:val="23"/>
        </w:rPr>
        <w:t>modificările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și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completările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ulterioare</w:t>
      </w:r>
      <w:proofErr w:type="spellEnd"/>
      <w:r>
        <w:rPr>
          <w:rFonts w:ascii="Times New Roman" w:hAnsi="Times New Roman"/>
          <w:color w:val="000000"/>
          <w:sz w:val="23"/>
        </w:rPr>
        <w:t>;</w:t>
      </w:r>
    </w:p>
    <w:p w14:paraId="72F6A6E3" w14:textId="4A442819" w:rsidR="004B2839" w:rsidRDefault="004B2839" w:rsidP="000C7EDC">
      <w:pPr>
        <w:spacing w:line="276" w:lineRule="auto"/>
        <w:ind w:right="144" w:firstLine="72"/>
        <w:jc w:val="both"/>
        <w:rPr>
          <w:rFonts w:ascii="Times New Roman" w:hAnsi="Times New Roman"/>
          <w:color w:val="000000"/>
          <w:spacing w:val="-1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- O.U.G. nr. 156 din 30.12.2024 </w:t>
      </w:r>
      <w:proofErr w:type="spellStart"/>
      <w:r w:rsidRPr="004B2839">
        <w:rPr>
          <w:rFonts w:ascii="Times New Roman" w:hAnsi="Times New Roman"/>
          <w:color w:val="000000"/>
          <w:sz w:val="23"/>
        </w:rPr>
        <w:t>privind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unele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măsuri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fiscal - </w:t>
      </w:r>
      <w:proofErr w:type="spellStart"/>
      <w:r w:rsidRPr="004B2839">
        <w:rPr>
          <w:rFonts w:ascii="Times New Roman" w:hAnsi="Times New Roman"/>
          <w:color w:val="000000"/>
          <w:sz w:val="23"/>
        </w:rPr>
        <w:t>bugetare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în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domeniul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cheltuielilor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publice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pentru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fundamentarea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bugetului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general </w:t>
      </w:r>
      <w:proofErr w:type="spellStart"/>
      <w:r w:rsidRPr="004B2839">
        <w:rPr>
          <w:rFonts w:ascii="Times New Roman" w:hAnsi="Times New Roman"/>
          <w:color w:val="000000"/>
          <w:sz w:val="23"/>
        </w:rPr>
        <w:t>consolidat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pe </w:t>
      </w:r>
      <w:proofErr w:type="spellStart"/>
      <w:r w:rsidRPr="004B2839">
        <w:rPr>
          <w:rFonts w:ascii="Times New Roman" w:hAnsi="Times New Roman"/>
          <w:color w:val="000000"/>
          <w:sz w:val="23"/>
        </w:rPr>
        <w:t>anul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2025, </w:t>
      </w:r>
      <w:proofErr w:type="spellStart"/>
      <w:r w:rsidRPr="004B2839">
        <w:rPr>
          <w:rFonts w:ascii="Times New Roman" w:hAnsi="Times New Roman"/>
          <w:color w:val="000000"/>
          <w:sz w:val="23"/>
        </w:rPr>
        <w:t>pentru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modificarea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şi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completarea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unor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acte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normative, precum </w:t>
      </w:r>
      <w:proofErr w:type="spellStart"/>
      <w:r w:rsidRPr="004B2839">
        <w:rPr>
          <w:rFonts w:ascii="Times New Roman" w:hAnsi="Times New Roman"/>
          <w:color w:val="000000"/>
          <w:sz w:val="23"/>
        </w:rPr>
        <w:t>şi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pentru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prorogarea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unor</w:t>
      </w:r>
      <w:proofErr w:type="spellEnd"/>
      <w:r w:rsidRPr="004B2839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z w:val="23"/>
        </w:rPr>
        <w:t>termene</w:t>
      </w:r>
      <w:proofErr w:type="spellEnd"/>
      <w:r>
        <w:rPr>
          <w:rFonts w:ascii="Times New Roman" w:hAnsi="Times New Roman"/>
          <w:color w:val="000000"/>
          <w:sz w:val="23"/>
        </w:rPr>
        <w:t>;</w:t>
      </w:r>
    </w:p>
    <w:p w14:paraId="3726D2E2" w14:textId="725CBF3A" w:rsidR="00C85EA6" w:rsidRDefault="00C85EA6" w:rsidP="000C7EDC">
      <w:pPr>
        <w:numPr>
          <w:ilvl w:val="0"/>
          <w:numId w:val="1"/>
        </w:numPr>
        <w:tabs>
          <w:tab w:val="left" w:pos="8622"/>
        </w:tabs>
        <w:spacing w:line="276" w:lineRule="auto"/>
        <w:ind w:left="0" w:right="72"/>
        <w:jc w:val="both"/>
        <w:rPr>
          <w:rFonts w:ascii="Times New Roman" w:hAnsi="Times New Roman"/>
          <w:color w:val="000000"/>
          <w:spacing w:val="1"/>
          <w:sz w:val="23"/>
        </w:rPr>
      </w:pPr>
      <w:r>
        <w:rPr>
          <w:rFonts w:ascii="Times New Roman" w:hAnsi="Times New Roman"/>
          <w:color w:val="000000"/>
          <w:spacing w:val="1"/>
          <w:sz w:val="23"/>
        </w:rPr>
        <w:t xml:space="preserve">Art. 3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alin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 xml:space="preserve">.(4) , art. 8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alin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>.(</w:t>
      </w:r>
      <w:r w:rsidR="00D872D2">
        <w:rPr>
          <w:rFonts w:ascii="Times New Roman" w:hAnsi="Times New Roman"/>
          <w:color w:val="000000"/>
          <w:spacing w:val="1"/>
          <w:sz w:val="23"/>
        </w:rPr>
        <w:t>1</w:t>
      </w:r>
      <w:r>
        <w:rPr>
          <w:rFonts w:ascii="Times New Roman" w:hAnsi="Times New Roman"/>
          <w:color w:val="000000"/>
          <w:spacing w:val="1"/>
          <w:sz w:val="23"/>
        </w:rPr>
        <w:t>) , art. 11 ,</w:t>
      </w:r>
      <w:r w:rsidR="00B85A52">
        <w:rPr>
          <w:rFonts w:ascii="Times New Roman" w:hAnsi="Times New Roman"/>
          <w:color w:val="000000"/>
          <w:spacing w:val="1"/>
          <w:sz w:val="23"/>
        </w:rPr>
        <w:t xml:space="preserve"> art. 18,</w:t>
      </w:r>
      <w:r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anexa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 xml:space="preserve"> VIII , Cap. I , lit. A , pct III </w:t>
      </w:r>
      <w:r w:rsidR="00D872D2">
        <w:rPr>
          <w:rFonts w:ascii="Times New Roman" w:hAnsi="Times New Roman"/>
          <w:color w:val="000000"/>
          <w:spacing w:val="1"/>
          <w:sz w:val="23"/>
        </w:rPr>
        <w:t xml:space="preserve">lit. </w:t>
      </w:r>
      <w:r w:rsidR="006A2D6F">
        <w:rPr>
          <w:rFonts w:ascii="Times New Roman" w:hAnsi="Times New Roman"/>
          <w:color w:val="000000"/>
          <w:spacing w:val="1"/>
          <w:sz w:val="23"/>
        </w:rPr>
        <w:t xml:space="preserve">b) sub. 2 </w:t>
      </w:r>
      <w:r>
        <w:rPr>
          <w:rFonts w:ascii="Times New Roman" w:hAnsi="Times New Roman"/>
          <w:color w:val="000000"/>
          <w:spacing w:val="1"/>
          <w:sz w:val="23"/>
        </w:rPr>
        <w:t xml:space="preserve">din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Legea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 xml:space="preserve"> nr. </w:t>
      </w:r>
      <w:r>
        <w:rPr>
          <w:rFonts w:ascii="Times New Roman" w:hAnsi="Times New Roman"/>
          <w:color w:val="000000"/>
          <w:spacing w:val="-8"/>
          <w:sz w:val="23"/>
        </w:rPr>
        <w:t xml:space="preserve">153/ </w:t>
      </w:r>
      <w:r>
        <w:rPr>
          <w:rFonts w:ascii="Times New Roman" w:hAnsi="Times New Roman"/>
          <w:color w:val="000000"/>
          <w:sz w:val="23"/>
        </w:rPr>
        <w:t xml:space="preserve">2017 </w:t>
      </w:r>
      <w:proofErr w:type="spellStart"/>
      <w:r>
        <w:rPr>
          <w:rFonts w:ascii="Times New Roman" w:hAnsi="Times New Roman"/>
          <w:color w:val="000000"/>
          <w:sz w:val="23"/>
        </w:rPr>
        <w:t>privind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salarizarea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personalului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platit</w:t>
      </w:r>
      <w:proofErr w:type="spellEnd"/>
      <w:r>
        <w:rPr>
          <w:rFonts w:ascii="Times New Roman" w:hAnsi="Times New Roman"/>
          <w:color w:val="000000"/>
          <w:sz w:val="23"/>
        </w:rPr>
        <w:t xml:space="preserve"> din </w:t>
      </w:r>
      <w:proofErr w:type="spellStart"/>
      <w:r>
        <w:rPr>
          <w:rFonts w:ascii="Times New Roman" w:hAnsi="Times New Roman"/>
          <w:color w:val="000000"/>
          <w:sz w:val="23"/>
        </w:rPr>
        <w:t>fonduri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publice</w:t>
      </w:r>
      <w:proofErr w:type="spellEnd"/>
      <w:r>
        <w:rPr>
          <w:rFonts w:ascii="Times New Roman" w:hAnsi="Times New Roman"/>
          <w:color w:val="000000"/>
          <w:sz w:val="23"/>
        </w:rPr>
        <w:t xml:space="preserve">, cu </w:t>
      </w:r>
      <w:proofErr w:type="spellStart"/>
      <w:r>
        <w:rPr>
          <w:rFonts w:ascii="Times New Roman" w:hAnsi="Times New Roman"/>
          <w:color w:val="000000"/>
          <w:sz w:val="23"/>
        </w:rPr>
        <w:t>modificarile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si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completarile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ulterioare</w:t>
      </w:r>
      <w:proofErr w:type="spellEnd"/>
      <w:r>
        <w:rPr>
          <w:rFonts w:ascii="Times New Roman" w:hAnsi="Times New Roman"/>
          <w:color w:val="000000"/>
          <w:sz w:val="23"/>
        </w:rPr>
        <w:t>;</w:t>
      </w:r>
    </w:p>
    <w:p w14:paraId="6774F9EC" w14:textId="3013C640" w:rsidR="00C85EA6" w:rsidRDefault="00C85EA6" w:rsidP="000C7EDC">
      <w:pPr>
        <w:spacing w:line="276" w:lineRule="auto"/>
        <w:ind w:right="216"/>
        <w:jc w:val="both"/>
        <w:rPr>
          <w:rFonts w:ascii="Times New Roman" w:hAnsi="Times New Roman"/>
          <w:color w:val="000000"/>
          <w:spacing w:val="5"/>
          <w:sz w:val="23"/>
        </w:rPr>
      </w:pPr>
      <w:r>
        <w:rPr>
          <w:rFonts w:ascii="Times New Roman" w:hAnsi="Times New Roman"/>
          <w:color w:val="000000"/>
          <w:spacing w:val="5"/>
          <w:sz w:val="23"/>
        </w:rPr>
        <w:t xml:space="preserve">-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Ordinul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nr. 72/2023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pentru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aprobarea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formatului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standard al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informațiilor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referitoare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la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raportul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de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serviciu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al </w:t>
      </w:r>
      <w:proofErr w:type="spellStart"/>
      <w:r w:rsidR="00CA7067">
        <w:rPr>
          <w:rFonts w:ascii="Times New Roman" w:hAnsi="Times New Roman"/>
          <w:color w:val="000000"/>
          <w:spacing w:val="5"/>
          <w:sz w:val="23"/>
        </w:rPr>
        <w:t>funcționarului</w:t>
      </w:r>
      <w:proofErr w:type="spellEnd"/>
      <w:r w:rsidR="00CA7067">
        <w:rPr>
          <w:rFonts w:ascii="Times New Roman" w:hAnsi="Times New Roman"/>
          <w:color w:val="000000"/>
          <w:spacing w:val="5"/>
          <w:sz w:val="23"/>
        </w:rPr>
        <w:t xml:space="preserve"> public;</w:t>
      </w:r>
    </w:p>
    <w:p w14:paraId="0DA4BA10" w14:textId="77777777" w:rsidR="00C85EA6" w:rsidRPr="00B85A52" w:rsidRDefault="00C85EA6" w:rsidP="000C7EDC">
      <w:pPr>
        <w:spacing w:line="276" w:lineRule="auto"/>
        <w:ind w:left="216"/>
        <w:jc w:val="both"/>
        <w:rPr>
          <w:rFonts w:ascii="Times New Roman" w:hAnsi="Times New Roman"/>
          <w:b/>
          <w:bCs/>
          <w:color w:val="000000"/>
          <w:sz w:val="23"/>
        </w:rPr>
      </w:pP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Tinand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 xml:space="preserve"> </w:t>
      </w: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seama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 xml:space="preserve"> de </w:t>
      </w: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prevederile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>:</w:t>
      </w:r>
    </w:p>
    <w:p w14:paraId="7CF3813C" w14:textId="77777777" w:rsidR="00CA7067" w:rsidRDefault="00CA7067" w:rsidP="000C7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142 din 20.11.2023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 Ion Creanga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01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2023 precum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nr. 296/2023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sustenabilităţii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pe termen lung</w:t>
      </w:r>
    </w:p>
    <w:p w14:paraId="2D04E8E3" w14:textId="77777777" w:rsidR="00CA7067" w:rsidRDefault="00CA7067" w:rsidP="000C7EDC">
      <w:pPr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H.C.L. nr.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27.06.2024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408D6F8" w14:textId="77777777" w:rsidR="00254D3A" w:rsidRPr="00B85A52" w:rsidRDefault="00C85EA6" w:rsidP="00B85A52">
      <w:pPr>
        <w:spacing w:line="276" w:lineRule="auto"/>
        <w:ind w:left="216"/>
        <w:jc w:val="both"/>
        <w:rPr>
          <w:rFonts w:ascii="Times New Roman" w:hAnsi="Times New Roman"/>
          <w:b/>
          <w:bCs/>
          <w:color w:val="000000"/>
          <w:sz w:val="23"/>
        </w:rPr>
      </w:pPr>
      <w:proofErr w:type="spellStart"/>
      <w:r w:rsidRPr="00B85A52">
        <w:rPr>
          <w:rFonts w:ascii="Times New Roman" w:hAnsi="Times New Roman"/>
          <w:b/>
          <w:bCs/>
          <w:color w:val="000000"/>
          <w:sz w:val="23"/>
        </w:rPr>
        <w:t>Luand</w:t>
      </w:r>
      <w:proofErr w:type="spellEnd"/>
      <w:r w:rsidRPr="00B85A52">
        <w:rPr>
          <w:rFonts w:ascii="Times New Roman" w:hAnsi="Times New Roman"/>
          <w:b/>
          <w:bCs/>
          <w:color w:val="000000"/>
          <w:sz w:val="23"/>
        </w:rPr>
        <w:t xml:space="preserve"> act de:</w:t>
      </w:r>
    </w:p>
    <w:p w14:paraId="522BC621" w14:textId="041BC2B3" w:rsidR="00254D3A" w:rsidRPr="001666BB" w:rsidRDefault="001666BB" w:rsidP="00B85A52">
      <w:pPr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pacing w:val="1"/>
          <w:sz w:val="23"/>
        </w:rPr>
        <w:t>-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Propunerea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</w:t>
      </w:r>
      <w:r w:rsidR="003D244F">
        <w:rPr>
          <w:rFonts w:ascii="Times New Roman" w:hAnsi="Times New Roman"/>
          <w:color w:val="000000"/>
          <w:spacing w:val="1"/>
          <w:sz w:val="23"/>
        </w:rPr>
        <w:t xml:space="preserve">nr. 211 din 13.01.2025, </w:t>
      </w:r>
      <w:r w:rsidR="00DC13F0">
        <w:rPr>
          <w:rFonts w:ascii="Times New Roman" w:hAnsi="Times New Roman"/>
          <w:color w:val="000000"/>
          <w:spacing w:val="1"/>
          <w:sz w:val="23"/>
        </w:rPr>
        <w:t xml:space="preserve">de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numirea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î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n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funcția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publică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de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execeuție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de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consilier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,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clasa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I, grad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profesional</w:t>
      </w:r>
      <w:proofErr w:type="spellEnd"/>
      <w:r w:rsidR="00DC13F0"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 w:rsidR="00DC13F0">
        <w:rPr>
          <w:rFonts w:ascii="Times New Roman" w:hAnsi="Times New Roman"/>
          <w:color w:val="000000"/>
          <w:spacing w:val="1"/>
          <w:sz w:val="23"/>
        </w:rPr>
        <w:t>asistent</w:t>
      </w:r>
      <w:r w:rsidR="00DC13F0">
        <w:rPr>
          <w:rFonts w:ascii="Times New Roman" w:hAnsi="Times New Roman"/>
          <w:color w:val="000000"/>
          <w:sz w:val="23"/>
        </w:rPr>
        <w:t>a</w:t>
      </w:r>
      <w:proofErr w:type="spellEnd"/>
      <w:r w:rsidR="003D244F">
        <w:rPr>
          <w:rFonts w:ascii="Times New Roman" w:hAnsi="Times New Roman"/>
          <w:color w:val="000000"/>
          <w:sz w:val="23"/>
        </w:rPr>
        <w:t xml:space="preserve">, a </w:t>
      </w:r>
      <w:proofErr w:type="spellStart"/>
      <w:r w:rsidR="00DC13F0">
        <w:rPr>
          <w:rFonts w:ascii="Times New Roman" w:hAnsi="Times New Roman"/>
          <w:color w:val="000000"/>
          <w:sz w:val="23"/>
        </w:rPr>
        <w:t>comisiei</w:t>
      </w:r>
      <w:proofErr w:type="spellEnd"/>
      <w:r w:rsidR="00DC13F0">
        <w:rPr>
          <w:rFonts w:ascii="Times New Roman" w:hAnsi="Times New Roman"/>
          <w:color w:val="000000"/>
          <w:sz w:val="23"/>
        </w:rPr>
        <w:t xml:space="preserve"> de </w:t>
      </w:r>
      <w:r w:rsidR="003D244F">
        <w:rPr>
          <w:rFonts w:ascii="Times New Roman" w:hAnsi="Times New Roman"/>
          <w:color w:val="000000"/>
          <w:sz w:val="23"/>
        </w:rPr>
        <w:t>concurs.</w:t>
      </w:r>
    </w:p>
    <w:p w14:paraId="24156E68" w14:textId="52ADF8AA" w:rsidR="00C85EA6" w:rsidRDefault="00C85EA6" w:rsidP="000C7EDC">
      <w:pPr>
        <w:spacing w:line="276" w:lineRule="auto"/>
        <w:ind w:right="576" w:firstLine="432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In </w:t>
      </w:r>
      <w:proofErr w:type="spellStart"/>
      <w:r>
        <w:rPr>
          <w:rFonts w:ascii="Times New Roman" w:hAnsi="Times New Roman"/>
          <w:color w:val="000000"/>
          <w:sz w:val="23"/>
        </w:rPr>
        <w:t>temeiul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dispozitiilor</w:t>
      </w:r>
      <w:proofErr w:type="spellEnd"/>
      <w:r>
        <w:rPr>
          <w:rFonts w:ascii="Times New Roman" w:hAnsi="Times New Roman"/>
          <w:color w:val="000000"/>
          <w:sz w:val="23"/>
        </w:rPr>
        <w:t xml:space="preserve"> art. 155 </w:t>
      </w:r>
      <w:proofErr w:type="spellStart"/>
      <w:r>
        <w:rPr>
          <w:rFonts w:ascii="Times New Roman" w:hAnsi="Times New Roman"/>
          <w:color w:val="000000"/>
          <w:sz w:val="23"/>
        </w:rPr>
        <w:t>alin</w:t>
      </w:r>
      <w:proofErr w:type="spellEnd"/>
      <w:r>
        <w:rPr>
          <w:rFonts w:ascii="Times New Roman" w:hAnsi="Times New Roman"/>
          <w:color w:val="000000"/>
          <w:sz w:val="23"/>
        </w:rPr>
        <w:t>. (1) lit „</w:t>
      </w:r>
      <w:r w:rsidR="00DC13F0">
        <w:rPr>
          <w:rFonts w:ascii="Times New Roman" w:hAnsi="Times New Roman"/>
          <w:color w:val="000000"/>
          <w:sz w:val="23"/>
        </w:rPr>
        <w:t>e</w:t>
      </w:r>
      <w:r>
        <w:rPr>
          <w:rFonts w:ascii="Times New Roman" w:hAnsi="Times New Roman"/>
          <w:color w:val="000000"/>
          <w:sz w:val="23"/>
        </w:rPr>
        <w:t xml:space="preserve">" </w:t>
      </w:r>
      <w:proofErr w:type="spellStart"/>
      <w:r w:rsidR="00CA7067">
        <w:rPr>
          <w:rFonts w:ascii="Times New Roman" w:hAnsi="Times New Roman"/>
          <w:color w:val="000000"/>
          <w:sz w:val="23"/>
        </w:rPr>
        <w:t>ș</w:t>
      </w:r>
      <w:r>
        <w:rPr>
          <w:rFonts w:ascii="Times New Roman" w:hAnsi="Times New Roman"/>
          <w:color w:val="000000"/>
          <w:sz w:val="23"/>
        </w:rPr>
        <w:t>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alin</w:t>
      </w:r>
      <w:proofErr w:type="spellEnd"/>
      <w:r>
        <w:rPr>
          <w:rFonts w:ascii="Times New Roman" w:hAnsi="Times New Roman"/>
          <w:color w:val="000000"/>
          <w:sz w:val="23"/>
        </w:rPr>
        <w:t xml:space="preserve">. (5) lit. „e", precum </w:t>
      </w:r>
      <w:proofErr w:type="spellStart"/>
      <w:r w:rsidR="00CA7067">
        <w:rPr>
          <w:rFonts w:ascii="Times New Roman" w:hAnsi="Times New Roman"/>
          <w:color w:val="000000"/>
          <w:sz w:val="23"/>
        </w:rPr>
        <w:t>ș</w:t>
      </w:r>
      <w:r>
        <w:rPr>
          <w:rFonts w:ascii="Times New Roman" w:hAnsi="Times New Roman"/>
          <w:color w:val="000000"/>
          <w:sz w:val="23"/>
        </w:rPr>
        <w:t>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a</w:t>
      </w:r>
      <w:proofErr w:type="spellEnd"/>
      <w:r>
        <w:rPr>
          <w:rFonts w:ascii="Times New Roman" w:hAnsi="Times New Roman"/>
          <w:color w:val="000000"/>
          <w:sz w:val="23"/>
        </w:rPr>
        <w:t xml:space="preserve"> art. 196 </w:t>
      </w:r>
      <w:proofErr w:type="spellStart"/>
      <w:r>
        <w:rPr>
          <w:rFonts w:ascii="Times New Roman" w:hAnsi="Times New Roman"/>
          <w:color w:val="000000"/>
          <w:sz w:val="23"/>
        </w:rPr>
        <w:t>alin</w:t>
      </w:r>
      <w:proofErr w:type="spellEnd"/>
      <w:r>
        <w:rPr>
          <w:rFonts w:ascii="Times New Roman" w:hAnsi="Times New Roman"/>
          <w:color w:val="000000"/>
          <w:sz w:val="23"/>
        </w:rPr>
        <w:t xml:space="preserve">. (1) </w:t>
      </w:r>
      <w:proofErr w:type="spellStart"/>
      <w:r>
        <w:rPr>
          <w:rFonts w:ascii="Times New Roman" w:hAnsi="Times New Roman"/>
          <w:color w:val="000000"/>
          <w:sz w:val="23"/>
        </w:rPr>
        <w:t>lit.,,b</w:t>
      </w:r>
      <w:proofErr w:type="spellEnd"/>
      <w:r>
        <w:rPr>
          <w:rFonts w:ascii="Times New Roman" w:hAnsi="Times New Roman"/>
          <w:color w:val="000000"/>
          <w:sz w:val="23"/>
        </w:rPr>
        <w:t xml:space="preserve">" din </w:t>
      </w:r>
      <w:proofErr w:type="spellStart"/>
      <w:r>
        <w:rPr>
          <w:rFonts w:ascii="Times New Roman" w:hAnsi="Times New Roman"/>
          <w:color w:val="000000"/>
          <w:sz w:val="23"/>
        </w:rPr>
        <w:t>Ordonanta</w:t>
      </w:r>
      <w:proofErr w:type="spellEnd"/>
      <w:r>
        <w:rPr>
          <w:rFonts w:ascii="Times New Roman" w:hAnsi="Times New Roman"/>
          <w:color w:val="000000"/>
          <w:sz w:val="23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3"/>
        </w:rPr>
        <w:t>Urgenta</w:t>
      </w:r>
      <w:proofErr w:type="spellEnd"/>
      <w:r>
        <w:rPr>
          <w:rFonts w:ascii="Times New Roman" w:hAnsi="Times New Roman"/>
          <w:color w:val="000000"/>
          <w:sz w:val="23"/>
        </w:rPr>
        <w:t xml:space="preserve"> nr. 57/2019 </w:t>
      </w:r>
      <w:proofErr w:type="spellStart"/>
      <w:r>
        <w:rPr>
          <w:rFonts w:ascii="Times New Roman" w:hAnsi="Times New Roman"/>
          <w:color w:val="000000"/>
          <w:sz w:val="23"/>
        </w:rPr>
        <w:t>privind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Codul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Administrativ</w:t>
      </w:r>
      <w:proofErr w:type="spellEnd"/>
      <w:r>
        <w:rPr>
          <w:rFonts w:ascii="Times New Roman" w:hAnsi="Times New Roman"/>
          <w:color w:val="000000"/>
          <w:sz w:val="23"/>
        </w:rPr>
        <w:t xml:space="preserve">, cu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modificarile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 w:rsidR="00254D3A">
        <w:rPr>
          <w:rFonts w:ascii="Times New Roman" w:hAnsi="Times New Roman"/>
          <w:color w:val="000000"/>
          <w:spacing w:val="1"/>
          <w:sz w:val="23"/>
        </w:rPr>
        <w:t>s</w:t>
      </w:r>
      <w:r>
        <w:rPr>
          <w:rFonts w:ascii="Times New Roman" w:hAnsi="Times New Roman"/>
          <w:color w:val="000000"/>
          <w:spacing w:val="1"/>
          <w:sz w:val="23"/>
        </w:rPr>
        <w:t>i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completarile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3"/>
        </w:rPr>
        <w:t>ulterioare</w:t>
      </w:r>
      <w:proofErr w:type="spellEnd"/>
      <w:r>
        <w:rPr>
          <w:rFonts w:ascii="Times New Roman" w:hAnsi="Times New Roman"/>
          <w:color w:val="000000"/>
          <w:spacing w:val="1"/>
          <w:sz w:val="23"/>
        </w:rPr>
        <w:t>;</w:t>
      </w:r>
    </w:p>
    <w:bookmarkEnd w:id="0"/>
    <w:p w14:paraId="653948B2" w14:textId="37A77F6B" w:rsidR="00C85EA6" w:rsidRDefault="00CA7067" w:rsidP="00254D3A">
      <w:pPr>
        <w:spacing w:line="276" w:lineRule="auto"/>
        <w:ind w:left="216"/>
        <w:rPr>
          <w:rFonts w:ascii="Times New Roman" w:hAnsi="Times New Roman"/>
          <w:b/>
          <w:color w:val="000000"/>
          <w:spacing w:val="5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80DA33" wp14:editId="50A70315">
                <wp:simplePos x="0" y="0"/>
                <wp:positionH relativeFrom="column">
                  <wp:posOffset>-374650</wp:posOffset>
                </wp:positionH>
                <wp:positionV relativeFrom="paragraph">
                  <wp:posOffset>909955</wp:posOffset>
                </wp:positionV>
                <wp:extent cx="6153150" cy="22225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531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4B5C1" w14:textId="23177F3C" w:rsidR="00C85EA6" w:rsidRPr="00CA7067" w:rsidRDefault="00C85EA6" w:rsidP="00CA7067">
                            <w:pPr>
                              <w:spacing w:line="208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0D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5pt;margin-top:71.65pt;width:484.5pt;height:17.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" filled="f" stroked="f">
                <v:textbox inset="0,0,0,0">
                  <w:txbxContent>
                    <w:p w14:paraId="5054B5C1" w14:textId="23177F3C" w:rsidR="00C85EA6" w:rsidRPr="00CA7067" w:rsidRDefault="00C85EA6" w:rsidP="00CA7067">
                      <w:pPr>
                        <w:spacing w:line="208" w:lineRule="auto"/>
                        <w:rPr>
                          <w:rFonts w:ascii="Times New Roman" w:hAnsi="Times New Roman"/>
                          <w:b/>
                          <w:color w:val="000000"/>
                          <w:sz w:val="23"/>
                          <w:lang w:val="ro-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85EA6">
        <w:rPr>
          <w:rFonts w:ascii="Times New Roman" w:hAnsi="Times New Roman"/>
          <w:b/>
          <w:color w:val="000000"/>
          <w:spacing w:val="5"/>
          <w:sz w:val="23"/>
        </w:rPr>
        <w:t>Primarul</w:t>
      </w:r>
      <w:proofErr w:type="spellEnd"/>
      <w:r w:rsidR="00C85EA6">
        <w:rPr>
          <w:rFonts w:ascii="Times New Roman" w:hAnsi="Times New Roman"/>
          <w:b/>
          <w:color w:val="000000"/>
          <w:spacing w:val="5"/>
          <w:sz w:val="23"/>
        </w:rPr>
        <w:t xml:space="preserve"> </w:t>
      </w:r>
      <w:proofErr w:type="spellStart"/>
      <w:r w:rsidR="00C85EA6">
        <w:rPr>
          <w:rFonts w:ascii="Times New Roman" w:hAnsi="Times New Roman"/>
          <w:b/>
          <w:color w:val="000000"/>
          <w:spacing w:val="5"/>
          <w:sz w:val="23"/>
        </w:rPr>
        <w:t>comunei</w:t>
      </w:r>
      <w:proofErr w:type="spellEnd"/>
      <w:r w:rsidR="00C85EA6">
        <w:rPr>
          <w:rFonts w:ascii="Times New Roman" w:hAnsi="Times New Roman"/>
          <w:b/>
          <w:color w:val="000000"/>
          <w:spacing w:val="5"/>
          <w:sz w:val="23"/>
        </w:rPr>
        <w:t xml:space="preserve"> Ion Creanga , </w:t>
      </w:r>
      <w:proofErr w:type="spellStart"/>
      <w:r w:rsidR="00C85EA6">
        <w:rPr>
          <w:rFonts w:ascii="Times New Roman" w:hAnsi="Times New Roman"/>
          <w:b/>
          <w:color w:val="000000"/>
          <w:spacing w:val="5"/>
          <w:sz w:val="23"/>
        </w:rPr>
        <w:t>judetul</w:t>
      </w:r>
      <w:proofErr w:type="spellEnd"/>
      <w:r w:rsidR="00C85EA6">
        <w:rPr>
          <w:rFonts w:ascii="Times New Roman" w:hAnsi="Times New Roman"/>
          <w:b/>
          <w:color w:val="000000"/>
          <w:spacing w:val="5"/>
          <w:sz w:val="23"/>
        </w:rPr>
        <w:t xml:space="preserve"> </w:t>
      </w:r>
      <w:proofErr w:type="spellStart"/>
      <w:r w:rsidR="00C85EA6">
        <w:rPr>
          <w:rFonts w:ascii="Times New Roman" w:hAnsi="Times New Roman"/>
          <w:b/>
          <w:color w:val="000000"/>
          <w:spacing w:val="5"/>
          <w:sz w:val="23"/>
        </w:rPr>
        <w:t>Neamt</w:t>
      </w:r>
      <w:proofErr w:type="spellEnd"/>
      <w:r w:rsidR="00C85EA6">
        <w:rPr>
          <w:rFonts w:ascii="Times New Roman" w:hAnsi="Times New Roman"/>
          <w:b/>
          <w:color w:val="000000"/>
          <w:spacing w:val="5"/>
          <w:sz w:val="23"/>
        </w:rPr>
        <w:t>;</w:t>
      </w:r>
    </w:p>
    <w:p w14:paraId="6072EC98" w14:textId="77777777" w:rsidR="00C85EA6" w:rsidRDefault="00C85EA6" w:rsidP="00254D3A">
      <w:pPr>
        <w:spacing w:line="276" w:lineRule="auto"/>
      </w:pPr>
    </w:p>
    <w:p w14:paraId="5CFC5D24" w14:textId="77777777" w:rsidR="000C7EDC" w:rsidRDefault="000C7EDC" w:rsidP="00254D3A">
      <w:pPr>
        <w:spacing w:line="276" w:lineRule="auto"/>
      </w:pPr>
    </w:p>
    <w:p w14:paraId="61A6C85A" w14:textId="70548253" w:rsidR="00CD0CFD" w:rsidRPr="00CD0CFD" w:rsidRDefault="00CD0CFD" w:rsidP="00CD0CFD">
      <w:pPr>
        <w:spacing w:line="276" w:lineRule="auto"/>
        <w:jc w:val="center"/>
        <w:rPr>
          <w:rFonts w:ascii="Times New Roman" w:hAnsi="Times New Roman" w:cs="Times New Roman"/>
          <w:b/>
          <w:bCs/>
        </w:rPr>
        <w:sectPr w:rsidR="00CD0CFD" w:rsidRPr="00CD0CFD">
          <w:pgSz w:w="11918" w:h="16854"/>
          <w:pgMar w:top="1106" w:right="1343" w:bottom="1277" w:left="1415" w:header="720" w:footer="720" w:gutter="0"/>
          <w:cols w:space="720"/>
        </w:sectPr>
      </w:pPr>
      <w:r w:rsidRPr="00CD0CFD">
        <w:rPr>
          <w:rFonts w:ascii="Times New Roman" w:hAnsi="Times New Roman" w:cs="Times New Roman"/>
          <w:b/>
          <w:bCs/>
        </w:rPr>
        <w:t>DISPU</w:t>
      </w:r>
      <w:r w:rsidR="006A2D6F">
        <w:rPr>
          <w:rFonts w:ascii="Times New Roman" w:hAnsi="Times New Roman" w:cs="Times New Roman"/>
          <w:b/>
          <w:bCs/>
        </w:rPr>
        <w:t>NE</w:t>
      </w:r>
    </w:p>
    <w:p w14:paraId="56610FEB" w14:textId="77777777" w:rsidR="00C85EA6" w:rsidRDefault="00C85EA6" w:rsidP="006A2D6F">
      <w:pPr>
        <w:spacing w:line="276" w:lineRule="auto"/>
        <w:jc w:val="center"/>
        <w:rPr>
          <w:rFonts w:ascii="Times New Roman" w:hAnsi="Times New Roman"/>
          <w:b/>
          <w:color w:val="000000"/>
          <w:spacing w:val="-7"/>
          <w:sz w:val="23"/>
        </w:rPr>
      </w:pPr>
      <w:r>
        <w:rPr>
          <w:rFonts w:ascii="Times New Roman" w:hAnsi="Times New Roman"/>
          <w:b/>
          <w:color w:val="000000"/>
          <w:spacing w:val="-7"/>
          <w:sz w:val="23"/>
        </w:rPr>
        <w:lastRenderedPageBreak/>
        <w:br/>
      </w:r>
      <w:r>
        <w:rPr>
          <w:rFonts w:ascii="Times New Roman" w:hAnsi="Times New Roman"/>
          <w:b/>
          <w:color w:val="000000"/>
          <w:spacing w:val="-8"/>
          <w:sz w:val="23"/>
        </w:rPr>
        <w:t>-02-</w:t>
      </w:r>
    </w:p>
    <w:p w14:paraId="64AC8170" w14:textId="535F3DEC" w:rsidR="00C85EA6" w:rsidRDefault="00C85EA6" w:rsidP="000C7EDC">
      <w:pPr>
        <w:spacing w:before="144" w:line="276" w:lineRule="auto"/>
        <w:ind w:left="72" w:right="144"/>
        <w:jc w:val="both"/>
        <w:rPr>
          <w:rFonts w:ascii="Times New Roman" w:hAnsi="Times New Roman"/>
          <w:b/>
          <w:color w:val="000000"/>
          <w:spacing w:val="6"/>
          <w:sz w:val="23"/>
        </w:rPr>
      </w:pPr>
      <w:bookmarkStart w:id="1" w:name="_Hlk170888833"/>
      <w:r>
        <w:rPr>
          <w:rFonts w:ascii="Times New Roman" w:hAnsi="Times New Roman"/>
          <w:b/>
          <w:color w:val="000000"/>
          <w:spacing w:val="6"/>
          <w:sz w:val="23"/>
        </w:rPr>
        <w:t xml:space="preserve">Art.1 </w:t>
      </w:r>
      <w:proofErr w:type="spellStart"/>
      <w:r w:rsidR="000C7EDC">
        <w:rPr>
          <w:rFonts w:ascii="Times New Roman" w:hAnsi="Times New Roman"/>
          <w:b/>
          <w:color w:val="000000"/>
          <w:spacing w:val="6"/>
          <w:sz w:val="23"/>
        </w:rPr>
        <w:t>Î</w:t>
      </w:r>
      <w:r w:rsidR="00254D3A">
        <w:rPr>
          <w:rFonts w:ascii="Times New Roman" w:hAnsi="Times New Roman"/>
          <w:color w:val="000000"/>
          <w:spacing w:val="6"/>
          <w:sz w:val="23"/>
        </w:rPr>
        <w:t>ncepand</w:t>
      </w:r>
      <w:proofErr w:type="spellEnd"/>
      <w:r w:rsidR="00254D3A">
        <w:rPr>
          <w:rFonts w:ascii="Times New Roman" w:hAnsi="Times New Roman"/>
          <w:color w:val="000000"/>
          <w:spacing w:val="6"/>
          <w:sz w:val="23"/>
        </w:rPr>
        <w:t xml:space="preserve"> cu data de </w:t>
      </w:r>
      <w:r w:rsidR="00FB416E">
        <w:rPr>
          <w:rFonts w:ascii="Times New Roman" w:hAnsi="Times New Roman"/>
          <w:color w:val="000000"/>
          <w:spacing w:val="6"/>
          <w:sz w:val="23"/>
        </w:rPr>
        <w:t>15.01.2025</w:t>
      </w:r>
      <w:r>
        <w:rPr>
          <w:rFonts w:ascii="Times New Roman" w:hAnsi="Times New Roman"/>
          <w:color w:val="000000"/>
          <w:spacing w:val="6"/>
          <w:sz w:val="23"/>
        </w:rPr>
        <w:t xml:space="preserve"> </w:t>
      </w:r>
      <w:proofErr w:type="spellStart"/>
      <w:r w:rsidR="00FB416E" w:rsidRPr="000C7EDC">
        <w:rPr>
          <w:rFonts w:ascii="Times New Roman" w:hAnsi="Times New Roman"/>
          <w:b/>
          <w:bCs/>
          <w:i/>
          <w:color w:val="000000"/>
          <w:spacing w:val="6"/>
          <w:sz w:val="23"/>
        </w:rPr>
        <w:t>domnul</w:t>
      </w:r>
      <w:proofErr w:type="spellEnd"/>
      <w:r w:rsidR="00FB416E" w:rsidRPr="000C7EDC">
        <w:rPr>
          <w:rFonts w:ascii="Times New Roman" w:hAnsi="Times New Roman"/>
          <w:b/>
          <w:bCs/>
          <w:i/>
          <w:color w:val="000000"/>
          <w:spacing w:val="6"/>
          <w:sz w:val="23"/>
        </w:rPr>
        <w:t xml:space="preserve"> </w:t>
      </w:r>
      <w:proofErr w:type="spellStart"/>
      <w:r w:rsidR="00FB416E" w:rsidRPr="000C7EDC">
        <w:rPr>
          <w:rFonts w:ascii="Times New Roman" w:hAnsi="Times New Roman"/>
          <w:b/>
          <w:bCs/>
          <w:i/>
          <w:color w:val="000000"/>
          <w:spacing w:val="6"/>
          <w:sz w:val="23"/>
        </w:rPr>
        <w:t>Ghimiciu</w:t>
      </w:r>
      <w:proofErr w:type="spellEnd"/>
      <w:r w:rsidR="00FB416E" w:rsidRPr="000C7EDC">
        <w:rPr>
          <w:rFonts w:ascii="Times New Roman" w:hAnsi="Times New Roman"/>
          <w:b/>
          <w:bCs/>
          <w:i/>
          <w:color w:val="000000"/>
          <w:spacing w:val="6"/>
          <w:sz w:val="23"/>
        </w:rPr>
        <w:t xml:space="preserve"> Cosmin</w:t>
      </w:r>
      <w:r>
        <w:rPr>
          <w:rFonts w:ascii="Times New Roman" w:hAnsi="Times New Roman"/>
          <w:i/>
          <w:color w:val="000000"/>
          <w:spacing w:val="6"/>
          <w:sz w:val="23"/>
        </w:rPr>
        <w:t xml:space="preserve"> </w:t>
      </w:r>
      <w:r>
        <w:rPr>
          <w:rFonts w:ascii="Times New Roman" w:hAnsi="Times New Roman"/>
          <w:i/>
          <w:color w:val="000000"/>
          <w:spacing w:val="6"/>
          <w:sz w:val="6"/>
        </w:rPr>
        <w:t xml:space="preserve">, </w:t>
      </w:r>
      <w:r>
        <w:rPr>
          <w:rFonts w:ascii="Times New Roman" w:hAnsi="Times New Roman"/>
          <w:color w:val="000000"/>
          <w:spacing w:val="6"/>
          <w:sz w:val="23"/>
        </w:rPr>
        <w:t xml:space="preserve">se </w:t>
      </w:r>
      <w:proofErr w:type="spellStart"/>
      <w:r>
        <w:rPr>
          <w:rFonts w:ascii="Times New Roman" w:hAnsi="Times New Roman"/>
          <w:color w:val="000000"/>
          <w:spacing w:val="6"/>
          <w:sz w:val="23"/>
        </w:rPr>
        <w:t>nume</w:t>
      </w:r>
      <w:r w:rsidR="00BE29B1">
        <w:rPr>
          <w:rFonts w:ascii="Times New Roman" w:hAnsi="Times New Roman"/>
          <w:color w:val="000000"/>
          <w:spacing w:val="6"/>
          <w:sz w:val="23"/>
        </w:rPr>
        <w:t>s</w:t>
      </w:r>
      <w:r>
        <w:rPr>
          <w:rFonts w:ascii="Times New Roman" w:hAnsi="Times New Roman"/>
          <w:color w:val="000000"/>
          <w:spacing w:val="6"/>
          <w:sz w:val="23"/>
        </w:rPr>
        <w:t>te</w:t>
      </w:r>
      <w:proofErr w:type="spellEnd"/>
      <w:r>
        <w:rPr>
          <w:rFonts w:ascii="Times New Roman" w:hAnsi="Times New Roman"/>
          <w:color w:val="000000"/>
          <w:spacing w:val="6"/>
          <w:sz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</w:rPr>
        <w:t xml:space="preserve">in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functia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public</w:t>
      </w:r>
      <w:r w:rsidR="00BE29B1">
        <w:rPr>
          <w:rFonts w:ascii="Times New Roman" w:hAnsi="Times New Roman"/>
          <w:color w:val="000000"/>
          <w:spacing w:val="-1"/>
          <w:sz w:val="23"/>
        </w:rPr>
        <w:t>a</w:t>
      </w:r>
      <w:r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executie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,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consilier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clasa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I , grad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profesional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asistent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gradatia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</w:t>
      </w:r>
      <w:r w:rsidR="00FB416E">
        <w:rPr>
          <w:rFonts w:ascii="Times New Roman" w:hAnsi="Times New Roman"/>
          <w:color w:val="000000"/>
          <w:spacing w:val="-1"/>
          <w:sz w:val="23"/>
        </w:rPr>
        <w:t>4</w:t>
      </w:r>
      <w:r>
        <w:rPr>
          <w:rFonts w:ascii="Times New Roman" w:hAnsi="Times New Roman"/>
          <w:color w:val="000000"/>
          <w:spacing w:val="-1"/>
          <w:sz w:val="23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</w:rPr>
        <w:t>compartiment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FB416E">
        <w:rPr>
          <w:rFonts w:ascii="Times New Roman" w:hAnsi="Times New Roman"/>
          <w:color w:val="000000"/>
          <w:sz w:val="23"/>
        </w:rPr>
        <w:t>financiar</w:t>
      </w:r>
      <w:proofErr w:type="spellEnd"/>
      <w:r w:rsidR="00FB416E">
        <w:rPr>
          <w:rFonts w:ascii="Times New Roman" w:hAnsi="Times New Roman"/>
          <w:color w:val="000000"/>
          <w:sz w:val="23"/>
        </w:rPr>
        <w:t xml:space="preserve"> – </w:t>
      </w:r>
      <w:proofErr w:type="spellStart"/>
      <w:r w:rsidR="00FB416E">
        <w:rPr>
          <w:rFonts w:ascii="Times New Roman" w:hAnsi="Times New Roman"/>
          <w:color w:val="000000"/>
          <w:sz w:val="23"/>
        </w:rPr>
        <w:t>contabilitate</w:t>
      </w:r>
      <w:proofErr w:type="spellEnd"/>
      <w:r w:rsidR="00FB416E">
        <w:rPr>
          <w:rFonts w:ascii="Times New Roman" w:hAnsi="Times New Roman"/>
          <w:color w:val="000000"/>
          <w:sz w:val="23"/>
        </w:rPr>
        <w:t xml:space="preserve">, </w:t>
      </w:r>
      <w:proofErr w:type="spellStart"/>
      <w:r w:rsidR="00FB416E">
        <w:rPr>
          <w:rFonts w:ascii="Times New Roman" w:hAnsi="Times New Roman"/>
          <w:color w:val="000000"/>
          <w:sz w:val="23"/>
        </w:rPr>
        <w:t>impozite</w:t>
      </w:r>
      <w:proofErr w:type="spellEnd"/>
      <w:r w:rsidR="00FB416E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FB416E">
        <w:rPr>
          <w:rFonts w:ascii="Times New Roman" w:hAnsi="Times New Roman"/>
          <w:color w:val="000000"/>
          <w:sz w:val="23"/>
        </w:rPr>
        <w:t>și</w:t>
      </w:r>
      <w:proofErr w:type="spellEnd"/>
      <w:r w:rsidR="00FB416E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FB416E">
        <w:rPr>
          <w:rFonts w:ascii="Times New Roman" w:hAnsi="Times New Roman"/>
          <w:color w:val="000000"/>
          <w:sz w:val="23"/>
        </w:rPr>
        <w:t>taxe</w:t>
      </w:r>
      <w:proofErr w:type="spellEnd"/>
      <w:r w:rsidR="00FB416E">
        <w:rPr>
          <w:rFonts w:ascii="Times New Roman" w:hAnsi="Times New Roman"/>
          <w:color w:val="000000"/>
          <w:sz w:val="23"/>
        </w:rPr>
        <w:t xml:space="preserve"> locale</w:t>
      </w:r>
      <w:r w:rsidR="00BE29B1">
        <w:rPr>
          <w:rFonts w:ascii="Times New Roman" w:hAnsi="Times New Roman"/>
          <w:color w:val="000000"/>
          <w:sz w:val="23"/>
        </w:rPr>
        <w:t xml:space="preserve"> </w:t>
      </w:r>
      <w:r>
        <w:rPr>
          <w:rFonts w:ascii="Times New Roman" w:hAnsi="Times New Roman"/>
          <w:color w:val="000000"/>
          <w:sz w:val="23"/>
        </w:rPr>
        <w:t xml:space="preserve">din </w:t>
      </w:r>
      <w:proofErr w:type="spellStart"/>
      <w:r>
        <w:rPr>
          <w:rFonts w:ascii="Times New Roman" w:hAnsi="Times New Roman"/>
          <w:color w:val="000000"/>
          <w:sz w:val="23"/>
        </w:rPr>
        <w:t>aparatul</w:t>
      </w:r>
      <w:proofErr w:type="spellEnd"/>
      <w:r>
        <w:rPr>
          <w:rFonts w:ascii="Times New Roman" w:hAnsi="Times New Roman"/>
          <w:color w:val="000000"/>
          <w:sz w:val="23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3"/>
        </w:rPr>
        <w:t>specialitate</w:t>
      </w:r>
      <w:proofErr w:type="spellEnd"/>
      <w:r>
        <w:rPr>
          <w:rFonts w:ascii="Times New Roman" w:hAnsi="Times New Roman"/>
          <w:color w:val="000000"/>
          <w:sz w:val="23"/>
        </w:rPr>
        <w:t xml:space="preserve"> al </w:t>
      </w:r>
      <w:proofErr w:type="spellStart"/>
      <w:r>
        <w:rPr>
          <w:rFonts w:ascii="Times New Roman" w:hAnsi="Times New Roman"/>
          <w:color w:val="000000"/>
          <w:sz w:val="23"/>
        </w:rPr>
        <w:t>primarului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3"/>
        </w:rPr>
        <w:t>comunei</w:t>
      </w:r>
      <w:proofErr w:type="spellEnd"/>
      <w:r>
        <w:rPr>
          <w:rFonts w:ascii="Times New Roman" w:hAnsi="Times New Roman"/>
          <w:color w:val="000000"/>
          <w:spacing w:val="-3"/>
          <w:sz w:val="23"/>
        </w:rPr>
        <w:t xml:space="preserve"> Ion Creang</w:t>
      </w:r>
      <w:r w:rsidR="000C7EDC">
        <w:rPr>
          <w:rFonts w:ascii="Times New Roman" w:hAnsi="Times New Roman"/>
          <w:color w:val="000000"/>
          <w:spacing w:val="-3"/>
          <w:sz w:val="23"/>
        </w:rPr>
        <w:t>ă</w:t>
      </w:r>
      <w:r>
        <w:rPr>
          <w:rFonts w:ascii="Times New Roman" w:hAnsi="Times New Roman"/>
          <w:color w:val="000000"/>
          <w:spacing w:val="-3"/>
          <w:sz w:val="23"/>
        </w:rPr>
        <w:t xml:space="preserve">, in </w:t>
      </w:r>
      <w:proofErr w:type="spellStart"/>
      <w:r>
        <w:rPr>
          <w:rFonts w:ascii="Times New Roman" w:hAnsi="Times New Roman"/>
          <w:color w:val="000000"/>
          <w:spacing w:val="-3"/>
          <w:sz w:val="23"/>
        </w:rPr>
        <w:t>conformitate</w:t>
      </w:r>
      <w:proofErr w:type="spellEnd"/>
      <w:r>
        <w:rPr>
          <w:rFonts w:ascii="Times New Roman" w:hAnsi="Times New Roman"/>
          <w:color w:val="000000"/>
          <w:spacing w:val="-3"/>
          <w:sz w:val="23"/>
        </w:rPr>
        <w:t xml:space="preserve"> cu :</w:t>
      </w:r>
    </w:p>
    <w:p w14:paraId="1A212031" w14:textId="77777777" w:rsidR="00FB416E" w:rsidRDefault="00FB416E" w:rsidP="000C7EDC">
      <w:pPr>
        <w:spacing w:line="276" w:lineRule="auto"/>
        <w:ind w:right="144" w:firstLine="72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pacing w:val="-1"/>
          <w:sz w:val="23"/>
        </w:rPr>
        <w:t xml:space="preserve">-art. VII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alin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. (3) din O.U.G. nr. 121/2023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pentru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modificarea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şi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completarea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Ordonanţei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urgenţă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a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Guvernului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nr. 57/2019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privind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Codul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administrativ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, precum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şi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pentru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modificarea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art. III din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Ordonanţa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urgenţă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a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Guvernului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nr. 191/2022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pentru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modificarea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şi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completarea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Ordonanţei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urgenţă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a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Guvernului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nr. 57/2019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privind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Pr="004B2839">
        <w:rPr>
          <w:rFonts w:ascii="Times New Roman" w:hAnsi="Times New Roman"/>
          <w:color w:val="000000"/>
          <w:spacing w:val="-1"/>
          <w:sz w:val="23"/>
        </w:rPr>
        <w:t>Codul</w:t>
      </w:r>
      <w:proofErr w:type="spellEnd"/>
      <w:r w:rsidRPr="004B2839">
        <w:rPr>
          <w:rFonts w:ascii="Times New Roman" w:hAns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</w:rPr>
        <w:t>administrative</w:t>
      </w:r>
      <w:r>
        <w:rPr>
          <w:rFonts w:ascii="Times New Roman" w:hAnsi="Times New Roman"/>
          <w:color w:val="000000"/>
          <w:sz w:val="23"/>
        </w:rPr>
        <w:t>;</w:t>
      </w:r>
    </w:p>
    <w:p w14:paraId="61040C0F" w14:textId="19CED52E" w:rsidR="00FB416E" w:rsidRDefault="00FB416E" w:rsidP="000C7EDC">
      <w:pPr>
        <w:spacing w:line="276" w:lineRule="auto"/>
        <w:ind w:right="504"/>
        <w:jc w:val="both"/>
        <w:rPr>
          <w:rFonts w:ascii="Times New Roman" w:hAnsi="Times New Roman"/>
          <w:color w:val="000000"/>
          <w:spacing w:val="-2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- art. 130 </w:t>
      </w:r>
      <w:proofErr w:type="spellStart"/>
      <w:r>
        <w:rPr>
          <w:rFonts w:ascii="Times New Roman" w:hAnsi="Times New Roman"/>
          <w:color w:val="000000"/>
          <w:sz w:val="23"/>
        </w:rPr>
        <w:t>alin</w:t>
      </w:r>
      <w:proofErr w:type="spellEnd"/>
      <w:r>
        <w:rPr>
          <w:rFonts w:ascii="Times New Roman" w:hAnsi="Times New Roman"/>
          <w:color w:val="000000"/>
          <w:sz w:val="23"/>
        </w:rPr>
        <w:t xml:space="preserve">. (1) din </w:t>
      </w:r>
      <w:proofErr w:type="spellStart"/>
      <w:r>
        <w:rPr>
          <w:rFonts w:ascii="Times New Roman" w:hAnsi="Times New Roman"/>
          <w:color w:val="000000"/>
          <w:sz w:val="23"/>
        </w:rPr>
        <w:t>Anexa</w:t>
      </w:r>
      <w:proofErr w:type="spellEnd"/>
      <w:r>
        <w:rPr>
          <w:rFonts w:ascii="Times New Roman" w:hAnsi="Times New Roman"/>
          <w:color w:val="000000"/>
          <w:sz w:val="23"/>
        </w:rPr>
        <w:t xml:space="preserve"> nr. 10 </w:t>
      </w:r>
      <w:proofErr w:type="spellStart"/>
      <w:r w:rsidR="006A2D6F">
        <w:rPr>
          <w:rFonts w:ascii="Times New Roman" w:hAnsi="Times New Roman"/>
          <w:color w:val="000000"/>
          <w:sz w:val="23"/>
        </w:rPr>
        <w:t>și</w:t>
      </w:r>
      <w:proofErr w:type="spellEnd"/>
      <w:r w:rsidR="006A2D6F">
        <w:rPr>
          <w:rFonts w:ascii="Times New Roman" w:hAnsi="Times New Roman"/>
          <w:color w:val="000000"/>
          <w:sz w:val="23"/>
        </w:rPr>
        <w:t xml:space="preserve"> art. 473 din</w:t>
      </w:r>
      <w:r>
        <w:rPr>
          <w:rFonts w:ascii="Times New Roman" w:hAnsi="Times New Roman"/>
          <w:color w:val="000000"/>
          <w:sz w:val="23"/>
        </w:rPr>
        <w:t xml:space="preserve"> O.U.G. nr. 57/2019 </w:t>
      </w:r>
      <w:proofErr w:type="spellStart"/>
      <w:r>
        <w:rPr>
          <w:rFonts w:ascii="Times New Roman" w:hAnsi="Times New Roman"/>
          <w:color w:val="000000"/>
          <w:sz w:val="23"/>
        </w:rPr>
        <w:t>privind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Codul</w:t>
      </w:r>
      <w:proofErr w:type="spellEnd"/>
      <w:r>
        <w:rPr>
          <w:rFonts w:ascii="Times New Roman" w:hAnsi="Times New Roman"/>
          <w:color w:val="000000"/>
          <w:sz w:val="23"/>
        </w:rPr>
        <w:t xml:space="preserve"> administrative, cu </w:t>
      </w:r>
      <w:proofErr w:type="spellStart"/>
      <w:r>
        <w:rPr>
          <w:rFonts w:ascii="Times New Roman" w:hAnsi="Times New Roman"/>
          <w:color w:val="000000"/>
          <w:sz w:val="23"/>
        </w:rPr>
        <w:t>modificările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și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completările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ulterioare</w:t>
      </w:r>
      <w:proofErr w:type="spellEnd"/>
      <w:r>
        <w:rPr>
          <w:rFonts w:ascii="Times New Roman" w:hAnsi="Times New Roman"/>
          <w:color w:val="000000"/>
          <w:spacing w:val="-2"/>
          <w:sz w:val="23"/>
        </w:rPr>
        <w:t xml:space="preserve"> </w:t>
      </w:r>
    </w:p>
    <w:p w14:paraId="7F437996" w14:textId="146E2813" w:rsidR="001666BB" w:rsidRDefault="001666BB" w:rsidP="000C7EDC">
      <w:pPr>
        <w:spacing w:line="276" w:lineRule="auto"/>
        <w:ind w:right="504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pacing w:val="-2"/>
          <w:sz w:val="23"/>
        </w:rPr>
        <w:t>-</w:t>
      </w:r>
      <w:r w:rsidR="00C85EA6">
        <w:rPr>
          <w:rFonts w:ascii="Times New Roman" w:hAnsi="Times New Roman"/>
          <w:color w:val="000000"/>
          <w:spacing w:val="-2"/>
          <w:sz w:val="23"/>
        </w:rPr>
        <w:t xml:space="preserve">art. 3 </w:t>
      </w:r>
      <w:proofErr w:type="spellStart"/>
      <w:r w:rsidR="00C85EA6">
        <w:rPr>
          <w:rFonts w:ascii="Times New Roman" w:hAnsi="Times New Roman"/>
          <w:color w:val="000000"/>
          <w:spacing w:val="-2"/>
          <w:sz w:val="23"/>
        </w:rPr>
        <w:t>alin</w:t>
      </w:r>
      <w:proofErr w:type="spellEnd"/>
      <w:r w:rsidR="00C85EA6">
        <w:rPr>
          <w:rFonts w:ascii="Times New Roman" w:hAnsi="Times New Roman"/>
          <w:color w:val="000000"/>
          <w:spacing w:val="-2"/>
          <w:sz w:val="23"/>
        </w:rPr>
        <w:t xml:space="preserve">.(4) , art. 11 </w:t>
      </w:r>
      <w:proofErr w:type="spellStart"/>
      <w:r w:rsidR="00C85EA6">
        <w:rPr>
          <w:rFonts w:ascii="Times New Roman" w:hAnsi="Times New Roman"/>
          <w:color w:val="000000"/>
          <w:spacing w:val="-2"/>
          <w:sz w:val="23"/>
        </w:rPr>
        <w:t>alin</w:t>
      </w:r>
      <w:proofErr w:type="spellEnd"/>
      <w:r w:rsidR="00C85EA6">
        <w:rPr>
          <w:rFonts w:ascii="Times New Roman" w:hAnsi="Times New Roman"/>
          <w:color w:val="000000"/>
          <w:spacing w:val="-2"/>
          <w:sz w:val="23"/>
        </w:rPr>
        <w:t xml:space="preserve">.(5) , art. 18 din </w:t>
      </w:r>
      <w:proofErr w:type="spellStart"/>
      <w:r w:rsidR="00C85EA6">
        <w:rPr>
          <w:rFonts w:ascii="Times New Roman" w:hAnsi="Times New Roman"/>
          <w:color w:val="000000"/>
          <w:spacing w:val="-2"/>
          <w:sz w:val="23"/>
        </w:rPr>
        <w:t>Legea</w:t>
      </w:r>
      <w:proofErr w:type="spellEnd"/>
      <w:r w:rsidR="00C85EA6">
        <w:rPr>
          <w:rFonts w:ascii="Times New Roman" w:hAnsi="Times New Roman"/>
          <w:color w:val="000000"/>
          <w:spacing w:val="-2"/>
          <w:sz w:val="23"/>
        </w:rPr>
        <w:t xml:space="preserve"> 153/ 2017 </w:t>
      </w:r>
      <w:proofErr w:type="spellStart"/>
      <w:r w:rsidR="00C85EA6">
        <w:rPr>
          <w:rFonts w:ascii="Times New Roman" w:hAnsi="Times New Roman"/>
          <w:color w:val="000000"/>
          <w:spacing w:val="-2"/>
          <w:sz w:val="23"/>
        </w:rPr>
        <w:t>privind</w:t>
      </w:r>
      <w:proofErr w:type="spellEnd"/>
      <w:r w:rsidR="00C85EA6">
        <w:rPr>
          <w:rFonts w:ascii="Times New Roman" w:hAnsi="Times New Roman"/>
          <w:color w:val="000000"/>
          <w:spacing w:val="-2"/>
          <w:sz w:val="23"/>
        </w:rPr>
        <w:t xml:space="preserve"> </w:t>
      </w:r>
      <w:proofErr w:type="spellStart"/>
      <w:r w:rsidR="00C85EA6">
        <w:rPr>
          <w:rFonts w:ascii="Times New Roman" w:hAnsi="Times New Roman"/>
          <w:color w:val="000000"/>
          <w:spacing w:val="-2"/>
          <w:sz w:val="23"/>
        </w:rPr>
        <w:t>salarizarea</w:t>
      </w:r>
      <w:proofErr w:type="spellEnd"/>
      <w:r w:rsidR="00C85EA6">
        <w:rPr>
          <w:rFonts w:ascii="Times New Roman" w:hAnsi="Times New Roman"/>
          <w:color w:val="000000"/>
          <w:spacing w:val="-2"/>
          <w:sz w:val="23"/>
        </w:rPr>
        <w:t xml:space="preserve"> </w:t>
      </w:r>
      <w:proofErr w:type="spellStart"/>
      <w:r w:rsidR="00C85EA6">
        <w:rPr>
          <w:rFonts w:ascii="Times New Roman" w:hAnsi="Times New Roman"/>
          <w:color w:val="000000"/>
          <w:sz w:val="23"/>
        </w:rPr>
        <w:t>personalului</w:t>
      </w:r>
      <w:proofErr w:type="spellEnd"/>
      <w:r w:rsidR="00C85EA6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C85EA6">
        <w:rPr>
          <w:rFonts w:ascii="Times New Roman" w:hAnsi="Times New Roman"/>
          <w:color w:val="000000"/>
          <w:sz w:val="23"/>
        </w:rPr>
        <w:t>platit</w:t>
      </w:r>
      <w:proofErr w:type="spellEnd"/>
      <w:r w:rsidR="00C85EA6">
        <w:rPr>
          <w:rFonts w:ascii="Times New Roman" w:hAnsi="Times New Roman"/>
          <w:color w:val="000000"/>
          <w:sz w:val="23"/>
        </w:rPr>
        <w:t xml:space="preserve"> din </w:t>
      </w:r>
      <w:proofErr w:type="spellStart"/>
      <w:r w:rsidR="00C85EA6">
        <w:rPr>
          <w:rFonts w:ascii="Times New Roman" w:hAnsi="Times New Roman"/>
          <w:color w:val="000000"/>
          <w:sz w:val="23"/>
        </w:rPr>
        <w:t>f</w:t>
      </w:r>
      <w:r w:rsidR="00BE29B1">
        <w:rPr>
          <w:rFonts w:ascii="Times New Roman" w:hAnsi="Times New Roman"/>
          <w:color w:val="000000"/>
          <w:sz w:val="23"/>
        </w:rPr>
        <w:t>onduri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z w:val="23"/>
        </w:rPr>
        <w:t>publice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, cu </w:t>
      </w:r>
      <w:proofErr w:type="spellStart"/>
      <w:r w:rsidR="00BE29B1">
        <w:rPr>
          <w:rFonts w:ascii="Times New Roman" w:hAnsi="Times New Roman"/>
          <w:color w:val="000000"/>
          <w:sz w:val="23"/>
        </w:rPr>
        <w:t>modificarile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z w:val="23"/>
        </w:rPr>
        <w:t>si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z w:val="23"/>
        </w:rPr>
        <w:t>completarile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z w:val="23"/>
        </w:rPr>
        <w:t>ulterioare</w:t>
      </w:r>
      <w:proofErr w:type="spellEnd"/>
      <w:r w:rsidR="00BE29B1">
        <w:rPr>
          <w:rFonts w:ascii="Times New Roman" w:hAnsi="Times New Roman"/>
          <w:color w:val="000000"/>
          <w:sz w:val="23"/>
        </w:rPr>
        <w:t>;</w:t>
      </w:r>
      <w:r w:rsidR="00C85EA6">
        <w:rPr>
          <w:rFonts w:ascii="Times New Roman" w:hAnsi="Times New Roman"/>
          <w:color w:val="000000"/>
          <w:sz w:val="23"/>
        </w:rPr>
        <w:t xml:space="preserve"> </w:t>
      </w:r>
    </w:p>
    <w:p w14:paraId="76DED821" w14:textId="203DDFF9" w:rsidR="00BE29B1" w:rsidRPr="001666BB" w:rsidRDefault="001666BB" w:rsidP="000C7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16E" w:rsidRPr="00FB416E">
        <w:rPr>
          <w:rFonts w:ascii="Times New Roman" w:hAnsi="Times New Roman" w:cs="Times New Roman"/>
          <w:sz w:val="24"/>
          <w:szCs w:val="24"/>
        </w:rPr>
        <w:t xml:space="preserve"> </w:t>
      </w:r>
      <w:r w:rsidR="00FB416E" w:rsidRPr="008858B0">
        <w:rPr>
          <w:rFonts w:ascii="Times New Roman" w:hAnsi="Times New Roman" w:cs="Times New Roman"/>
          <w:sz w:val="24"/>
          <w:szCs w:val="24"/>
        </w:rPr>
        <w:t xml:space="preserve">H.C.L. nr. </w:t>
      </w:r>
      <w:r w:rsidR="00FB416E">
        <w:rPr>
          <w:rFonts w:ascii="Times New Roman" w:hAnsi="Times New Roman" w:cs="Times New Roman"/>
          <w:sz w:val="24"/>
          <w:szCs w:val="24"/>
        </w:rPr>
        <w:t>49</w:t>
      </w:r>
      <w:r w:rsidR="00FB416E" w:rsidRPr="008858B0">
        <w:rPr>
          <w:rFonts w:ascii="Times New Roman" w:hAnsi="Times New Roman" w:cs="Times New Roman"/>
          <w:sz w:val="24"/>
          <w:szCs w:val="24"/>
        </w:rPr>
        <w:t xml:space="preserve"> din 27.06.2024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luna</w:t>
      </w:r>
      <w:r w:rsidR="00FB4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="00FB416E"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FB416E" w:rsidRPr="008858B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E1662F5" w14:textId="2C460DE5" w:rsidR="00C85EA6" w:rsidRDefault="000C7EDC" w:rsidP="000C7EDC">
      <w:pPr>
        <w:spacing w:before="72" w:line="276" w:lineRule="auto"/>
        <w:ind w:right="72"/>
        <w:jc w:val="both"/>
        <w:rPr>
          <w:rFonts w:ascii="Times New Roman" w:hAnsi="Times New Roman"/>
          <w:color w:val="000000"/>
          <w:spacing w:val="-8"/>
          <w:sz w:val="23"/>
        </w:rPr>
      </w:pPr>
      <w:r>
        <w:rPr>
          <w:rFonts w:ascii="Times New Roman" w:hAnsi="Times New Roman"/>
          <w:b/>
          <w:color w:val="000000"/>
          <w:spacing w:val="-1"/>
          <w:sz w:val="23"/>
        </w:rPr>
        <w:t xml:space="preserve">Art. 2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</w:rPr>
        <w:t>a</w:t>
      </w:r>
      <w:r w:rsidR="00C85EA6">
        <w:rPr>
          <w:rFonts w:ascii="Times New Roman" w:hAnsi="Times New Roman"/>
          <w:b/>
          <w:color w:val="000000"/>
          <w:spacing w:val="-1"/>
          <w:sz w:val="23"/>
        </w:rPr>
        <w:t>lin</w:t>
      </w:r>
      <w:proofErr w:type="spellEnd"/>
      <w:r w:rsidR="00C85EA6">
        <w:rPr>
          <w:rFonts w:ascii="Times New Roman" w:hAnsi="Times New Roman"/>
          <w:b/>
          <w:color w:val="000000"/>
          <w:spacing w:val="-1"/>
          <w:sz w:val="23"/>
        </w:rPr>
        <w:t xml:space="preserve">.( </w:t>
      </w:r>
      <w:r>
        <w:rPr>
          <w:rFonts w:ascii="Times New Roman" w:hAnsi="Times New Roman"/>
          <w:b/>
          <w:color w:val="000000"/>
          <w:spacing w:val="-1"/>
          <w:sz w:val="23"/>
        </w:rPr>
        <w:t>1</w:t>
      </w:r>
      <w:r w:rsidR="00C85EA6">
        <w:rPr>
          <w:rFonts w:ascii="Times New Roman" w:hAnsi="Times New Roman"/>
          <w:b/>
          <w:color w:val="000000"/>
          <w:spacing w:val="-1"/>
          <w:sz w:val="23"/>
        </w:rPr>
        <w:t xml:space="preserve">) - </w:t>
      </w:r>
      <w:proofErr w:type="spellStart"/>
      <w:r w:rsidR="00C85EA6">
        <w:rPr>
          <w:rFonts w:ascii="Times New Roman" w:hAnsi="Times New Roman"/>
          <w:color w:val="000000"/>
          <w:spacing w:val="-1"/>
          <w:sz w:val="23"/>
        </w:rPr>
        <w:t>Raportul</w:t>
      </w:r>
      <w:proofErr w:type="spellEnd"/>
      <w:r w:rsidR="00C85EA6"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 w:rsidR="00C85EA6">
        <w:rPr>
          <w:rFonts w:ascii="Times New Roman" w:hAnsi="Times New Roman"/>
          <w:color w:val="000000"/>
          <w:spacing w:val="-1"/>
          <w:sz w:val="23"/>
        </w:rPr>
        <w:t>serviciu</w:t>
      </w:r>
      <w:proofErr w:type="spellEnd"/>
      <w:r w:rsidR="00C85EA6">
        <w:rPr>
          <w:rFonts w:ascii="Times New Roman" w:hAnsi="Times New Roman"/>
          <w:color w:val="000000"/>
          <w:spacing w:val="-1"/>
          <w:sz w:val="23"/>
        </w:rPr>
        <w:t xml:space="preserve"> al </w:t>
      </w:r>
      <w:proofErr w:type="spellStart"/>
      <w:r w:rsidR="00C85EA6">
        <w:rPr>
          <w:rFonts w:ascii="Times New Roman" w:hAnsi="Times New Roman"/>
          <w:color w:val="000000"/>
          <w:spacing w:val="-1"/>
          <w:sz w:val="23"/>
        </w:rPr>
        <w:t>persoanei</w:t>
      </w:r>
      <w:proofErr w:type="spellEnd"/>
      <w:r w:rsidR="00C85EA6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C85EA6">
        <w:rPr>
          <w:rFonts w:ascii="Times New Roman" w:hAnsi="Times New Roman"/>
          <w:color w:val="000000"/>
          <w:spacing w:val="-1"/>
          <w:sz w:val="23"/>
        </w:rPr>
        <w:t>numite</w:t>
      </w:r>
      <w:proofErr w:type="spellEnd"/>
      <w:r w:rsidR="00C85EA6">
        <w:rPr>
          <w:rFonts w:ascii="Times New Roman" w:hAnsi="Times New Roman"/>
          <w:color w:val="000000"/>
          <w:spacing w:val="-1"/>
          <w:sz w:val="23"/>
        </w:rPr>
        <w:t xml:space="preserve"> l</w:t>
      </w:r>
      <w:r w:rsidR="00BE29B1">
        <w:rPr>
          <w:rFonts w:ascii="Times New Roman" w:hAnsi="Times New Roman"/>
          <w:color w:val="000000"/>
          <w:spacing w:val="-1"/>
          <w:sz w:val="23"/>
        </w:rPr>
        <w:t xml:space="preserve">a art. 1, </w:t>
      </w:r>
      <w:proofErr w:type="spellStart"/>
      <w:r w:rsidR="00BE29B1">
        <w:rPr>
          <w:rFonts w:ascii="Times New Roman" w:hAnsi="Times New Roman"/>
          <w:color w:val="000000"/>
          <w:spacing w:val="-1"/>
          <w:sz w:val="23"/>
        </w:rPr>
        <w:t>este</w:t>
      </w:r>
      <w:proofErr w:type="spellEnd"/>
      <w:r w:rsidR="00BE29B1">
        <w:rPr>
          <w:rFonts w:ascii="Times New Roman" w:hAnsi="Times New Roman"/>
          <w:color w:val="000000"/>
          <w:spacing w:val="-1"/>
          <w:sz w:val="23"/>
        </w:rPr>
        <w:t xml:space="preserve"> cu </w:t>
      </w:r>
      <w:proofErr w:type="spellStart"/>
      <w:r w:rsidR="00BE29B1">
        <w:rPr>
          <w:rFonts w:ascii="Times New Roman" w:hAnsi="Times New Roman"/>
          <w:color w:val="000000"/>
          <w:spacing w:val="-1"/>
          <w:sz w:val="23"/>
        </w:rPr>
        <w:t>norm</w:t>
      </w:r>
      <w:r w:rsidR="00FB416E">
        <w:rPr>
          <w:rFonts w:ascii="Times New Roman" w:hAnsi="Times New Roman"/>
          <w:color w:val="000000"/>
          <w:spacing w:val="-1"/>
          <w:sz w:val="23"/>
        </w:rPr>
        <w:t>ă</w:t>
      </w:r>
      <w:proofErr w:type="spellEnd"/>
      <w:r w:rsidR="00BE29B1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pacing w:val="-1"/>
          <w:sz w:val="23"/>
        </w:rPr>
        <w:t>intreag</w:t>
      </w:r>
      <w:r w:rsidR="00FB416E">
        <w:rPr>
          <w:rFonts w:ascii="Times New Roman" w:hAnsi="Times New Roman"/>
          <w:color w:val="000000"/>
          <w:spacing w:val="-1"/>
          <w:sz w:val="23"/>
        </w:rPr>
        <w:t>ă</w:t>
      </w:r>
      <w:proofErr w:type="spellEnd"/>
      <w:r w:rsidR="00C85EA6">
        <w:rPr>
          <w:rFonts w:ascii="Times New Roman" w:hAnsi="Times New Roman"/>
          <w:color w:val="000000"/>
          <w:spacing w:val="-1"/>
          <w:sz w:val="23"/>
        </w:rPr>
        <w:t xml:space="preserve">, pe </w:t>
      </w:r>
      <w:proofErr w:type="spellStart"/>
      <w:r w:rsidR="00BE29B1">
        <w:rPr>
          <w:rFonts w:ascii="Times New Roman" w:hAnsi="Times New Roman"/>
          <w:color w:val="000000"/>
          <w:sz w:val="23"/>
        </w:rPr>
        <w:t>perioada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z w:val="23"/>
        </w:rPr>
        <w:t>nedeterminata</w:t>
      </w:r>
      <w:proofErr w:type="spellEnd"/>
      <w:r w:rsidR="00BE29B1">
        <w:rPr>
          <w:rFonts w:ascii="Times New Roman" w:hAnsi="Times New Roman"/>
          <w:color w:val="000000"/>
          <w:sz w:val="23"/>
        </w:rPr>
        <w:t xml:space="preserve">, 8 ore /zi, 40 ore/ </w:t>
      </w:r>
      <w:proofErr w:type="spellStart"/>
      <w:r w:rsidR="00BE29B1">
        <w:rPr>
          <w:rFonts w:ascii="Times New Roman" w:hAnsi="Times New Roman"/>
          <w:color w:val="000000"/>
          <w:sz w:val="23"/>
        </w:rPr>
        <w:t>saptamana</w:t>
      </w:r>
      <w:proofErr w:type="spellEnd"/>
      <w:r w:rsidR="00C85EA6">
        <w:rPr>
          <w:rFonts w:ascii="Times New Roman" w:hAnsi="Times New Roman"/>
          <w:color w:val="000000"/>
          <w:sz w:val="23"/>
        </w:rPr>
        <w:t xml:space="preserve">, </w:t>
      </w:r>
      <w:proofErr w:type="spellStart"/>
      <w:r w:rsidR="00C85EA6">
        <w:rPr>
          <w:rFonts w:ascii="Times New Roman" w:hAnsi="Times New Roman"/>
          <w:color w:val="000000"/>
          <w:sz w:val="23"/>
        </w:rPr>
        <w:t>avand</w:t>
      </w:r>
      <w:proofErr w:type="spellEnd"/>
      <w:r w:rsidR="00C85EA6">
        <w:rPr>
          <w:rFonts w:ascii="Times New Roman" w:hAnsi="Times New Roman"/>
          <w:color w:val="000000"/>
          <w:sz w:val="23"/>
        </w:rPr>
        <w:t xml:space="preserve"> un </w:t>
      </w:r>
      <w:proofErr w:type="spellStart"/>
      <w:r w:rsidR="00C85EA6" w:rsidRPr="00BE29B1">
        <w:rPr>
          <w:rFonts w:ascii="Times New Roman" w:hAnsi="Times New Roman"/>
          <w:b/>
          <w:color w:val="000000"/>
          <w:sz w:val="23"/>
        </w:rPr>
        <w:t>salariu</w:t>
      </w:r>
      <w:proofErr w:type="spellEnd"/>
      <w:r w:rsidR="00C85EA6" w:rsidRPr="00BE29B1">
        <w:rPr>
          <w:rFonts w:ascii="Times New Roman" w:hAnsi="Times New Roman"/>
          <w:b/>
          <w:color w:val="000000"/>
          <w:sz w:val="23"/>
        </w:rPr>
        <w:t xml:space="preserve"> brut de </w:t>
      </w:r>
      <w:r w:rsidR="00FB416E">
        <w:rPr>
          <w:rFonts w:ascii="Times New Roman" w:hAnsi="Times New Roman"/>
          <w:b/>
          <w:color w:val="000000"/>
          <w:sz w:val="23"/>
        </w:rPr>
        <w:t>9220</w:t>
      </w:r>
      <w:r w:rsidR="00BE29B1">
        <w:rPr>
          <w:rFonts w:ascii="Times New Roman" w:hAnsi="Times New Roman"/>
          <w:color w:val="000000"/>
          <w:sz w:val="23"/>
        </w:rPr>
        <w:t xml:space="preserve"> lei pe luna</w:t>
      </w:r>
      <w:r w:rsidR="00C85EA6">
        <w:rPr>
          <w:rFonts w:ascii="Times New Roman" w:hAnsi="Times New Roman"/>
          <w:color w:val="000000"/>
          <w:sz w:val="23"/>
        </w:rPr>
        <w:t xml:space="preserve">, </w:t>
      </w:r>
      <w:r w:rsidR="00C85EA6">
        <w:rPr>
          <w:rFonts w:ascii="Times New Roman" w:hAnsi="Times New Roman"/>
          <w:color w:val="000000"/>
          <w:spacing w:val="-3"/>
          <w:sz w:val="23"/>
        </w:rPr>
        <w:t>la care</w:t>
      </w:r>
      <w:r w:rsidR="00BE29B1">
        <w:rPr>
          <w:rFonts w:ascii="Times New Roman" w:hAnsi="Times New Roman"/>
          <w:color w:val="000000"/>
          <w:spacing w:val="-3"/>
          <w:sz w:val="23"/>
        </w:rPr>
        <w:t xml:space="preserve"> se </w:t>
      </w:r>
      <w:proofErr w:type="spellStart"/>
      <w:r w:rsidR="00BE29B1">
        <w:rPr>
          <w:rFonts w:ascii="Times New Roman" w:hAnsi="Times New Roman"/>
          <w:color w:val="000000"/>
          <w:spacing w:val="-3"/>
          <w:sz w:val="23"/>
        </w:rPr>
        <w:t>adauga</w:t>
      </w:r>
      <w:proofErr w:type="spellEnd"/>
      <w:r w:rsidR="00BE29B1">
        <w:rPr>
          <w:rFonts w:ascii="Times New Roman" w:hAnsi="Times New Roman"/>
          <w:color w:val="000000"/>
          <w:spacing w:val="-3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pacing w:val="-3"/>
          <w:sz w:val="23"/>
        </w:rPr>
        <w:t>indemnizatia</w:t>
      </w:r>
      <w:proofErr w:type="spellEnd"/>
      <w:r w:rsidR="00BE29B1">
        <w:rPr>
          <w:rFonts w:ascii="Times New Roman" w:hAnsi="Times New Roman"/>
          <w:color w:val="000000"/>
          <w:spacing w:val="-3"/>
          <w:sz w:val="23"/>
        </w:rPr>
        <w:t xml:space="preserve"> de </w:t>
      </w:r>
      <w:proofErr w:type="spellStart"/>
      <w:r w:rsidR="00BE29B1">
        <w:rPr>
          <w:rFonts w:ascii="Times New Roman" w:hAnsi="Times New Roman"/>
          <w:color w:val="000000"/>
          <w:spacing w:val="-3"/>
          <w:sz w:val="23"/>
        </w:rPr>
        <w:t>hrana</w:t>
      </w:r>
      <w:proofErr w:type="spellEnd"/>
      <w:r w:rsidR="00C85EA6">
        <w:rPr>
          <w:rFonts w:ascii="Times New Roman" w:hAnsi="Times New Roman"/>
          <w:color w:val="000000"/>
          <w:spacing w:val="-3"/>
          <w:sz w:val="23"/>
        </w:rPr>
        <w:t xml:space="preserve">, in </w:t>
      </w:r>
      <w:proofErr w:type="spellStart"/>
      <w:r w:rsidR="00C85EA6">
        <w:rPr>
          <w:rFonts w:ascii="Times New Roman" w:hAnsi="Times New Roman"/>
          <w:color w:val="000000"/>
          <w:spacing w:val="-3"/>
          <w:sz w:val="23"/>
        </w:rPr>
        <w:t>conformitate</w:t>
      </w:r>
      <w:proofErr w:type="spellEnd"/>
      <w:r w:rsidR="00C85EA6">
        <w:rPr>
          <w:rFonts w:ascii="Times New Roman" w:hAnsi="Times New Roman"/>
          <w:color w:val="000000"/>
          <w:spacing w:val="-3"/>
          <w:sz w:val="23"/>
        </w:rPr>
        <w:t xml:space="preserve"> cu </w:t>
      </w:r>
      <w:proofErr w:type="spellStart"/>
      <w:r w:rsidR="00C85EA6">
        <w:rPr>
          <w:rFonts w:ascii="Times New Roman" w:hAnsi="Times New Roman"/>
          <w:color w:val="000000"/>
          <w:spacing w:val="-3"/>
          <w:sz w:val="23"/>
        </w:rPr>
        <w:t>prevederile</w:t>
      </w:r>
      <w:proofErr w:type="spellEnd"/>
      <w:r w:rsidR="00C85EA6">
        <w:rPr>
          <w:rFonts w:ascii="Times New Roman" w:hAnsi="Times New Roman"/>
          <w:color w:val="000000"/>
          <w:spacing w:val="-3"/>
          <w:sz w:val="23"/>
        </w:rPr>
        <w:t xml:space="preserve"> art. 18 din </w:t>
      </w:r>
      <w:proofErr w:type="spellStart"/>
      <w:r w:rsidR="00C85EA6">
        <w:rPr>
          <w:rFonts w:ascii="Times New Roman" w:hAnsi="Times New Roman"/>
          <w:color w:val="000000"/>
          <w:spacing w:val="-3"/>
          <w:sz w:val="23"/>
        </w:rPr>
        <w:t>Legea</w:t>
      </w:r>
      <w:proofErr w:type="spellEnd"/>
      <w:r w:rsidR="00C85EA6">
        <w:rPr>
          <w:rFonts w:ascii="Times New Roman" w:hAnsi="Times New Roman"/>
          <w:color w:val="000000"/>
          <w:spacing w:val="-3"/>
          <w:sz w:val="23"/>
        </w:rPr>
        <w:t xml:space="preserve"> </w:t>
      </w:r>
      <w:r w:rsidR="00C85EA6">
        <w:rPr>
          <w:rFonts w:ascii="Times New Roman" w:hAnsi="Times New Roman"/>
          <w:color w:val="000000"/>
          <w:spacing w:val="-8"/>
          <w:sz w:val="23"/>
        </w:rPr>
        <w:t>153/2017,</w:t>
      </w:r>
    </w:p>
    <w:p w14:paraId="183CD983" w14:textId="5818B693" w:rsidR="000C7EDC" w:rsidRPr="000C7EDC" w:rsidRDefault="000C7EDC" w:rsidP="000C7EDC">
      <w:pPr>
        <w:spacing w:before="72" w:line="276" w:lineRule="auto"/>
        <w:ind w:right="72" w:firstLine="720"/>
        <w:jc w:val="both"/>
        <w:rPr>
          <w:rFonts w:ascii="Times New Roman" w:hAnsi="Times New Roman"/>
          <w:bCs/>
          <w:color w:val="000000"/>
          <w:spacing w:val="-1"/>
          <w:sz w:val="23"/>
        </w:rPr>
      </w:pPr>
      <w:proofErr w:type="spellStart"/>
      <w:r w:rsidRPr="000C7EDC">
        <w:rPr>
          <w:rFonts w:ascii="Times New Roman" w:hAnsi="Times New Roman"/>
          <w:b/>
          <w:color w:val="000000"/>
          <w:spacing w:val="-1"/>
          <w:sz w:val="23"/>
        </w:rPr>
        <w:t>alin</w:t>
      </w:r>
      <w:proofErr w:type="spellEnd"/>
      <w:r w:rsidRPr="000C7EDC">
        <w:rPr>
          <w:rFonts w:ascii="Times New Roman" w:hAnsi="Times New Roman"/>
          <w:b/>
          <w:color w:val="000000"/>
          <w:spacing w:val="-1"/>
          <w:sz w:val="23"/>
        </w:rPr>
        <w:t>. (2)</w:t>
      </w:r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se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aprobă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formatul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standard al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informațiilor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referitoare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la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raportul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de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serviciu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al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funcționarului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public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numit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la art. 1, conform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anexei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 xml:space="preserve"> nr. 1 la  </w:t>
      </w:r>
      <w:proofErr w:type="spellStart"/>
      <w:r w:rsidRPr="000C7EDC">
        <w:rPr>
          <w:rFonts w:ascii="Times New Roman" w:hAnsi="Times New Roman"/>
          <w:bCs/>
          <w:color w:val="000000"/>
          <w:spacing w:val="-1"/>
          <w:sz w:val="23"/>
        </w:rPr>
        <w:t>prezenta</w:t>
      </w:r>
      <w:proofErr w:type="spellEnd"/>
      <w:r w:rsidRPr="000C7EDC">
        <w:rPr>
          <w:rFonts w:ascii="Times New Roman" w:hAnsi="Times New Roman"/>
          <w:bCs/>
          <w:color w:val="000000"/>
          <w:spacing w:val="-1"/>
          <w:sz w:val="23"/>
        </w:rPr>
        <w:t>.</w:t>
      </w:r>
    </w:p>
    <w:p w14:paraId="1BDF4811" w14:textId="2ED4FA50" w:rsidR="00C85EA6" w:rsidRDefault="000C7EDC" w:rsidP="000C7EDC">
      <w:pPr>
        <w:spacing w:line="276" w:lineRule="auto"/>
        <w:ind w:right="360" w:firstLine="720"/>
        <w:jc w:val="both"/>
        <w:rPr>
          <w:rFonts w:ascii="Times New Roman" w:hAnsi="Times New Roman"/>
          <w:b/>
          <w:color w:val="000000"/>
          <w:spacing w:val="4"/>
          <w:sz w:val="23"/>
        </w:rPr>
      </w:pPr>
      <w:proofErr w:type="spellStart"/>
      <w:r>
        <w:rPr>
          <w:rFonts w:ascii="Times New Roman" w:hAnsi="Times New Roman"/>
          <w:b/>
          <w:color w:val="000000"/>
          <w:spacing w:val="4"/>
          <w:sz w:val="23"/>
        </w:rPr>
        <w:t>a</w:t>
      </w:r>
      <w:r w:rsidR="00C85EA6">
        <w:rPr>
          <w:rFonts w:ascii="Times New Roman" w:hAnsi="Times New Roman"/>
          <w:b/>
          <w:color w:val="000000"/>
          <w:spacing w:val="4"/>
          <w:sz w:val="23"/>
        </w:rPr>
        <w:t>lin</w:t>
      </w:r>
      <w:proofErr w:type="spellEnd"/>
      <w:r w:rsidR="00C85EA6">
        <w:rPr>
          <w:rFonts w:ascii="Times New Roman" w:hAnsi="Times New Roman"/>
          <w:b/>
          <w:color w:val="000000"/>
          <w:spacing w:val="4"/>
          <w:sz w:val="23"/>
        </w:rPr>
        <w:t>.</w:t>
      </w:r>
      <w:r w:rsidR="006A2D6F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r w:rsidR="00C85EA6">
        <w:rPr>
          <w:rFonts w:ascii="Times New Roman" w:hAnsi="Times New Roman"/>
          <w:b/>
          <w:color w:val="000000"/>
          <w:spacing w:val="4"/>
          <w:sz w:val="23"/>
        </w:rPr>
        <w:t xml:space="preserve">(3) </w:t>
      </w:r>
      <w:r w:rsidR="00C85EA6">
        <w:rPr>
          <w:rFonts w:ascii="Times New Roman" w:hAnsi="Times New Roman"/>
          <w:color w:val="000000"/>
          <w:spacing w:val="4"/>
          <w:sz w:val="23"/>
        </w:rPr>
        <w:t>Se</w:t>
      </w:r>
      <w:r w:rsidR="00BE29B1">
        <w:rPr>
          <w:rFonts w:ascii="Times New Roman" w:hAnsi="Times New Roman"/>
          <w:color w:val="000000"/>
          <w:spacing w:val="4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pacing w:val="4"/>
          <w:sz w:val="23"/>
        </w:rPr>
        <w:t>aproba</w:t>
      </w:r>
      <w:proofErr w:type="spellEnd"/>
      <w:r w:rsidR="00BE29B1">
        <w:rPr>
          <w:rFonts w:ascii="Times New Roman" w:hAnsi="Times New Roman"/>
          <w:color w:val="000000"/>
          <w:spacing w:val="4"/>
          <w:sz w:val="23"/>
        </w:rPr>
        <w:t xml:space="preserve">. </w:t>
      </w:r>
      <w:proofErr w:type="spellStart"/>
      <w:r w:rsidR="00BE29B1">
        <w:rPr>
          <w:rFonts w:ascii="Times New Roman" w:hAnsi="Times New Roman"/>
          <w:color w:val="000000"/>
          <w:spacing w:val="4"/>
          <w:sz w:val="23"/>
        </w:rPr>
        <w:t>atributiile</w:t>
      </w:r>
      <w:proofErr w:type="spellEnd"/>
      <w:r w:rsidR="00BE29B1">
        <w:rPr>
          <w:rFonts w:ascii="Times New Roman" w:hAnsi="Times New Roman"/>
          <w:color w:val="000000"/>
          <w:spacing w:val="4"/>
          <w:sz w:val="23"/>
        </w:rPr>
        <w:t xml:space="preserve"> , pe care le </w:t>
      </w:r>
      <w:proofErr w:type="spellStart"/>
      <w:r w:rsidR="00BE29B1">
        <w:rPr>
          <w:rFonts w:ascii="Times New Roman" w:hAnsi="Times New Roman"/>
          <w:color w:val="000000"/>
          <w:spacing w:val="4"/>
          <w:sz w:val="23"/>
        </w:rPr>
        <w:t>va</w:t>
      </w:r>
      <w:proofErr w:type="spellEnd"/>
      <w:r w:rsidR="00BE29B1">
        <w:rPr>
          <w:rFonts w:ascii="Times New Roman" w:hAnsi="Times New Roman"/>
          <w:color w:val="000000"/>
          <w:spacing w:val="4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pacing w:val="4"/>
          <w:sz w:val="23"/>
        </w:rPr>
        <w:t>desfas</w:t>
      </w:r>
      <w:r w:rsidR="00C85EA6">
        <w:rPr>
          <w:rFonts w:ascii="Times New Roman" w:hAnsi="Times New Roman"/>
          <w:color w:val="000000"/>
          <w:spacing w:val="4"/>
          <w:sz w:val="23"/>
        </w:rPr>
        <w:t>ura</w:t>
      </w:r>
      <w:proofErr w:type="spellEnd"/>
      <w:r w:rsidR="00C85EA6">
        <w:rPr>
          <w:rFonts w:ascii="Times New Roman" w:hAnsi="Times New Roman"/>
          <w:color w:val="000000"/>
          <w:spacing w:val="4"/>
          <w:sz w:val="23"/>
        </w:rPr>
        <w:t xml:space="preserve"> </w:t>
      </w:r>
      <w:proofErr w:type="spellStart"/>
      <w:r w:rsidR="00C85EA6">
        <w:rPr>
          <w:rFonts w:ascii="Times New Roman" w:hAnsi="Times New Roman"/>
          <w:color w:val="000000"/>
          <w:spacing w:val="4"/>
          <w:sz w:val="23"/>
        </w:rPr>
        <w:t>persoana</w:t>
      </w:r>
      <w:proofErr w:type="spellEnd"/>
      <w:r w:rsidR="00C85EA6">
        <w:rPr>
          <w:rFonts w:ascii="Times New Roman" w:hAnsi="Times New Roman"/>
          <w:color w:val="000000"/>
          <w:spacing w:val="4"/>
          <w:sz w:val="23"/>
        </w:rPr>
        <w:t xml:space="preserve"> </w:t>
      </w:r>
      <w:proofErr w:type="spellStart"/>
      <w:r w:rsidR="00C85EA6">
        <w:rPr>
          <w:rFonts w:ascii="Times New Roman" w:hAnsi="Times New Roman"/>
          <w:color w:val="000000"/>
          <w:spacing w:val="4"/>
          <w:sz w:val="23"/>
        </w:rPr>
        <w:t>numita</w:t>
      </w:r>
      <w:proofErr w:type="spellEnd"/>
      <w:r w:rsidR="00C85EA6">
        <w:rPr>
          <w:rFonts w:ascii="Times New Roman" w:hAnsi="Times New Roman"/>
          <w:color w:val="000000"/>
          <w:spacing w:val="4"/>
          <w:sz w:val="23"/>
        </w:rPr>
        <w:t xml:space="preserve"> la art. 1, </w:t>
      </w:r>
      <w:r w:rsidR="00C85EA6">
        <w:rPr>
          <w:rFonts w:ascii="Times New Roman" w:hAnsi="Times New Roman"/>
          <w:color w:val="000000"/>
          <w:spacing w:val="11"/>
          <w:sz w:val="23"/>
        </w:rPr>
        <w:t xml:space="preserve">conform </w:t>
      </w:r>
      <w:proofErr w:type="spellStart"/>
      <w:r w:rsidR="00C85EA6">
        <w:rPr>
          <w:rFonts w:ascii="Times New Roman" w:hAnsi="Times New Roman"/>
          <w:color w:val="000000"/>
          <w:spacing w:val="11"/>
          <w:sz w:val="23"/>
        </w:rPr>
        <w:t>Fiei</w:t>
      </w:r>
      <w:proofErr w:type="spellEnd"/>
      <w:r w:rsidR="00C85EA6">
        <w:rPr>
          <w:rFonts w:ascii="Times New Roman" w:hAnsi="Times New Roman"/>
          <w:color w:val="000000"/>
          <w:spacing w:val="11"/>
          <w:sz w:val="23"/>
        </w:rPr>
        <w:t xml:space="preserve"> de post, </w:t>
      </w:r>
      <w:proofErr w:type="spellStart"/>
      <w:r w:rsidR="00C85EA6">
        <w:rPr>
          <w:rFonts w:ascii="Times New Roman" w:hAnsi="Times New Roman"/>
          <w:color w:val="000000"/>
          <w:spacing w:val="11"/>
          <w:sz w:val="23"/>
        </w:rPr>
        <w:t>anex</w:t>
      </w:r>
      <w:r w:rsidR="00FB416E">
        <w:rPr>
          <w:rFonts w:ascii="Times New Roman" w:hAnsi="Times New Roman"/>
          <w:color w:val="000000"/>
          <w:spacing w:val="11"/>
          <w:sz w:val="23"/>
        </w:rPr>
        <w:t>ă</w:t>
      </w:r>
      <w:proofErr w:type="spellEnd"/>
      <w:r w:rsidR="00C85EA6">
        <w:rPr>
          <w:rFonts w:ascii="Times New Roman" w:hAnsi="Times New Roman"/>
          <w:color w:val="000000"/>
          <w:spacing w:val="11"/>
          <w:sz w:val="23"/>
        </w:rPr>
        <w:t xml:space="preserve"> la </w:t>
      </w:r>
      <w:proofErr w:type="spellStart"/>
      <w:r w:rsidR="00C85EA6">
        <w:rPr>
          <w:rFonts w:ascii="Times New Roman" w:hAnsi="Times New Roman"/>
          <w:color w:val="000000"/>
          <w:spacing w:val="11"/>
          <w:sz w:val="23"/>
        </w:rPr>
        <w:t>prezenta</w:t>
      </w:r>
      <w:proofErr w:type="spellEnd"/>
      <w:r w:rsidR="00C85EA6">
        <w:rPr>
          <w:rFonts w:ascii="Times New Roman" w:hAnsi="Times New Roman"/>
          <w:color w:val="000000"/>
          <w:spacing w:val="11"/>
          <w:sz w:val="23"/>
        </w:rPr>
        <w:t>.</w:t>
      </w:r>
    </w:p>
    <w:p w14:paraId="5FDC7FB4" w14:textId="0C9B48D1" w:rsidR="00C85EA6" w:rsidRDefault="00C85EA6" w:rsidP="000C7EDC">
      <w:pPr>
        <w:spacing w:line="276" w:lineRule="auto"/>
        <w:ind w:right="720"/>
        <w:jc w:val="both"/>
        <w:rPr>
          <w:rFonts w:ascii="Times New Roman" w:hAnsi="Times New Roman"/>
          <w:b/>
          <w:color w:val="000000"/>
          <w:spacing w:val="3"/>
          <w:sz w:val="23"/>
        </w:rPr>
      </w:pPr>
      <w:r>
        <w:rPr>
          <w:rFonts w:ascii="Times New Roman" w:hAnsi="Times New Roman"/>
          <w:b/>
          <w:color w:val="000000"/>
          <w:spacing w:val="3"/>
          <w:sz w:val="23"/>
        </w:rPr>
        <w:t xml:space="preserve">Art. </w:t>
      </w:r>
      <w:r w:rsidR="000C7EDC">
        <w:rPr>
          <w:rFonts w:ascii="Times New Roman" w:hAnsi="Times New Roman"/>
          <w:b/>
          <w:color w:val="000000"/>
          <w:spacing w:val="3"/>
          <w:sz w:val="23"/>
        </w:rPr>
        <w:t>3</w:t>
      </w:r>
      <w:r>
        <w:rPr>
          <w:rFonts w:ascii="Times New Roman" w:hAnsi="Times New Roman"/>
          <w:b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Persoana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nemulțumită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se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poate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adresa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instanței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de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contencios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potrivit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legii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,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în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termen de 30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zile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calendaristice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de la  data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comunicării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soluționării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contestației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.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Instanța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se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pronunță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de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urgență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și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 xml:space="preserve"> cu </w:t>
      </w:r>
      <w:proofErr w:type="spellStart"/>
      <w:r w:rsidR="000C7EDC" w:rsidRPr="000C7EDC">
        <w:rPr>
          <w:rFonts w:ascii="Times New Roman" w:hAnsi="Times New Roman"/>
          <w:color w:val="000000"/>
          <w:spacing w:val="3"/>
          <w:sz w:val="23"/>
        </w:rPr>
        <w:t>precădere</w:t>
      </w:r>
      <w:proofErr w:type="spellEnd"/>
      <w:r w:rsidR="000C7EDC" w:rsidRPr="000C7EDC">
        <w:rPr>
          <w:rFonts w:ascii="Times New Roman" w:hAnsi="Times New Roman"/>
          <w:color w:val="000000"/>
          <w:spacing w:val="3"/>
          <w:sz w:val="23"/>
        </w:rPr>
        <w:t>.</w:t>
      </w:r>
    </w:p>
    <w:p w14:paraId="291BF9D4" w14:textId="5FB1F845" w:rsidR="00FE6F33" w:rsidRDefault="00C85EA6" w:rsidP="000C7ED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Art. </w:t>
      </w:r>
      <w:r w:rsidR="000C7EDC">
        <w:rPr>
          <w:rFonts w:ascii="Times New Roman" w:hAnsi="Times New Roman"/>
          <w:b/>
          <w:color w:val="000000"/>
          <w:sz w:val="23"/>
        </w:rPr>
        <w:t>4</w:t>
      </w:r>
      <w:r>
        <w:rPr>
          <w:rFonts w:ascii="Times New Roman" w:hAnsi="Times New Roman"/>
          <w:b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Compartimentul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resurse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umane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va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asigura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</w:rPr>
        <w:t>comunicarea</w:t>
      </w:r>
      <w:proofErr w:type="spellEnd"/>
      <w:r>
        <w:rPr>
          <w:rFonts w:ascii="Times New Roman" w:hAnsi="Times New Roman"/>
          <w:color w:val="000000"/>
          <w:sz w:val="23"/>
        </w:rPr>
        <w:t xml:space="preserve"> in termen de 10 </w:t>
      </w:r>
      <w:proofErr w:type="spellStart"/>
      <w:r>
        <w:rPr>
          <w:rFonts w:ascii="Times New Roman" w:hAnsi="Times New Roman"/>
          <w:color w:val="000000"/>
          <w:sz w:val="23"/>
        </w:rPr>
        <w:t>zile</w:t>
      </w:r>
      <w:proofErr w:type="spellEnd"/>
      <w:r>
        <w:rPr>
          <w:rFonts w:ascii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lucratoar</w:t>
      </w:r>
      <w:r w:rsidR="00BE29B1">
        <w:rPr>
          <w:rFonts w:ascii="Times New Roman" w:hAnsi="Times New Roman"/>
          <w:color w:val="000000"/>
          <w:spacing w:val="-1"/>
          <w:sz w:val="23"/>
        </w:rPr>
        <w:t>e</w:t>
      </w:r>
      <w:proofErr w:type="spellEnd"/>
      <w:r w:rsidR="00BE29B1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pacing w:val="-1"/>
          <w:sz w:val="23"/>
        </w:rPr>
        <w:t>prezenta</w:t>
      </w:r>
      <w:proofErr w:type="spellEnd"/>
      <w:r w:rsidR="00BE29B1">
        <w:rPr>
          <w:rFonts w:ascii="Times New Roman" w:hAnsi="Times New Roman"/>
          <w:color w:val="000000"/>
          <w:spacing w:val="-1"/>
          <w:sz w:val="23"/>
        </w:rPr>
        <w:t xml:space="preserve"> </w:t>
      </w:r>
      <w:proofErr w:type="spellStart"/>
      <w:r w:rsidR="00BE29B1">
        <w:rPr>
          <w:rFonts w:ascii="Times New Roman" w:hAnsi="Times New Roman"/>
          <w:color w:val="000000"/>
          <w:spacing w:val="-1"/>
          <w:sz w:val="23"/>
        </w:rPr>
        <w:t>dispozitie</w:t>
      </w:r>
      <w:proofErr w:type="spellEnd"/>
      <w:r w:rsidR="00BE29B1">
        <w:rPr>
          <w:rFonts w:ascii="Times New Roman" w:hAnsi="Times New Roman"/>
          <w:color w:val="000000"/>
          <w:spacing w:val="-1"/>
          <w:sz w:val="23"/>
        </w:rPr>
        <w:t xml:space="preserve"> , </w:t>
      </w:r>
      <w:proofErr w:type="spellStart"/>
      <w:r w:rsidR="00BE29B1">
        <w:rPr>
          <w:rFonts w:ascii="Times New Roman" w:hAnsi="Times New Roman"/>
          <w:color w:val="000000"/>
          <w:spacing w:val="-1"/>
          <w:sz w:val="23"/>
        </w:rPr>
        <w:t>insotita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de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documentele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justificative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aferente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3"/>
        </w:rPr>
        <w:t>Agentiei</w:t>
      </w:r>
      <w:proofErr w:type="spellEnd"/>
      <w:r>
        <w:rPr>
          <w:rFonts w:ascii="Times New Roman" w:hAns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/>
          <w:color w:val="000000"/>
          <w:spacing w:val="3"/>
          <w:sz w:val="23"/>
        </w:rPr>
        <w:t xml:space="preserve">Nationale a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Functionarilor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Publici</w:t>
      </w:r>
      <w:proofErr w:type="spellEnd"/>
    </w:p>
    <w:p w14:paraId="314C00E6" w14:textId="74308B33" w:rsidR="00C85EA6" w:rsidRDefault="00C85EA6" w:rsidP="000C7ED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3"/>
        </w:rPr>
      </w:pPr>
      <w:r w:rsidRPr="001666BB">
        <w:rPr>
          <w:rFonts w:ascii="Times New Roman" w:hAnsi="Times New Roman"/>
          <w:b/>
          <w:bCs/>
          <w:color w:val="000000"/>
          <w:spacing w:val="3"/>
          <w:sz w:val="23"/>
        </w:rPr>
        <w:t xml:space="preserve">Art. </w:t>
      </w:r>
      <w:r w:rsidR="000C7EDC">
        <w:rPr>
          <w:rFonts w:ascii="Times New Roman" w:hAnsi="Times New Roman"/>
          <w:b/>
          <w:bCs/>
          <w:color w:val="000000"/>
          <w:spacing w:val="3"/>
          <w:sz w:val="23"/>
        </w:rPr>
        <w:t>5</w:t>
      </w:r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Secretarul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general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va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comunica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prezenta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instituțiilor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autorităților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și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persoanelor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intereste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>.</w:t>
      </w:r>
    </w:p>
    <w:p w14:paraId="4BCB4AF3" w14:textId="77777777" w:rsidR="00C85EA6" w:rsidRDefault="00C85EA6" w:rsidP="00254D3A">
      <w:pPr>
        <w:spacing w:line="276" w:lineRule="auto"/>
        <w:rPr>
          <w:rFonts w:ascii="Times New Roman" w:hAnsi="Times New Roman"/>
          <w:color w:val="000000"/>
          <w:spacing w:val="3"/>
          <w:sz w:val="23"/>
        </w:rPr>
      </w:pPr>
    </w:p>
    <w:p w14:paraId="51072C7C" w14:textId="77777777" w:rsidR="00C85EA6" w:rsidRDefault="00C85EA6" w:rsidP="00254D3A">
      <w:pPr>
        <w:spacing w:line="276" w:lineRule="auto"/>
        <w:jc w:val="center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>PRIMAR,</w:t>
      </w:r>
    </w:p>
    <w:p w14:paraId="1B427395" w14:textId="77777777" w:rsidR="00C85EA6" w:rsidRDefault="00C85EA6" w:rsidP="00254D3A">
      <w:pPr>
        <w:spacing w:line="276" w:lineRule="auto"/>
        <w:jc w:val="center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>Dumitru-Dorin Tabacariu</w:t>
      </w:r>
    </w:p>
    <w:p w14:paraId="5F58C922" w14:textId="77777777" w:rsidR="00C85EA6" w:rsidRDefault="00C85EA6" w:rsidP="00254D3A">
      <w:pPr>
        <w:spacing w:line="276" w:lineRule="auto"/>
        <w:jc w:val="center"/>
        <w:rPr>
          <w:rFonts w:ascii="Times New Roman" w:hAnsi="Times New Roman"/>
          <w:color w:val="000000"/>
          <w:spacing w:val="3"/>
          <w:sz w:val="23"/>
        </w:rPr>
      </w:pPr>
    </w:p>
    <w:p w14:paraId="6C290B6B" w14:textId="77777777" w:rsidR="00C85EA6" w:rsidRDefault="00C85EA6" w:rsidP="00254D3A">
      <w:pPr>
        <w:spacing w:line="276" w:lineRule="auto"/>
        <w:jc w:val="center"/>
        <w:rPr>
          <w:rFonts w:ascii="Times New Roman" w:hAnsi="Times New Roman"/>
          <w:color w:val="000000"/>
          <w:spacing w:val="3"/>
          <w:sz w:val="23"/>
        </w:rPr>
      </w:pPr>
    </w:p>
    <w:p w14:paraId="7DA8018D" w14:textId="77777777" w:rsidR="00C85EA6" w:rsidRDefault="00C85EA6" w:rsidP="00254D3A">
      <w:pPr>
        <w:spacing w:line="276" w:lineRule="auto"/>
        <w:jc w:val="center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  <w:t>SECRETAR GENERAL,</w:t>
      </w:r>
    </w:p>
    <w:p w14:paraId="31507DD4" w14:textId="77777777" w:rsidR="00C85EA6" w:rsidRDefault="00C85EA6" w:rsidP="00254D3A">
      <w:pPr>
        <w:spacing w:line="276" w:lineRule="auto"/>
        <w:jc w:val="center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Avizat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pentru</w:t>
      </w:r>
      <w:proofErr w:type="spellEnd"/>
      <w:r>
        <w:rPr>
          <w:rFonts w:ascii="Times New Roman" w:hAnsi="Times New Roman"/>
          <w:color w:val="000000"/>
          <w:spacing w:val="3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</w:rPr>
        <w:t>legalitate</w:t>
      </w:r>
      <w:proofErr w:type="spellEnd"/>
    </w:p>
    <w:p w14:paraId="77F7EE60" w14:textId="77777777" w:rsidR="00C85EA6" w:rsidRDefault="00C85EA6" w:rsidP="00254D3A">
      <w:pPr>
        <w:spacing w:line="276" w:lineRule="auto"/>
        <w:jc w:val="center"/>
      </w:pP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</w:r>
      <w:r>
        <w:rPr>
          <w:rFonts w:ascii="Times New Roman" w:hAnsi="Times New Roman"/>
          <w:color w:val="000000"/>
          <w:spacing w:val="3"/>
          <w:sz w:val="23"/>
        </w:rPr>
        <w:tab/>
        <w:t>Mihaela Niță</w:t>
      </w:r>
      <w:bookmarkEnd w:id="1"/>
    </w:p>
    <w:sectPr w:rsidR="00C8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71BE" w14:textId="77777777" w:rsidR="00BA71A2" w:rsidRDefault="00BA71A2" w:rsidP="00CA7067">
      <w:r>
        <w:separator/>
      </w:r>
    </w:p>
  </w:endnote>
  <w:endnote w:type="continuationSeparator" w:id="0">
    <w:p w14:paraId="1AC9EE7E" w14:textId="77777777" w:rsidR="00BA71A2" w:rsidRDefault="00BA71A2" w:rsidP="00CA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51FD" w14:textId="77777777" w:rsidR="00BA71A2" w:rsidRDefault="00BA71A2" w:rsidP="00CA7067">
      <w:r>
        <w:separator/>
      </w:r>
    </w:p>
  </w:footnote>
  <w:footnote w:type="continuationSeparator" w:id="0">
    <w:p w14:paraId="051D5A4F" w14:textId="77777777" w:rsidR="00BA71A2" w:rsidRDefault="00BA71A2" w:rsidP="00CA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11346"/>
    <w:multiLevelType w:val="hybridMultilevel"/>
    <w:tmpl w:val="399EDF6A"/>
    <w:lvl w:ilvl="0" w:tplc="A11AF6F8">
      <w:start w:val="7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5E4610A"/>
    <w:multiLevelType w:val="multilevel"/>
    <w:tmpl w:val="F8A21AD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93182C"/>
    <w:multiLevelType w:val="multilevel"/>
    <w:tmpl w:val="1A6C1CDC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413321">
    <w:abstractNumId w:val="3"/>
  </w:num>
  <w:num w:numId="2" w16cid:durableId="1552619510">
    <w:abstractNumId w:val="2"/>
  </w:num>
  <w:num w:numId="3" w16cid:durableId="757557683">
    <w:abstractNumId w:val="0"/>
  </w:num>
  <w:num w:numId="4" w16cid:durableId="82466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5"/>
    <w:rsid w:val="000C5F33"/>
    <w:rsid w:val="000C7EDC"/>
    <w:rsid w:val="001666BB"/>
    <w:rsid w:val="00201062"/>
    <w:rsid w:val="00254D3A"/>
    <w:rsid w:val="003634F5"/>
    <w:rsid w:val="003D244F"/>
    <w:rsid w:val="004B2839"/>
    <w:rsid w:val="004C0E39"/>
    <w:rsid w:val="0057549B"/>
    <w:rsid w:val="006A2D6F"/>
    <w:rsid w:val="006D41F8"/>
    <w:rsid w:val="00761BA5"/>
    <w:rsid w:val="007E55D0"/>
    <w:rsid w:val="00A83BEC"/>
    <w:rsid w:val="00B85A52"/>
    <w:rsid w:val="00B90E82"/>
    <w:rsid w:val="00BA71A2"/>
    <w:rsid w:val="00BD431C"/>
    <w:rsid w:val="00BE29B1"/>
    <w:rsid w:val="00C73658"/>
    <w:rsid w:val="00C85EA6"/>
    <w:rsid w:val="00CA7067"/>
    <w:rsid w:val="00CD0CFD"/>
    <w:rsid w:val="00D872D2"/>
    <w:rsid w:val="00DC13F0"/>
    <w:rsid w:val="00E3230F"/>
    <w:rsid w:val="00FB416E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1AB3"/>
  <w15:docId w15:val="{94F56AC1-0FEC-416B-AD5F-70889F0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A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67"/>
  </w:style>
  <w:style w:type="paragraph" w:styleId="Footer">
    <w:name w:val="footer"/>
    <w:basedOn w:val="Normal"/>
    <w:link w:val="FooterChar"/>
    <w:uiPriority w:val="99"/>
    <w:unhideWhenUsed/>
    <w:rsid w:val="00CA7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11</cp:revision>
  <dcterms:created xsi:type="dcterms:W3CDTF">2024-06-25T10:50:00Z</dcterms:created>
  <dcterms:modified xsi:type="dcterms:W3CDTF">2025-01-15T12:06:00Z</dcterms:modified>
</cp:coreProperties>
</file>