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087D" w14:textId="77777777" w:rsidR="003729F9" w:rsidRDefault="003729F9" w:rsidP="003729F9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685A6D4A" w14:textId="77777777" w:rsidR="003729F9" w:rsidRDefault="003729F9" w:rsidP="0037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701F8D77" w14:textId="77777777" w:rsidR="003729F9" w:rsidRPr="000661A4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0583096B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F0CF2AA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EC61E59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1873E30" w14:textId="77777777" w:rsidR="003729F9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C6962AD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1FB32E8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CDCC0A0" w14:textId="77777777" w:rsidR="003729F9" w:rsidRPr="00F066C7" w:rsidRDefault="00E07132" w:rsidP="003729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 w:rsidR="009B190F">
        <w:rPr>
          <w:rFonts w:ascii="Times New Roman" w:eastAsia="Times New Roman" w:hAnsi="Times New Roman"/>
          <w:b/>
          <w:sz w:val="24"/>
          <w:szCs w:val="24"/>
          <w:lang w:eastAsia="ro-RO"/>
        </w:rPr>
        <w:t>308</w:t>
      </w:r>
      <w:r w:rsidR="00D4123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 w:rsidR="009B190F">
        <w:rPr>
          <w:rFonts w:ascii="Times New Roman" w:eastAsia="Times New Roman" w:hAnsi="Times New Roman"/>
          <w:b/>
          <w:sz w:val="24"/>
          <w:szCs w:val="24"/>
          <w:lang w:eastAsia="ro-RO"/>
        </w:rPr>
        <w:t>25.10.2024</w:t>
      </w:r>
    </w:p>
    <w:p w14:paraId="1BD6ABDE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58C3326" w14:textId="77777777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0834E0">
        <w:rPr>
          <w:rFonts w:ascii="Times New Roman" w:eastAsia="Times New Roman" w:hAnsi="Times New Roman"/>
          <w:sz w:val="24"/>
          <w:szCs w:val="24"/>
          <w:lang w:eastAsia="ro-RO"/>
        </w:rPr>
        <w:t>electrica</w:t>
      </w:r>
      <w:proofErr w:type="spellEnd"/>
    </w:p>
    <w:p w14:paraId="3E9307EE" w14:textId="52E6CE03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0834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Aneta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E07132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01.10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</w:p>
    <w:p w14:paraId="29A4081C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4D7DB10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FBB3D4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E2E9CA3" w14:textId="77777777" w:rsidR="003729F9" w:rsidRPr="00055F55" w:rsidRDefault="003729F9" w:rsidP="003729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D3C0423" w14:textId="77777777" w:rsidR="003729F9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32779446" w14:textId="77777777" w:rsidR="003729F9" w:rsidRDefault="003729F9" w:rsidP="003729F9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 w:rsidR="000834E0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="000834E0"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 w:rsidR="000834E0">
        <w:rPr>
          <w:rFonts w:ascii="Times New Roman" w:eastAsiaTheme="minorHAnsi" w:hAnsi="Times New Roman" w:cstheme="minorBidi"/>
          <w:sz w:val="24"/>
          <w:szCs w:val="24"/>
        </w:rPr>
        <w:t xml:space="preserve"> 338</w:t>
      </w:r>
      <w:r w:rsidR="000834E0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si</w:t>
      </w:r>
      <w:r w:rsidR="000834E0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pozitia nr. 125 din anexa nr. 3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>.</w:t>
      </w:r>
    </w:p>
    <w:p w14:paraId="30800817" w14:textId="77777777" w:rsidR="003729F9" w:rsidRPr="00E74591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 w:rsidR="000834E0">
        <w:rPr>
          <w:rFonts w:ascii="Times New Roman" w:hAnsi="Times New Roman"/>
          <w:sz w:val="24"/>
          <w:szCs w:val="24"/>
        </w:rPr>
        <w:t xml:space="preserve">nr. 9006 </w:t>
      </w:r>
      <w:proofErr w:type="gramStart"/>
      <w:r w:rsidR="000834E0">
        <w:rPr>
          <w:rFonts w:ascii="Times New Roman" w:hAnsi="Times New Roman"/>
          <w:sz w:val="24"/>
          <w:szCs w:val="24"/>
        </w:rPr>
        <w:t>din</w:t>
      </w:r>
      <w:proofErr w:type="gramEnd"/>
      <w:r w:rsidR="000834E0">
        <w:rPr>
          <w:rFonts w:ascii="Times New Roman" w:hAnsi="Times New Roman"/>
          <w:sz w:val="24"/>
          <w:szCs w:val="24"/>
        </w:rPr>
        <w:t xml:space="preserve"> 23</w:t>
      </w:r>
      <w:r w:rsidR="00E07132">
        <w:rPr>
          <w:rFonts w:ascii="Times New Roman" w:hAnsi="Times New Roman"/>
          <w:sz w:val="24"/>
          <w:szCs w:val="24"/>
        </w:rPr>
        <w:t>.09.2024</w:t>
      </w:r>
      <w:r>
        <w:rPr>
          <w:rFonts w:ascii="Times New Roman" w:hAnsi="Times New Roman"/>
          <w:sz w:val="24"/>
          <w:szCs w:val="24"/>
        </w:rPr>
        <w:t>;</w:t>
      </w:r>
    </w:p>
    <w:p w14:paraId="3AC318D9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699D030A" w14:textId="77777777" w:rsidR="003729F9" w:rsidRPr="00251B6F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0834E0">
        <w:rPr>
          <w:rFonts w:ascii="Times New Roman" w:hAnsi="Times New Roman"/>
          <w:sz w:val="24"/>
          <w:szCs w:val="24"/>
        </w:rPr>
        <w:t>11543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07132">
        <w:rPr>
          <w:rFonts w:ascii="Times New Roman" w:hAnsi="Times New Roman"/>
          <w:sz w:val="24"/>
          <w:szCs w:val="24"/>
        </w:rPr>
        <w:t>14.10.2024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478A780A" w14:textId="77777777" w:rsidR="003729F9" w:rsidRPr="00251B6F" w:rsidRDefault="003729F9" w:rsidP="003729F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262BF692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F9EF7D5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0969A72" w14:textId="77777777" w:rsidR="003729F9" w:rsidRPr="00055F55" w:rsidRDefault="003729F9" w:rsidP="003729F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CAFC8D3" w14:textId="77777777" w:rsidR="003729F9" w:rsidRPr="00055F55" w:rsidRDefault="003729F9" w:rsidP="003729F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EB83671" w14:textId="27F709E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="00E0713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01.10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</w:t>
      </w:r>
      <w:r w:rsidR="000834E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suplimentul pentru energie electrica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 w:rsidR="000834E0"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beneficiarei</w:t>
      </w:r>
      <w:r>
        <w:rPr>
          <w:rFonts w:ascii="Times New Roman" w:hAnsi="Times New Roman"/>
          <w:sz w:val="24"/>
          <w:szCs w:val="24"/>
        </w:rPr>
        <w:t xml:space="preserve">, </w:t>
      </w:r>
      <w:r w:rsidR="000834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Aneta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CB693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</w:t>
      </w:r>
      <w:r w:rsidR="000834E0">
        <w:rPr>
          <w:rFonts w:ascii="Times New Roman" w:eastAsia="Times New Roman" w:hAnsi="Times New Roman"/>
          <w:sz w:val="24"/>
          <w:szCs w:val="24"/>
          <w:lang w:val="ro-RO" w:eastAsia="ro-RO"/>
        </w:rPr>
        <w:t>nr. 2, pozitia 338 si anexei nr. 3, pozitia nr. 125</w:t>
      </w:r>
      <w:r w:rsidR="00F066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7C0D8D8D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EFC47D8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1F5CF96B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4CD95071" w14:textId="77777777" w:rsidR="003729F9" w:rsidRPr="00055F55" w:rsidRDefault="003729F9" w:rsidP="003729F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FDF55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5857A960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3609BE7D" w14:textId="77777777" w:rsidR="003729F9" w:rsidRDefault="003729F9" w:rsidP="003729F9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2EDD897E" w14:textId="77777777" w:rsidR="003729F9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29F9" w:rsidSect="008C2A40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F1"/>
    <w:rsid w:val="000834E0"/>
    <w:rsid w:val="001678A4"/>
    <w:rsid w:val="003729F9"/>
    <w:rsid w:val="003C348B"/>
    <w:rsid w:val="00432E29"/>
    <w:rsid w:val="00614AF1"/>
    <w:rsid w:val="009B190F"/>
    <w:rsid w:val="00CB6933"/>
    <w:rsid w:val="00D41236"/>
    <w:rsid w:val="00E07132"/>
    <w:rsid w:val="00F066C7"/>
    <w:rsid w:val="00F7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0463"/>
  <w15:chartTrackingRefBased/>
  <w15:docId w15:val="{541E3FD2-FE0A-4938-960B-56A3DD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729F9"/>
  </w:style>
  <w:style w:type="character" w:customStyle="1" w:styleId="shdr">
    <w:name w:val="s_hdr"/>
    <w:basedOn w:val="DefaultParagraphFont"/>
    <w:rsid w:val="003729F9"/>
  </w:style>
  <w:style w:type="paragraph" w:styleId="ListParagraph">
    <w:name w:val="List Paragraph"/>
    <w:basedOn w:val="Normal"/>
    <w:uiPriority w:val="34"/>
    <w:qFormat/>
    <w:rsid w:val="003729F9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8</cp:revision>
  <dcterms:created xsi:type="dcterms:W3CDTF">2024-07-22T05:43:00Z</dcterms:created>
  <dcterms:modified xsi:type="dcterms:W3CDTF">2024-11-05T06:16:00Z</dcterms:modified>
</cp:coreProperties>
</file>