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1515" w14:textId="18D01AC1" w:rsidR="00C0151A" w:rsidRDefault="00FB0C34" w:rsidP="00CE5190">
      <w:pPr>
        <w:pStyle w:val="Heading2"/>
        <w:spacing w:before="0" w:line="420" w:lineRule="atLeast"/>
        <w:rPr>
          <w:rFonts w:ascii="Times New Roman" w:eastAsia="Times New Roman" w:hAnsi="Times New Roman"/>
          <w:lang w:val="fr-FR"/>
        </w:rPr>
      </w:pPr>
      <w:r>
        <w:rPr>
          <w:rFonts w:ascii="Times New Roman" w:eastAsia="Times New Roman" w:hAnsi="Times New Roman"/>
          <w:lang w:val="fr-FR"/>
        </w:rPr>
        <w:t xml:space="preserve"> </w:t>
      </w:r>
    </w:p>
    <w:p w14:paraId="029DEC44" w14:textId="09BC1210" w:rsidR="008922DD" w:rsidRPr="00215C54" w:rsidRDefault="008922DD" w:rsidP="0016039E">
      <w:pPr>
        <w:spacing w:after="0"/>
        <w:jc w:val="center"/>
        <w:rPr>
          <w:rFonts w:ascii="Times New Roman" w:eastAsia="Times New Roman" w:hAnsi="Times New Roman"/>
          <w:lang w:val="fr-FR"/>
        </w:rPr>
      </w:pPr>
      <w:r w:rsidRPr="00215C54">
        <w:rPr>
          <w:rFonts w:ascii="Times New Roman" w:eastAsia="Times New Roman" w:hAnsi="Times New Roman"/>
          <w:lang w:val="fr-FR"/>
        </w:rPr>
        <w:t>ROMANIA</w:t>
      </w:r>
    </w:p>
    <w:p w14:paraId="7F7D905E" w14:textId="77777777" w:rsidR="008922DD"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JUDETUL NEAMT</w:t>
      </w:r>
    </w:p>
    <w:p w14:paraId="0F1851AD" w14:textId="77777777" w:rsidR="008922DD"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COMUNA ION CREANGA</w:t>
      </w:r>
    </w:p>
    <w:p w14:paraId="6876A79A" w14:textId="61D9A5EA" w:rsidR="004D422E" w:rsidRPr="00215C54" w:rsidRDefault="008922DD" w:rsidP="00215C54">
      <w:pPr>
        <w:spacing w:after="0"/>
        <w:jc w:val="center"/>
        <w:rPr>
          <w:rFonts w:ascii="Times New Roman" w:eastAsia="Times New Roman" w:hAnsi="Times New Roman"/>
          <w:lang w:val="fr-FR"/>
        </w:rPr>
      </w:pPr>
      <w:r w:rsidRPr="00215C54">
        <w:rPr>
          <w:rFonts w:ascii="Times New Roman" w:eastAsia="Times New Roman" w:hAnsi="Times New Roman"/>
          <w:lang w:val="fr-FR"/>
        </w:rPr>
        <w:t>PRIMAR</w:t>
      </w:r>
    </w:p>
    <w:p w14:paraId="17458B4D" w14:textId="71896A10" w:rsidR="00F870F3" w:rsidRDefault="00F870F3" w:rsidP="00215C54">
      <w:pPr>
        <w:spacing w:after="0"/>
        <w:rPr>
          <w:rFonts w:ascii="Times New Roman" w:eastAsia="Times New Roman" w:hAnsi="Times New Roman"/>
          <w:lang w:val="fr-FR"/>
        </w:rPr>
      </w:pPr>
    </w:p>
    <w:p w14:paraId="3FB6D31C" w14:textId="77777777" w:rsidR="00CA44B7" w:rsidRPr="00215C54" w:rsidRDefault="00CA44B7" w:rsidP="00215C54">
      <w:pPr>
        <w:spacing w:after="0"/>
        <w:rPr>
          <w:rFonts w:ascii="Times New Roman" w:eastAsia="Times New Roman" w:hAnsi="Times New Roman"/>
          <w:lang w:val="fr-FR"/>
        </w:rPr>
      </w:pPr>
    </w:p>
    <w:p w14:paraId="01D7A49A" w14:textId="77777777" w:rsidR="00C34ADA" w:rsidRPr="00215C54" w:rsidRDefault="00C34ADA" w:rsidP="00215C54">
      <w:pPr>
        <w:spacing w:after="0"/>
        <w:rPr>
          <w:rFonts w:ascii="Times New Roman" w:eastAsia="Times New Roman" w:hAnsi="Times New Roman"/>
          <w:lang w:val="fr-FR"/>
        </w:rPr>
      </w:pPr>
    </w:p>
    <w:p w14:paraId="75F60FD3" w14:textId="77777777" w:rsidR="008922DD" w:rsidRPr="00215C54" w:rsidRDefault="008922DD" w:rsidP="00215C54">
      <w:pPr>
        <w:spacing w:after="0"/>
        <w:jc w:val="center"/>
        <w:rPr>
          <w:rFonts w:ascii="Times New Roman" w:eastAsia="Times New Roman" w:hAnsi="Times New Roman"/>
          <w:b/>
          <w:lang w:val="fr-FR"/>
        </w:rPr>
      </w:pPr>
      <w:r w:rsidRPr="00215C54">
        <w:rPr>
          <w:rFonts w:ascii="Times New Roman" w:eastAsia="Times New Roman" w:hAnsi="Times New Roman"/>
          <w:b/>
          <w:lang w:val="fr-FR"/>
        </w:rPr>
        <w:t>PROIECT     DE    HOTĂRÂRE</w:t>
      </w:r>
    </w:p>
    <w:p w14:paraId="5D0B46C5" w14:textId="733703E2" w:rsidR="00F870F3" w:rsidRPr="00215C54" w:rsidRDefault="006847FF" w:rsidP="00215C54">
      <w:pPr>
        <w:spacing w:after="0"/>
        <w:jc w:val="center"/>
        <w:rPr>
          <w:rFonts w:ascii="Times New Roman" w:eastAsia="Times New Roman" w:hAnsi="Times New Roman"/>
          <w:b/>
          <w:lang w:val="fr-FR"/>
        </w:rPr>
      </w:pPr>
      <w:r w:rsidRPr="00215C54">
        <w:rPr>
          <w:rFonts w:ascii="Times New Roman" w:eastAsia="Times New Roman" w:hAnsi="Times New Roman"/>
          <w:b/>
          <w:lang w:val="fr-FR"/>
        </w:rPr>
        <w:t>Nr</w:t>
      </w:r>
      <w:r w:rsidR="00BB7F39">
        <w:rPr>
          <w:rFonts w:ascii="Times New Roman" w:eastAsia="Times New Roman" w:hAnsi="Times New Roman"/>
          <w:b/>
          <w:lang w:val="fr-FR"/>
        </w:rPr>
        <w:t xml:space="preserve">. </w:t>
      </w:r>
      <w:r w:rsidR="000A124B">
        <w:rPr>
          <w:rFonts w:ascii="Times New Roman" w:eastAsia="Times New Roman" w:hAnsi="Times New Roman"/>
          <w:b/>
          <w:lang w:val="fr-FR"/>
        </w:rPr>
        <w:t xml:space="preserve"> 65</w:t>
      </w:r>
      <w:r w:rsidR="00D960DF" w:rsidRPr="00215C54">
        <w:rPr>
          <w:rFonts w:ascii="Times New Roman" w:eastAsia="Times New Roman" w:hAnsi="Times New Roman"/>
          <w:b/>
          <w:lang w:val="fr-FR"/>
        </w:rPr>
        <w:t xml:space="preserve"> </w:t>
      </w:r>
      <w:proofErr w:type="spellStart"/>
      <w:r w:rsidR="00D960DF" w:rsidRPr="00215C54">
        <w:rPr>
          <w:rFonts w:ascii="Times New Roman" w:eastAsia="Times New Roman" w:hAnsi="Times New Roman"/>
          <w:b/>
          <w:lang w:val="fr-FR"/>
        </w:rPr>
        <w:t>din</w:t>
      </w:r>
      <w:proofErr w:type="spellEnd"/>
      <w:r w:rsidR="00D960DF" w:rsidRPr="00215C54">
        <w:rPr>
          <w:rFonts w:ascii="Times New Roman" w:eastAsia="Times New Roman" w:hAnsi="Times New Roman"/>
          <w:b/>
          <w:lang w:val="fr-FR"/>
        </w:rPr>
        <w:t xml:space="preserve"> </w:t>
      </w:r>
      <w:r w:rsidR="00CA44B7">
        <w:rPr>
          <w:rFonts w:ascii="Times New Roman" w:eastAsia="Times New Roman" w:hAnsi="Times New Roman"/>
          <w:b/>
          <w:lang w:val="fr-FR"/>
        </w:rPr>
        <w:t>20.08</w:t>
      </w:r>
      <w:r w:rsidR="00C0151A" w:rsidRPr="00215C54">
        <w:rPr>
          <w:rFonts w:ascii="Times New Roman" w:eastAsia="Times New Roman" w:hAnsi="Times New Roman"/>
          <w:b/>
          <w:lang w:val="fr-FR"/>
        </w:rPr>
        <w:t xml:space="preserve">.2024 </w:t>
      </w:r>
    </w:p>
    <w:p w14:paraId="6BAC8284" w14:textId="625A212C" w:rsidR="008922DD" w:rsidRPr="00215C54" w:rsidRDefault="008922DD" w:rsidP="00215C54">
      <w:pPr>
        <w:spacing w:after="0"/>
        <w:jc w:val="center"/>
        <w:rPr>
          <w:rFonts w:ascii="Times New Roman" w:eastAsia="Times New Roman" w:hAnsi="Times New Roman"/>
          <w:b/>
          <w:lang w:val="fr-FR"/>
        </w:rPr>
      </w:pPr>
      <w:proofErr w:type="spellStart"/>
      <w:r w:rsidRPr="00215C54">
        <w:rPr>
          <w:rFonts w:ascii="Times New Roman" w:eastAsia="Times New Roman" w:hAnsi="Times New Roman"/>
          <w:b/>
          <w:lang w:val="fr-FR"/>
        </w:rPr>
        <w:t>Privind</w:t>
      </w:r>
      <w:proofErr w:type="spellEnd"/>
      <w:r w:rsidRPr="00215C54">
        <w:rPr>
          <w:rFonts w:ascii="Times New Roman" w:eastAsia="Times New Roman" w:hAnsi="Times New Roman"/>
          <w:b/>
          <w:lang w:val="fr-FR"/>
        </w:rPr>
        <w:t xml:space="preserve"> </w:t>
      </w:r>
      <w:proofErr w:type="spellStart"/>
      <w:proofErr w:type="gramStart"/>
      <w:r w:rsidRPr="00215C54">
        <w:rPr>
          <w:rFonts w:ascii="Times New Roman" w:eastAsia="Times New Roman" w:hAnsi="Times New Roman"/>
          <w:b/>
          <w:lang w:val="fr-FR"/>
        </w:rPr>
        <w:t>rectificarea</w:t>
      </w:r>
      <w:proofErr w:type="spellEnd"/>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fr-FR"/>
        </w:rPr>
        <w:t>bugetului</w:t>
      </w:r>
      <w:proofErr w:type="spellEnd"/>
      <w:proofErr w:type="gramEnd"/>
      <w:r w:rsidRPr="00215C54">
        <w:rPr>
          <w:rFonts w:ascii="Times New Roman" w:eastAsia="Times New Roman" w:hAnsi="Times New Roman"/>
          <w:b/>
          <w:lang w:val="fr-FR"/>
        </w:rPr>
        <w:t xml:space="preserve"> </w:t>
      </w:r>
      <w:r w:rsidR="007F35F2" w:rsidRPr="00215C54">
        <w:rPr>
          <w:rFonts w:ascii="Times New Roman" w:eastAsia="Times New Roman" w:hAnsi="Times New Roman"/>
          <w:b/>
          <w:lang w:val="fr-FR"/>
        </w:rPr>
        <w:t xml:space="preserve"> local al  </w:t>
      </w:r>
      <w:proofErr w:type="spellStart"/>
      <w:r w:rsidR="007F35F2" w:rsidRPr="00215C54">
        <w:rPr>
          <w:rFonts w:ascii="Times New Roman" w:eastAsia="Times New Roman" w:hAnsi="Times New Roman"/>
          <w:b/>
          <w:lang w:val="fr-FR"/>
        </w:rPr>
        <w:t>Comunei</w:t>
      </w:r>
      <w:proofErr w:type="spellEnd"/>
      <w:r w:rsidR="007F35F2" w:rsidRPr="00215C54">
        <w:rPr>
          <w:rFonts w:ascii="Times New Roman" w:eastAsia="Times New Roman" w:hAnsi="Times New Roman"/>
          <w:b/>
          <w:lang w:val="fr-FR"/>
        </w:rPr>
        <w:t xml:space="preserve">  Ion </w:t>
      </w:r>
      <w:proofErr w:type="spellStart"/>
      <w:r w:rsidR="007F35F2" w:rsidRPr="00215C54">
        <w:rPr>
          <w:rFonts w:ascii="Times New Roman" w:eastAsia="Times New Roman" w:hAnsi="Times New Roman"/>
          <w:b/>
          <w:lang w:val="fr-FR"/>
        </w:rPr>
        <w:t>Creangă</w:t>
      </w:r>
      <w:proofErr w:type="spellEnd"/>
      <w:r w:rsidR="00BB7F39">
        <w:rPr>
          <w:rFonts w:ascii="Times New Roman" w:eastAsia="Times New Roman" w:hAnsi="Times New Roman"/>
          <w:b/>
          <w:lang w:val="fr-FR"/>
        </w:rPr>
        <w:t xml:space="preserve"> </w:t>
      </w:r>
      <w:proofErr w:type="spellStart"/>
      <w:r w:rsidR="00BB7F39">
        <w:rPr>
          <w:rFonts w:ascii="Times New Roman" w:eastAsia="Times New Roman" w:hAnsi="Times New Roman"/>
          <w:b/>
          <w:lang w:val="fr-FR"/>
        </w:rPr>
        <w:t>pentru</w:t>
      </w:r>
      <w:proofErr w:type="spellEnd"/>
      <w:r w:rsidR="00BB7F39">
        <w:rPr>
          <w:rFonts w:ascii="Times New Roman" w:eastAsia="Times New Roman" w:hAnsi="Times New Roman"/>
          <w:b/>
          <w:lang w:val="fr-FR"/>
        </w:rPr>
        <w:t xml:space="preserve"> </w:t>
      </w:r>
      <w:proofErr w:type="spellStart"/>
      <w:r w:rsidR="00BB7F39">
        <w:rPr>
          <w:rFonts w:ascii="Times New Roman" w:eastAsia="Times New Roman" w:hAnsi="Times New Roman"/>
          <w:b/>
          <w:lang w:val="fr-FR"/>
        </w:rPr>
        <w:t>anul</w:t>
      </w:r>
      <w:proofErr w:type="spellEnd"/>
      <w:r w:rsidR="00BB7F39">
        <w:rPr>
          <w:rFonts w:ascii="Times New Roman" w:eastAsia="Times New Roman" w:hAnsi="Times New Roman"/>
          <w:b/>
          <w:lang w:val="fr-FR"/>
        </w:rPr>
        <w:t xml:space="preserve"> 2024</w:t>
      </w:r>
      <w:r w:rsidR="007F35F2" w:rsidRPr="00215C54">
        <w:rPr>
          <w:rFonts w:ascii="Times New Roman" w:eastAsia="Times New Roman" w:hAnsi="Times New Roman"/>
          <w:b/>
          <w:lang w:val="fr-FR"/>
        </w:rPr>
        <w:t>.</w:t>
      </w:r>
    </w:p>
    <w:p w14:paraId="0492206B" w14:textId="48D25CD8" w:rsidR="004D422E" w:rsidRPr="00215C54" w:rsidRDefault="004D422E" w:rsidP="00215C54">
      <w:pPr>
        <w:spacing w:after="0"/>
        <w:rPr>
          <w:rFonts w:ascii="Times New Roman" w:eastAsia="Times New Roman" w:hAnsi="Times New Roman"/>
          <w:lang w:val="fr-FR"/>
        </w:rPr>
      </w:pPr>
    </w:p>
    <w:p w14:paraId="4940AD73" w14:textId="77777777" w:rsidR="00C34ADA" w:rsidRPr="00215C54" w:rsidRDefault="00C34ADA" w:rsidP="00215C54">
      <w:pPr>
        <w:spacing w:after="0"/>
        <w:rPr>
          <w:rFonts w:ascii="Times New Roman" w:eastAsia="Times New Roman" w:hAnsi="Times New Roman"/>
          <w:lang w:val="fr-FR"/>
        </w:rPr>
      </w:pPr>
    </w:p>
    <w:p w14:paraId="35E143D5" w14:textId="65870484" w:rsidR="009F28FD" w:rsidRPr="00215C54" w:rsidRDefault="008922DD" w:rsidP="00215C54">
      <w:pPr>
        <w:spacing w:after="0"/>
        <w:rPr>
          <w:rFonts w:ascii="Times New Roman" w:eastAsia="Times New Roman" w:hAnsi="Times New Roman"/>
          <w:lang w:val="en-US" w:eastAsia="ro-RO"/>
        </w:rPr>
      </w:pPr>
      <w:r w:rsidRPr="00215C54">
        <w:rPr>
          <w:rFonts w:ascii="Times New Roman" w:eastAsia="Times New Roman" w:hAnsi="Times New Roman"/>
          <w:lang w:val="fr-FR"/>
        </w:rPr>
        <w:t xml:space="preserve">   </w:t>
      </w:r>
      <w:r w:rsidR="007359EE" w:rsidRPr="00215C54">
        <w:rPr>
          <w:rFonts w:ascii="Times New Roman" w:eastAsia="Times New Roman" w:hAnsi="Times New Roman"/>
          <w:lang w:val="fr-FR"/>
        </w:rPr>
        <w:t xml:space="preserve">    </w:t>
      </w:r>
      <w:r w:rsidR="00662762" w:rsidRPr="00215C54">
        <w:rPr>
          <w:rFonts w:ascii="Times New Roman" w:eastAsia="Times New Roman" w:hAnsi="Times New Roman"/>
          <w:lang w:val="fr-FR"/>
        </w:rPr>
        <w:t xml:space="preserve"> </w:t>
      </w:r>
      <w:proofErr w:type="spellStart"/>
      <w:r w:rsidR="009F28FD" w:rsidRPr="00215C54">
        <w:rPr>
          <w:rFonts w:ascii="Times New Roman" w:eastAsia="Times New Roman" w:hAnsi="Times New Roman"/>
          <w:lang w:val="en-US" w:eastAsia="ro-RO"/>
        </w:rPr>
        <w:t>Analizând</w:t>
      </w:r>
      <w:proofErr w:type="spellEnd"/>
      <w:r w:rsidR="009F28FD" w:rsidRPr="00215C54">
        <w:rPr>
          <w:rFonts w:ascii="Times New Roman" w:eastAsia="Times New Roman" w:hAnsi="Times New Roman"/>
          <w:lang w:val="en-US" w:eastAsia="ro-RO"/>
        </w:rPr>
        <w:t xml:space="preserve"> </w:t>
      </w:r>
      <w:proofErr w:type="spellStart"/>
      <w:proofErr w:type="gramStart"/>
      <w:r w:rsidR="009F28FD" w:rsidRPr="00215C54">
        <w:rPr>
          <w:rFonts w:ascii="Times New Roman" w:eastAsia="Times New Roman" w:hAnsi="Times New Roman"/>
          <w:lang w:val="en-US" w:eastAsia="ro-RO"/>
        </w:rPr>
        <w:t>temeiurile</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juridice</w:t>
      </w:r>
      <w:proofErr w:type="spellEnd"/>
      <w:proofErr w:type="gramEnd"/>
      <w:r w:rsidR="009F28FD" w:rsidRPr="00215C54">
        <w:rPr>
          <w:rFonts w:ascii="Times New Roman" w:eastAsia="Times New Roman" w:hAnsi="Times New Roman"/>
          <w:lang w:val="en-US" w:eastAsia="ro-RO"/>
        </w:rPr>
        <w:t xml:space="preserve"> :</w:t>
      </w:r>
    </w:p>
    <w:p w14:paraId="361FA238" w14:textId="4A99DE27" w:rsidR="009F28FD" w:rsidRPr="00215C54" w:rsidRDefault="009F28FD" w:rsidP="00215C54">
      <w:pPr>
        <w:spacing w:after="0"/>
        <w:rPr>
          <w:rFonts w:ascii="Times New Roman" w:eastAsia="Times New Roman" w:hAnsi="Times New Roman"/>
          <w:lang w:val="fr-FR"/>
        </w:rPr>
      </w:pPr>
      <w:r w:rsidRPr="00215C54">
        <w:rPr>
          <w:rFonts w:ascii="Times New Roman" w:eastAsia="Times New Roman" w:hAnsi="Times New Roman"/>
          <w:lang w:val="en-US" w:eastAsia="ro-RO"/>
        </w:rPr>
        <w:t>-</w:t>
      </w:r>
      <w:r w:rsidR="00D16576" w:rsidRPr="00215C54">
        <w:rPr>
          <w:rFonts w:ascii="Times New Roman" w:eastAsia="Times New Roman" w:hAnsi="Times New Roman"/>
          <w:lang w:val="en-US" w:eastAsia="ro-RO"/>
        </w:rPr>
        <w:t xml:space="preserve"> </w:t>
      </w:r>
      <w:proofErr w:type="gramStart"/>
      <w:r w:rsidR="0072109C" w:rsidRPr="00215C54">
        <w:rPr>
          <w:rFonts w:ascii="Times New Roman" w:eastAsia="Times New Roman" w:hAnsi="Times New Roman"/>
          <w:lang w:val="en-US" w:eastAsia="ro-RO"/>
        </w:rPr>
        <w:t>art</w:t>
      </w:r>
      <w:proofErr w:type="gramEnd"/>
      <w:r w:rsidR="0072109C" w:rsidRPr="00215C54">
        <w:rPr>
          <w:rFonts w:ascii="Times New Roman" w:eastAsia="Times New Roman" w:hAnsi="Times New Roman"/>
          <w:lang w:val="en-US" w:eastAsia="ro-RO"/>
        </w:rPr>
        <w:t xml:space="preserve">. 19 </w:t>
      </w:r>
      <w:proofErr w:type="spellStart"/>
      <w:r w:rsidR="0072109C" w:rsidRPr="00215C54">
        <w:rPr>
          <w:rFonts w:ascii="Times New Roman" w:eastAsia="Times New Roman" w:hAnsi="Times New Roman"/>
          <w:lang w:val="en-US" w:eastAsia="ro-RO"/>
        </w:rPr>
        <w:t>alin</w:t>
      </w:r>
      <w:proofErr w:type="spellEnd"/>
      <w:proofErr w:type="gramStart"/>
      <w:r w:rsidR="0072109C" w:rsidRPr="00215C54">
        <w:rPr>
          <w:rFonts w:ascii="Times New Roman" w:eastAsia="Times New Roman" w:hAnsi="Times New Roman"/>
          <w:lang w:val="en-US" w:eastAsia="ro-RO"/>
        </w:rPr>
        <w:t>.(</w:t>
      </w:r>
      <w:proofErr w:type="gramEnd"/>
      <w:r w:rsidR="0072109C" w:rsidRPr="00215C54">
        <w:rPr>
          <w:rFonts w:ascii="Times New Roman" w:eastAsia="Times New Roman" w:hAnsi="Times New Roman"/>
          <w:lang w:val="en-US" w:eastAsia="ro-RO"/>
        </w:rPr>
        <w:t xml:space="preserve">2) </w:t>
      </w:r>
      <w:proofErr w:type="spellStart"/>
      <w:r w:rsidR="0072109C" w:rsidRPr="00215C54">
        <w:rPr>
          <w:rFonts w:ascii="Times New Roman" w:eastAsia="Times New Roman" w:hAnsi="Times New Roman"/>
          <w:lang w:val="en-US" w:eastAsia="ro-RO"/>
        </w:rPr>
        <w:t>si</w:t>
      </w:r>
      <w:proofErr w:type="spellEnd"/>
      <w:r w:rsidR="0072109C" w:rsidRPr="00215C54">
        <w:rPr>
          <w:rFonts w:ascii="Times New Roman" w:eastAsia="Times New Roman" w:hAnsi="Times New Roman"/>
          <w:lang w:val="en-US" w:eastAsia="ro-RO"/>
        </w:rPr>
        <w:t xml:space="preserve"> art. 49 </w:t>
      </w:r>
      <w:proofErr w:type="gramStart"/>
      <w:r w:rsidR="0072109C" w:rsidRPr="00215C54">
        <w:rPr>
          <w:rFonts w:ascii="Times New Roman" w:eastAsia="Times New Roman" w:hAnsi="Times New Roman"/>
          <w:lang w:val="en-US" w:eastAsia="ro-RO"/>
        </w:rPr>
        <w:t xml:space="preserve">din </w:t>
      </w:r>
      <w:r w:rsidRPr="00215C54">
        <w:rPr>
          <w:rFonts w:ascii="Times New Roman" w:eastAsia="Times New Roman" w:hAnsi="Times New Roman"/>
          <w:lang w:val="en-US" w:eastAsia="ro-RO"/>
        </w:rPr>
        <w:t xml:space="preserve"> </w:t>
      </w:r>
      <w:proofErr w:type="spellStart"/>
      <w:r w:rsidRPr="00215C54">
        <w:rPr>
          <w:rFonts w:ascii="Times New Roman" w:eastAsia="Times New Roman" w:hAnsi="Times New Roman"/>
          <w:lang w:val="fr-FR"/>
        </w:rPr>
        <w:t>Leg</w:t>
      </w:r>
      <w:r w:rsidR="00D16576" w:rsidRPr="00215C54">
        <w:rPr>
          <w:rFonts w:ascii="Times New Roman" w:eastAsia="Times New Roman" w:hAnsi="Times New Roman"/>
          <w:lang w:val="fr-FR"/>
        </w:rPr>
        <w:t>ea</w:t>
      </w:r>
      <w:proofErr w:type="spellEnd"/>
      <w:proofErr w:type="gramEnd"/>
      <w:r w:rsidRPr="00215C54">
        <w:rPr>
          <w:rFonts w:ascii="Times New Roman" w:eastAsia="Times New Roman" w:hAnsi="Times New Roman"/>
          <w:lang w:val="fr-FR"/>
        </w:rPr>
        <w:t xml:space="preserve">  nr.  273 /</w:t>
      </w:r>
      <w:proofErr w:type="gramStart"/>
      <w:r w:rsidRPr="00215C54">
        <w:rPr>
          <w:rFonts w:ascii="Times New Roman" w:eastAsia="Times New Roman" w:hAnsi="Times New Roman"/>
          <w:lang w:val="fr-FR"/>
        </w:rPr>
        <w:t xml:space="preserve">2006  </w:t>
      </w:r>
      <w:proofErr w:type="spellStart"/>
      <w:r w:rsidRPr="00215C54">
        <w:rPr>
          <w:rFonts w:ascii="Times New Roman" w:eastAsia="Times New Roman" w:hAnsi="Times New Roman"/>
          <w:lang w:val="fr-FR"/>
        </w:rPr>
        <w:t>privind</w:t>
      </w:r>
      <w:proofErr w:type="spellEnd"/>
      <w:proofErr w:type="gram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finanţele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publice</w:t>
      </w:r>
      <w:proofErr w:type="spellEnd"/>
      <w:r w:rsidRPr="00215C54">
        <w:rPr>
          <w:rFonts w:ascii="Times New Roman" w:eastAsia="Times New Roman" w:hAnsi="Times New Roman"/>
          <w:lang w:val="fr-FR"/>
        </w:rPr>
        <w:t xml:space="preserve">  locale , </w:t>
      </w:r>
      <w:proofErr w:type="spellStart"/>
      <w:r w:rsidRPr="00215C54">
        <w:rPr>
          <w:rFonts w:ascii="Times New Roman" w:eastAsia="Times New Roman" w:hAnsi="Times New Roman"/>
          <w:lang w:val="fr-FR"/>
        </w:rPr>
        <w:t>cu</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modificările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şi</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completarile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ulterioare</w:t>
      </w:r>
      <w:proofErr w:type="spellEnd"/>
      <w:r w:rsidR="001D2BCF" w:rsidRPr="00215C54">
        <w:rPr>
          <w:rFonts w:ascii="Times New Roman" w:eastAsia="Times New Roman" w:hAnsi="Times New Roman"/>
          <w:lang w:val="fr-FR"/>
        </w:rPr>
        <w:t> </w:t>
      </w:r>
      <w:r w:rsidRPr="00215C54">
        <w:rPr>
          <w:rFonts w:ascii="Times New Roman" w:eastAsia="Times New Roman" w:hAnsi="Times New Roman"/>
          <w:lang w:val="fr-FR"/>
        </w:rPr>
        <w:t>;</w:t>
      </w:r>
    </w:p>
    <w:p w14:paraId="4EEB8634" w14:textId="597F191B" w:rsidR="009F28FD" w:rsidRPr="00215C54" w:rsidRDefault="009F28FD" w:rsidP="00215C54">
      <w:pPr>
        <w:spacing w:after="0"/>
        <w:rPr>
          <w:rFonts w:ascii="Times New Roman" w:eastAsia="Times New Roman" w:hAnsi="Times New Roman"/>
          <w:lang w:val="en-US"/>
        </w:rPr>
      </w:pPr>
      <w:r w:rsidRPr="00215C54">
        <w:rPr>
          <w:rFonts w:ascii="Times New Roman" w:eastAsia="Times New Roman" w:hAnsi="Times New Roman"/>
          <w:lang w:val="en-US"/>
        </w:rPr>
        <w:t>-</w:t>
      </w:r>
      <w:r w:rsidR="00D16576"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proofErr w:type="gramStart"/>
      <w:r w:rsidRPr="00215C54">
        <w:rPr>
          <w:rFonts w:ascii="Times New Roman" w:eastAsia="Times New Roman" w:hAnsi="Times New Roman"/>
          <w:lang w:val="en-US"/>
        </w:rPr>
        <w:t>Leg</w:t>
      </w:r>
      <w:r w:rsidR="00D16576" w:rsidRPr="00215C54">
        <w:rPr>
          <w:rFonts w:ascii="Times New Roman" w:eastAsia="Times New Roman" w:hAnsi="Times New Roman"/>
          <w:lang w:val="en-US"/>
        </w:rPr>
        <w:t>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nr</w:t>
      </w:r>
      <w:proofErr w:type="spellEnd"/>
      <w:proofErr w:type="gramEnd"/>
      <w:r w:rsidRPr="00215C54">
        <w:rPr>
          <w:rFonts w:ascii="Times New Roman" w:eastAsia="Times New Roman" w:hAnsi="Times New Roman"/>
          <w:lang w:val="en-US"/>
        </w:rPr>
        <w:t xml:space="preserve">. 82 / </w:t>
      </w:r>
      <w:proofErr w:type="gramStart"/>
      <w:r w:rsidRPr="00215C54">
        <w:rPr>
          <w:rFonts w:ascii="Times New Roman" w:eastAsia="Times New Roman" w:hAnsi="Times New Roman"/>
          <w:lang w:val="en-US"/>
        </w:rPr>
        <w:t>1991  a</w:t>
      </w:r>
      <w:proofErr w:type="gram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contabilitatii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republicata</w:t>
      </w:r>
      <w:proofErr w:type="spellEnd"/>
      <w:r w:rsidRPr="00215C54">
        <w:rPr>
          <w:rFonts w:ascii="Times New Roman" w:eastAsia="Times New Roman" w:hAnsi="Times New Roman"/>
          <w:lang w:val="en-US"/>
        </w:rPr>
        <w:t xml:space="preserve">  cu  </w:t>
      </w:r>
      <w:proofErr w:type="spellStart"/>
      <w:r w:rsidRPr="00215C54">
        <w:rPr>
          <w:rFonts w:ascii="Times New Roman" w:eastAsia="Times New Roman" w:hAnsi="Times New Roman"/>
          <w:lang w:val="en-US"/>
        </w:rPr>
        <w:t>modificarile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si</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completarile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ulterioare</w:t>
      </w:r>
      <w:proofErr w:type="spellEnd"/>
      <w:r w:rsidR="00CF1BF8" w:rsidRPr="00215C54">
        <w:rPr>
          <w:rFonts w:ascii="Times New Roman" w:eastAsia="Times New Roman" w:hAnsi="Times New Roman"/>
          <w:lang w:val="en-US"/>
        </w:rPr>
        <w:t>,</w:t>
      </w:r>
      <w:r w:rsidRPr="00215C54">
        <w:rPr>
          <w:rFonts w:ascii="Times New Roman" w:eastAsia="Times New Roman" w:hAnsi="Times New Roman"/>
          <w:lang w:val="en-US"/>
        </w:rPr>
        <w:t xml:space="preserve"> </w:t>
      </w:r>
    </w:p>
    <w:p w14:paraId="644D258A" w14:textId="0CC5BF8C" w:rsidR="00D960DF" w:rsidRDefault="009F28FD" w:rsidP="00215C54">
      <w:pPr>
        <w:spacing w:after="0"/>
        <w:rPr>
          <w:rFonts w:ascii="Times New Roman" w:eastAsia="Times New Roman" w:hAnsi="Times New Roman"/>
          <w:lang w:val="fr-FR"/>
        </w:rPr>
      </w:pPr>
      <w:r w:rsidRPr="00215C54">
        <w:rPr>
          <w:rFonts w:ascii="Times New Roman" w:eastAsia="Times New Roman" w:hAnsi="Times New Roman"/>
          <w:lang w:eastAsia="ro-RO"/>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fr-FR"/>
        </w:rPr>
        <w:t>Leg</w:t>
      </w:r>
      <w:r w:rsidR="00D16576" w:rsidRPr="00215C54">
        <w:rPr>
          <w:rFonts w:ascii="Times New Roman" w:eastAsia="Times New Roman" w:hAnsi="Times New Roman"/>
          <w:lang w:val="fr-FR"/>
        </w:rPr>
        <w:t>ea</w:t>
      </w:r>
      <w:proofErr w:type="spellEnd"/>
      <w:r w:rsidRPr="00215C54">
        <w:rPr>
          <w:rFonts w:ascii="Times New Roman" w:eastAsia="Times New Roman" w:hAnsi="Times New Roman"/>
          <w:lang w:val="fr-FR"/>
        </w:rPr>
        <w:t xml:space="preserve"> nr.</w:t>
      </w:r>
      <w:r w:rsidR="00FC5B6D" w:rsidRPr="00215C54">
        <w:rPr>
          <w:rFonts w:ascii="Times New Roman" w:eastAsia="Times New Roman" w:hAnsi="Times New Roman"/>
          <w:lang w:val="fr-FR"/>
        </w:rPr>
        <w:t xml:space="preserve"> 421</w:t>
      </w:r>
      <w:r w:rsidRPr="00215C54">
        <w:rPr>
          <w:rFonts w:ascii="Times New Roman" w:eastAsia="Times New Roman" w:hAnsi="Times New Roman"/>
          <w:lang w:val="fr-FR"/>
        </w:rPr>
        <w:t>/202</w:t>
      </w:r>
      <w:r w:rsidR="00FC5B6D" w:rsidRPr="00215C54">
        <w:rPr>
          <w:rFonts w:ascii="Times New Roman" w:eastAsia="Times New Roman" w:hAnsi="Times New Roman"/>
          <w:lang w:val="fr-FR"/>
        </w:rPr>
        <w:t>3</w:t>
      </w:r>
      <w:r w:rsidRPr="00215C54">
        <w:rPr>
          <w:rFonts w:ascii="Times New Roman" w:eastAsia="Times New Roman" w:hAnsi="Times New Roman"/>
          <w:lang w:val="fr-FR"/>
        </w:rPr>
        <w:t xml:space="preserve"> </w:t>
      </w:r>
      <w:proofErr w:type="gramStart"/>
      <w:r w:rsidRPr="00215C54">
        <w:rPr>
          <w:rFonts w:ascii="Times New Roman" w:eastAsia="Times New Roman" w:hAnsi="Times New Roman"/>
          <w:lang w:val="fr-FR"/>
        </w:rPr>
        <w:t xml:space="preserve">a  </w:t>
      </w:r>
      <w:proofErr w:type="spellStart"/>
      <w:r w:rsidRPr="00215C54">
        <w:rPr>
          <w:rFonts w:ascii="Times New Roman" w:eastAsia="Times New Roman" w:hAnsi="Times New Roman"/>
          <w:lang w:val="fr-FR"/>
        </w:rPr>
        <w:t>bugetului</w:t>
      </w:r>
      <w:proofErr w:type="spellEnd"/>
      <w:proofErr w:type="gramEnd"/>
      <w:r w:rsidRPr="00215C54">
        <w:rPr>
          <w:rFonts w:ascii="Times New Roman" w:eastAsia="Times New Roman" w:hAnsi="Times New Roman"/>
          <w:lang w:val="fr-FR"/>
        </w:rPr>
        <w:t xml:space="preserve">  de  stat  </w:t>
      </w:r>
      <w:proofErr w:type="spellStart"/>
      <w:r w:rsidRPr="00215C54">
        <w:rPr>
          <w:rFonts w:ascii="Times New Roman" w:eastAsia="Times New Roman" w:hAnsi="Times New Roman"/>
          <w:lang w:val="fr-FR"/>
        </w:rPr>
        <w:t>pe</w:t>
      </w:r>
      <w:proofErr w:type="spellEnd"/>
      <w:r w:rsidRPr="00215C54">
        <w:rPr>
          <w:rFonts w:ascii="Times New Roman" w:eastAsia="Times New Roman" w:hAnsi="Times New Roman"/>
          <w:lang w:val="fr-FR"/>
        </w:rPr>
        <w:t xml:space="preserve">  </w:t>
      </w:r>
      <w:proofErr w:type="spellStart"/>
      <w:r w:rsidRPr="00215C54">
        <w:rPr>
          <w:rFonts w:ascii="Times New Roman" w:eastAsia="Times New Roman" w:hAnsi="Times New Roman"/>
          <w:lang w:val="fr-FR"/>
        </w:rPr>
        <w:t>anul</w:t>
      </w:r>
      <w:proofErr w:type="spellEnd"/>
      <w:r w:rsidRPr="00215C54">
        <w:rPr>
          <w:rFonts w:ascii="Times New Roman" w:eastAsia="Times New Roman" w:hAnsi="Times New Roman"/>
          <w:lang w:val="fr-FR"/>
        </w:rPr>
        <w:t xml:space="preserve">  202</w:t>
      </w:r>
      <w:r w:rsidR="00FC5B6D" w:rsidRPr="00215C54">
        <w:rPr>
          <w:rFonts w:ascii="Times New Roman" w:eastAsia="Times New Roman" w:hAnsi="Times New Roman"/>
          <w:lang w:val="fr-FR"/>
        </w:rPr>
        <w:t>4</w:t>
      </w:r>
      <w:r w:rsidR="001D2BCF" w:rsidRPr="00215C54">
        <w:rPr>
          <w:rFonts w:ascii="Times New Roman" w:eastAsia="Times New Roman" w:hAnsi="Times New Roman"/>
          <w:lang w:val="fr-FR"/>
        </w:rPr>
        <w:t> </w:t>
      </w:r>
      <w:r w:rsidRPr="00215C54">
        <w:rPr>
          <w:rFonts w:ascii="Times New Roman" w:eastAsia="Times New Roman" w:hAnsi="Times New Roman"/>
          <w:lang w:val="fr-FR"/>
        </w:rPr>
        <w:t>;</w:t>
      </w:r>
    </w:p>
    <w:p w14:paraId="1952142F" w14:textId="1B9C5DBA" w:rsidR="00B63F44" w:rsidRPr="0022222B" w:rsidRDefault="00B63F44" w:rsidP="0022222B">
      <w:pPr>
        <w:spacing w:after="0"/>
        <w:rPr>
          <w:rFonts w:ascii="Times New Roman" w:eastAsiaTheme="minorHAnsi" w:hAnsi="Times New Roman"/>
        </w:rPr>
      </w:pPr>
      <w:r w:rsidRPr="00B63F44">
        <w:rPr>
          <w:rFonts w:ascii="Times New Roman" w:hAnsi="Times New Roman"/>
        </w:rPr>
        <w:t>- A</w:t>
      </w:r>
      <w:r w:rsidR="0022222B">
        <w:rPr>
          <w:rFonts w:ascii="Times New Roman" w:hAnsi="Times New Roman"/>
        </w:rPr>
        <w:t>rt. 7</w:t>
      </w:r>
      <w:r w:rsidRPr="00B63F44">
        <w:rPr>
          <w:rFonts w:ascii="Times New Roman" w:hAnsi="Times New Roman"/>
        </w:rPr>
        <w:t xml:space="preserve"> alin. </w:t>
      </w:r>
      <w:r w:rsidR="0022222B">
        <w:rPr>
          <w:rFonts w:ascii="Times New Roman" w:hAnsi="Times New Roman"/>
        </w:rPr>
        <w:t>(</w:t>
      </w:r>
      <w:r w:rsidRPr="00B63F44">
        <w:rPr>
          <w:rFonts w:ascii="Times New Roman" w:hAnsi="Times New Roman"/>
        </w:rPr>
        <w:t>13</w:t>
      </w:r>
      <w:r w:rsidR="0022222B">
        <w:rPr>
          <w:rFonts w:ascii="Times New Roman" w:hAnsi="Times New Roman"/>
        </w:rPr>
        <w:t>)</w:t>
      </w:r>
      <w:r w:rsidRPr="00B63F44">
        <w:rPr>
          <w:rFonts w:ascii="Times New Roman" w:hAnsi="Times New Roman"/>
        </w:rPr>
        <w:t xml:space="preserve"> din Legea </w:t>
      </w:r>
      <w:r w:rsidR="0022222B">
        <w:rPr>
          <w:rFonts w:ascii="Times New Roman" w:hAnsi="Times New Roman"/>
        </w:rPr>
        <w:t>nr.</w:t>
      </w:r>
      <w:r w:rsidRPr="00B63F44">
        <w:rPr>
          <w:rFonts w:ascii="Times New Roman" w:hAnsi="Times New Roman"/>
        </w:rPr>
        <w:t>52/2003 privind transparenţa decizională în administraţia publica, republicată,</w:t>
      </w:r>
      <w:r w:rsidR="0022222B" w:rsidRPr="0022222B">
        <w:rPr>
          <w:rFonts w:ascii="Times New Roman" w:hAnsi="Times New Roman"/>
        </w:rPr>
        <w:t xml:space="preserve"> </w:t>
      </w:r>
      <w:r w:rsidR="0022222B">
        <w:rPr>
          <w:rFonts w:ascii="Times New Roman" w:hAnsi="Times New Roman"/>
        </w:rPr>
        <w:t>cu modificarile  si  completarile  ulterioare</w:t>
      </w:r>
      <w:r w:rsidR="0022222B" w:rsidRPr="00215C54">
        <w:rPr>
          <w:rFonts w:ascii="Times New Roman" w:hAnsi="Times New Roman"/>
        </w:rPr>
        <w:t>;</w:t>
      </w:r>
      <w:r w:rsidRPr="00B63F44">
        <w:rPr>
          <w:rFonts w:ascii="Times New Roman" w:hAnsi="Times New Roman"/>
        </w:rPr>
        <w:t xml:space="preserve"> </w:t>
      </w:r>
    </w:p>
    <w:p w14:paraId="2BB81E5B" w14:textId="64C739E7" w:rsidR="00C91342" w:rsidRPr="00215C54" w:rsidRDefault="00C91342" w:rsidP="00215C54">
      <w:pPr>
        <w:spacing w:after="0"/>
        <w:rPr>
          <w:rFonts w:ascii="Times New Roman" w:eastAsiaTheme="minorHAnsi" w:hAnsi="Times New Roman"/>
        </w:rPr>
      </w:pPr>
      <w:r w:rsidRPr="00215C54">
        <w:rPr>
          <w:rFonts w:ascii="Times New Roman" w:hAnsi="Times New Roman"/>
        </w:rPr>
        <w:t>- art.6, alin.(3), art.30, alin.(1), lit.”c” din Legea nr.24/2000 privind normele de tehnică legislativă pentru elaborarea actelor normative, republicată,</w:t>
      </w:r>
      <w:r w:rsidR="0022222B">
        <w:rPr>
          <w:rFonts w:ascii="Times New Roman" w:hAnsi="Times New Roman"/>
        </w:rPr>
        <w:t xml:space="preserve"> cu modificarile  si  completarile  ulterioare</w:t>
      </w:r>
      <w:r w:rsidRPr="00215C54">
        <w:rPr>
          <w:rFonts w:ascii="Times New Roman" w:hAnsi="Times New Roman"/>
        </w:rPr>
        <w:t>;</w:t>
      </w:r>
    </w:p>
    <w:p w14:paraId="02D5A9A8" w14:textId="354A2E91" w:rsidR="00C0151A" w:rsidRPr="00215C54" w:rsidRDefault="009F28FD" w:rsidP="00215C54">
      <w:pPr>
        <w:spacing w:after="0"/>
        <w:rPr>
          <w:rFonts w:ascii="Times New Roman" w:eastAsia="Times New Roman" w:hAnsi="Times New Roman"/>
          <w:lang w:val="fr-FR" w:eastAsia="ro-RO"/>
        </w:rPr>
      </w:pPr>
      <w:r w:rsidRPr="00215C54">
        <w:rPr>
          <w:rFonts w:ascii="Times New Roman" w:eastAsia="Times New Roman" w:hAnsi="Times New Roman"/>
          <w:lang w:val="fr-FR" w:eastAsia="ro-RO"/>
        </w:rPr>
        <w:t xml:space="preserve">      </w:t>
      </w:r>
      <w:proofErr w:type="spellStart"/>
      <w:proofErr w:type="gramStart"/>
      <w:r w:rsidRPr="00215C54">
        <w:rPr>
          <w:rFonts w:ascii="Times New Roman" w:eastAsia="Times New Roman" w:hAnsi="Times New Roman"/>
          <w:lang w:val="fr-FR" w:eastAsia="ro-RO"/>
        </w:rPr>
        <w:t>Ținând</w:t>
      </w:r>
      <w:proofErr w:type="spellEnd"/>
      <w:r w:rsidRPr="00215C54">
        <w:rPr>
          <w:rFonts w:ascii="Times New Roman" w:eastAsia="Times New Roman" w:hAnsi="Times New Roman"/>
          <w:lang w:val="fr-FR" w:eastAsia="ro-RO"/>
        </w:rPr>
        <w:t xml:space="preserve">  </w:t>
      </w:r>
      <w:proofErr w:type="spellStart"/>
      <w:r w:rsidR="00594BE9" w:rsidRPr="00215C54">
        <w:rPr>
          <w:rFonts w:ascii="Times New Roman" w:eastAsia="Times New Roman" w:hAnsi="Times New Roman"/>
          <w:lang w:val="fr-FR" w:eastAsia="ro-RO"/>
        </w:rPr>
        <w:t>seama</w:t>
      </w:r>
      <w:proofErr w:type="spellEnd"/>
      <w:proofErr w:type="gramEnd"/>
      <w:r w:rsidRPr="00215C54">
        <w:rPr>
          <w:rFonts w:ascii="Times New Roman" w:eastAsia="Times New Roman" w:hAnsi="Times New Roman"/>
          <w:lang w:val="fr-FR" w:eastAsia="ro-RO"/>
        </w:rPr>
        <w:t xml:space="preserve"> de</w:t>
      </w:r>
      <w:r w:rsidR="002D4C01" w:rsidRPr="00215C54">
        <w:rPr>
          <w:rFonts w:ascii="Times New Roman" w:eastAsia="Times New Roman" w:hAnsi="Times New Roman"/>
          <w:lang w:val="fr-FR" w:eastAsia="ro-RO"/>
        </w:rPr>
        <w:t xml:space="preserve">  </w:t>
      </w:r>
      <w:proofErr w:type="spellStart"/>
      <w:r w:rsidR="002D4C01" w:rsidRPr="00215C54">
        <w:rPr>
          <w:rFonts w:ascii="Times New Roman" w:eastAsia="Times New Roman" w:hAnsi="Times New Roman"/>
          <w:lang w:val="fr-FR" w:eastAsia="ro-RO"/>
        </w:rPr>
        <w:t>prevederile</w:t>
      </w:r>
      <w:proofErr w:type="spellEnd"/>
      <w:r w:rsidR="002D4C01" w:rsidRPr="00215C54">
        <w:rPr>
          <w:rFonts w:ascii="Times New Roman" w:eastAsia="Times New Roman" w:hAnsi="Times New Roman"/>
          <w:lang w:val="fr-FR" w:eastAsia="ro-RO"/>
        </w:rPr>
        <w:t xml:space="preserve"> </w:t>
      </w:r>
      <w:r w:rsidR="001D2BCF" w:rsidRPr="00215C54">
        <w:rPr>
          <w:rFonts w:ascii="Times New Roman" w:eastAsia="Times New Roman" w:hAnsi="Times New Roman"/>
          <w:lang w:val="fr-FR" w:eastAsia="ro-RO"/>
        </w:rPr>
        <w:t> </w:t>
      </w:r>
      <w:r w:rsidRPr="00215C54">
        <w:rPr>
          <w:rFonts w:ascii="Times New Roman" w:eastAsia="Times New Roman" w:hAnsi="Times New Roman"/>
          <w:lang w:val="fr-FR" w:eastAsia="ro-RO"/>
        </w:rPr>
        <w:t>:</w:t>
      </w:r>
    </w:p>
    <w:p w14:paraId="692DF793" w14:textId="173A125C" w:rsidR="00E21CF9"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lang w:val="fr-FR"/>
        </w:rPr>
        <w:t>-</w:t>
      </w:r>
      <w:r w:rsidR="00E21CF9" w:rsidRPr="00215C54">
        <w:rPr>
          <w:rFonts w:ascii="Times New Roman" w:eastAsia="Times New Roman" w:hAnsi="Times New Roman"/>
          <w:lang w:val="fr-FR"/>
        </w:rPr>
        <w:t>H.</w:t>
      </w:r>
      <w:proofErr w:type="gramStart"/>
      <w:r w:rsidR="00E21CF9" w:rsidRPr="00215C54">
        <w:rPr>
          <w:rFonts w:ascii="Times New Roman" w:eastAsia="Times New Roman" w:hAnsi="Times New Roman"/>
          <w:lang w:val="fr-FR"/>
        </w:rPr>
        <w:t>C.L</w:t>
      </w:r>
      <w:proofErr w:type="gramEnd"/>
      <w:r w:rsidR="00E21CF9" w:rsidRPr="00215C54">
        <w:rPr>
          <w:rFonts w:ascii="Times New Roman" w:eastAsia="Times New Roman" w:hAnsi="Times New Roman"/>
          <w:lang w:val="fr-FR"/>
        </w:rPr>
        <w:t xml:space="preserve">  nr. </w:t>
      </w:r>
      <w:proofErr w:type="gramStart"/>
      <w:r w:rsidR="00C0151A" w:rsidRPr="00215C54">
        <w:rPr>
          <w:rFonts w:ascii="Times New Roman" w:eastAsia="Times New Roman" w:hAnsi="Times New Roman"/>
          <w:lang w:val="fr-FR"/>
        </w:rPr>
        <w:t>13</w:t>
      </w:r>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din</w:t>
      </w:r>
      <w:proofErr w:type="spellEnd"/>
      <w:proofErr w:type="gramEnd"/>
      <w:r w:rsidR="00E21CF9" w:rsidRPr="00215C54">
        <w:rPr>
          <w:rFonts w:ascii="Times New Roman" w:eastAsia="Times New Roman" w:hAnsi="Times New Roman"/>
          <w:lang w:val="fr-FR"/>
        </w:rPr>
        <w:t xml:space="preserve"> </w:t>
      </w:r>
      <w:r w:rsidR="00C0151A" w:rsidRPr="00215C54">
        <w:rPr>
          <w:rFonts w:ascii="Times New Roman" w:eastAsia="Times New Roman" w:hAnsi="Times New Roman"/>
          <w:lang w:val="fr-FR"/>
        </w:rPr>
        <w:t>12.02</w:t>
      </w:r>
      <w:r w:rsidR="00E21CF9" w:rsidRPr="00215C54">
        <w:rPr>
          <w:rFonts w:ascii="Times New Roman" w:eastAsia="Times New Roman" w:hAnsi="Times New Roman"/>
          <w:lang w:val="fr-FR"/>
        </w:rPr>
        <w:t>.202</w:t>
      </w:r>
      <w:r w:rsidR="00C0151A" w:rsidRPr="00215C54">
        <w:rPr>
          <w:rFonts w:ascii="Times New Roman" w:eastAsia="Times New Roman" w:hAnsi="Times New Roman"/>
          <w:lang w:val="fr-FR"/>
        </w:rPr>
        <w:t>4</w:t>
      </w:r>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pentru</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aprobarea</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bugetului</w:t>
      </w:r>
      <w:proofErr w:type="spellEnd"/>
      <w:r w:rsidR="00E21CF9" w:rsidRPr="00215C54">
        <w:rPr>
          <w:rFonts w:ascii="Times New Roman" w:eastAsia="Times New Roman" w:hAnsi="Times New Roman"/>
          <w:lang w:val="fr-FR"/>
        </w:rPr>
        <w:t xml:space="preserve">  local al </w:t>
      </w:r>
      <w:proofErr w:type="spellStart"/>
      <w:r w:rsidR="00E21CF9" w:rsidRPr="00215C54">
        <w:rPr>
          <w:rFonts w:ascii="Times New Roman" w:eastAsia="Times New Roman" w:hAnsi="Times New Roman"/>
          <w:lang w:val="fr-FR"/>
        </w:rPr>
        <w:t>Comunei</w:t>
      </w:r>
      <w:proofErr w:type="spellEnd"/>
      <w:r w:rsidR="00E21CF9" w:rsidRPr="00215C54">
        <w:rPr>
          <w:rFonts w:ascii="Times New Roman" w:eastAsia="Times New Roman" w:hAnsi="Times New Roman"/>
          <w:lang w:val="fr-FR"/>
        </w:rPr>
        <w:t xml:space="preserve">  Ion Creanga , </w:t>
      </w:r>
      <w:proofErr w:type="spellStart"/>
      <w:r w:rsidR="00E21CF9" w:rsidRPr="00215C54">
        <w:rPr>
          <w:rFonts w:ascii="Times New Roman" w:eastAsia="Times New Roman" w:hAnsi="Times New Roman"/>
          <w:lang w:val="fr-FR"/>
        </w:rPr>
        <w:t>pentru</w:t>
      </w:r>
      <w:proofErr w:type="spellEnd"/>
      <w:r w:rsidR="00E21CF9" w:rsidRPr="00215C54">
        <w:rPr>
          <w:rFonts w:ascii="Times New Roman" w:eastAsia="Times New Roman" w:hAnsi="Times New Roman"/>
          <w:lang w:val="fr-FR"/>
        </w:rPr>
        <w:t xml:space="preserve">  </w:t>
      </w:r>
      <w:proofErr w:type="spellStart"/>
      <w:r w:rsidR="00E21CF9" w:rsidRPr="00215C54">
        <w:rPr>
          <w:rFonts w:ascii="Times New Roman" w:eastAsia="Times New Roman" w:hAnsi="Times New Roman"/>
          <w:lang w:val="fr-FR"/>
        </w:rPr>
        <w:t>anul</w:t>
      </w:r>
      <w:proofErr w:type="spellEnd"/>
      <w:r w:rsidR="00E21CF9" w:rsidRPr="00215C54">
        <w:rPr>
          <w:rFonts w:ascii="Times New Roman" w:eastAsia="Times New Roman" w:hAnsi="Times New Roman"/>
          <w:lang w:val="fr-FR"/>
        </w:rPr>
        <w:t xml:space="preserve">  202</w:t>
      </w:r>
      <w:r w:rsidR="00C0151A" w:rsidRPr="00215C54">
        <w:rPr>
          <w:rFonts w:ascii="Times New Roman" w:eastAsia="Times New Roman" w:hAnsi="Times New Roman"/>
          <w:lang w:val="fr-FR"/>
        </w:rPr>
        <w:t>4</w:t>
      </w:r>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cu</w:t>
      </w:r>
      <w:proofErr w:type="spellEnd"/>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modificarile</w:t>
      </w:r>
      <w:proofErr w:type="spellEnd"/>
      <w:r w:rsidR="002838F5">
        <w:rPr>
          <w:rFonts w:ascii="Times New Roman" w:eastAsia="Times New Roman" w:hAnsi="Times New Roman"/>
          <w:lang w:val="fr-FR"/>
        </w:rPr>
        <w:t xml:space="preserve">  si  </w:t>
      </w:r>
      <w:proofErr w:type="spellStart"/>
      <w:r w:rsidR="002838F5">
        <w:rPr>
          <w:rFonts w:ascii="Times New Roman" w:eastAsia="Times New Roman" w:hAnsi="Times New Roman"/>
          <w:lang w:val="fr-FR"/>
        </w:rPr>
        <w:t>completarile</w:t>
      </w:r>
      <w:proofErr w:type="spellEnd"/>
      <w:r w:rsidR="002838F5">
        <w:rPr>
          <w:rFonts w:ascii="Times New Roman" w:eastAsia="Times New Roman" w:hAnsi="Times New Roman"/>
          <w:lang w:val="fr-FR"/>
        </w:rPr>
        <w:t xml:space="preserve">  </w:t>
      </w:r>
      <w:proofErr w:type="spellStart"/>
      <w:r w:rsidR="002838F5">
        <w:rPr>
          <w:rFonts w:ascii="Times New Roman" w:eastAsia="Times New Roman" w:hAnsi="Times New Roman"/>
          <w:lang w:val="fr-FR"/>
        </w:rPr>
        <w:t>ulterioare</w:t>
      </w:r>
      <w:proofErr w:type="spellEnd"/>
      <w:r w:rsidR="002838F5" w:rsidRPr="00215C54">
        <w:rPr>
          <w:rFonts w:ascii="Times New Roman" w:eastAsia="Times New Roman" w:hAnsi="Times New Roman"/>
          <w:lang w:val="fr-FR"/>
        </w:rPr>
        <w:t> </w:t>
      </w:r>
      <w:r w:rsidR="00E21CF9" w:rsidRPr="00215C54">
        <w:rPr>
          <w:rFonts w:ascii="Times New Roman" w:eastAsia="Times New Roman" w:hAnsi="Times New Roman"/>
          <w:lang w:val="fr-FR"/>
        </w:rPr>
        <w:t>;</w:t>
      </w:r>
    </w:p>
    <w:p w14:paraId="73098EE2" w14:textId="0E9CBEE0" w:rsidR="00603125" w:rsidRDefault="009F28FD" w:rsidP="00215C54">
      <w:pPr>
        <w:spacing w:after="0"/>
        <w:ind w:left="284"/>
        <w:jc w:val="both"/>
        <w:rPr>
          <w:rFonts w:ascii="Times New Roman" w:eastAsia="Times New Roman" w:hAnsi="Times New Roman"/>
        </w:rPr>
      </w:pPr>
      <w:r w:rsidRPr="00215C54">
        <w:rPr>
          <w:rFonts w:ascii="Times New Roman" w:eastAsia="Times New Roman" w:hAnsi="Times New Roman"/>
        </w:rPr>
        <w:t>Luând  act  de :</w:t>
      </w:r>
    </w:p>
    <w:p w14:paraId="44CE9C4D" w14:textId="4B68DB68" w:rsidR="00816285" w:rsidRPr="00215C54" w:rsidRDefault="00541E9A" w:rsidP="00CA44B7">
      <w:pPr>
        <w:spacing w:after="0"/>
        <w:rPr>
          <w:rFonts w:ascii="Times New Roman" w:eastAsia="Times New Roman" w:hAnsi="Times New Roman"/>
        </w:rPr>
      </w:pPr>
      <w:r w:rsidRPr="00215C54">
        <w:rPr>
          <w:rFonts w:ascii="Times New Roman" w:eastAsia="Times New Roman" w:hAnsi="Times New Roman"/>
        </w:rPr>
        <w:t xml:space="preserve">- Referatul  de  aprobare </w:t>
      </w:r>
      <w:r w:rsidR="00CA44B7">
        <w:rPr>
          <w:rFonts w:ascii="Times New Roman" w:eastAsia="Times New Roman" w:hAnsi="Times New Roman"/>
        </w:rPr>
        <w:t>nr. 9048 din 20.08.2024  al p</w:t>
      </w:r>
      <w:r w:rsidRPr="00215C54">
        <w:rPr>
          <w:rFonts w:ascii="Times New Roman" w:eastAsia="Times New Roman" w:hAnsi="Times New Roman"/>
        </w:rPr>
        <w:t>rimarul</w:t>
      </w:r>
      <w:r w:rsidR="00CA44B7">
        <w:rPr>
          <w:rFonts w:ascii="Times New Roman" w:eastAsia="Times New Roman" w:hAnsi="Times New Roman"/>
        </w:rPr>
        <w:t>ui</w:t>
      </w:r>
      <w:r w:rsidRPr="00215C54">
        <w:rPr>
          <w:rFonts w:ascii="Times New Roman" w:eastAsia="Times New Roman" w:hAnsi="Times New Roman"/>
        </w:rPr>
        <w:t xml:space="preserve">  comunei  Ion Creanga</w:t>
      </w:r>
      <w:r w:rsidR="00150528" w:rsidRPr="00215C54">
        <w:rPr>
          <w:rFonts w:ascii="Times New Roman" w:eastAsia="Times New Roman" w:hAnsi="Times New Roman"/>
        </w:rPr>
        <w:t>,</w:t>
      </w:r>
      <w:r w:rsidRPr="00215C54">
        <w:rPr>
          <w:rFonts w:ascii="Times New Roman" w:eastAsia="Times New Roman" w:hAnsi="Times New Roman"/>
        </w:rPr>
        <w:t xml:space="preserve">  </w:t>
      </w:r>
    </w:p>
    <w:p w14:paraId="6AA6529D" w14:textId="23905AA8" w:rsidR="00B11C85" w:rsidRPr="00215C54" w:rsidRDefault="00D26E1C" w:rsidP="00215C54">
      <w:pPr>
        <w:spacing w:after="0"/>
        <w:rPr>
          <w:rFonts w:ascii="Times New Roman" w:eastAsia="Times New Roman" w:hAnsi="Times New Roman"/>
        </w:rPr>
      </w:pPr>
      <w:r w:rsidRPr="00215C54">
        <w:rPr>
          <w:rFonts w:ascii="Times New Roman" w:eastAsia="Times New Roman" w:hAnsi="Times New Roman"/>
        </w:rPr>
        <w:t>-</w:t>
      </w:r>
      <w:r w:rsidR="00B11C85" w:rsidRPr="00215C54">
        <w:rPr>
          <w:rFonts w:ascii="Times New Roman" w:eastAsia="Times New Roman" w:hAnsi="Times New Roman"/>
        </w:rPr>
        <w:t xml:space="preserve">raportul </w:t>
      </w:r>
      <w:r w:rsidR="00150528" w:rsidRPr="00215C54">
        <w:rPr>
          <w:rFonts w:ascii="Times New Roman" w:eastAsia="Times New Roman" w:hAnsi="Times New Roman"/>
        </w:rPr>
        <w:t xml:space="preserve">compartimentului </w:t>
      </w:r>
      <w:r w:rsidR="00B11C85" w:rsidRPr="00215C54">
        <w:rPr>
          <w:rFonts w:ascii="Times New Roman" w:eastAsia="Times New Roman" w:hAnsi="Times New Roman"/>
        </w:rPr>
        <w:t>de specialitate , nr.</w:t>
      </w:r>
      <w:r w:rsidR="00CA44B7">
        <w:rPr>
          <w:rFonts w:ascii="Times New Roman" w:eastAsia="Times New Roman" w:hAnsi="Times New Roman"/>
        </w:rPr>
        <w:t xml:space="preserve"> 9049 din 20.08</w:t>
      </w:r>
      <w:r w:rsidR="0004567B">
        <w:rPr>
          <w:rFonts w:ascii="Times New Roman" w:eastAsia="Times New Roman" w:hAnsi="Times New Roman"/>
        </w:rPr>
        <w:t>.2024 ,</w:t>
      </w:r>
      <w:r w:rsidR="00B11C85" w:rsidRPr="00215C54">
        <w:rPr>
          <w:rFonts w:ascii="Times New Roman" w:eastAsia="Times New Roman" w:hAnsi="Times New Roman"/>
        </w:rPr>
        <w:t xml:space="preserve"> intocmit  de d-na  Segneanu  Rodica, </w:t>
      </w:r>
    </w:p>
    <w:p w14:paraId="1694E472" w14:textId="5AE07BAE" w:rsidR="001A0208"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 xml:space="preserve">avizul pentru  legalitate ,intocmit de  secretarul general  al  UAT ; </w:t>
      </w:r>
    </w:p>
    <w:p w14:paraId="690CA907" w14:textId="13B28137" w:rsidR="009F28FD" w:rsidRPr="00215C54" w:rsidRDefault="00D26E1C" w:rsidP="00215C54">
      <w:pPr>
        <w:spacing w:after="0"/>
        <w:rPr>
          <w:rFonts w:ascii="Times New Roman" w:eastAsia="Times New Roman" w:hAnsi="Times New Roman"/>
          <w:lang w:val="fr-FR"/>
        </w:rPr>
      </w:pPr>
      <w:r w:rsidRPr="00215C54">
        <w:rPr>
          <w:rFonts w:ascii="Times New Roman" w:eastAsia="Times New Roman" w:hAnsi="Times New Roman"/>
        </w:rPr>
        <w:t>-</w:t>
      </w:r>
      <w:r w:rsidR="009F28FD" w:rsidRPr="00215C54">
        <w:rPr>
          <w:rFonts w:ascii="Times New Roman" w:eastAsia="Times New Roman" w:hAnsi="Times New Roman"/>
        </w:rPr>
        <w:t>avizele  comisiilor  de specialitate  ale  Consiliului  local .</w:t>
      </w:r>
    </w:p>
    <w:p w14:paraId="25BD538D" w14:textId="645AA54F" w:rsidR="009F28FD" w:rsidRPr="00215C54" w:rsidRDefault="0072109C" w:rsidP="00215C54">
      <w:pPr>
        <w:spacing w:after="0"/>
        <w:rPr>
          <w:rFonts w:ascii="Times New Roman" w:eastAsia="Times New Roman" w:hAnsi="Times New Roman"/>
          <w:lang w:val="en-US" w:eastAsia="ro-RO"/>
        </w:rPr>
      </w:pPr>
      <w:r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In </w:t>
      </w:r>
      <w:proofErr w:type="spellStart"/>
      <w:proofErr w:type="gramStart"/>
      <w:r w:rsidR="009F28FD" w:rsidRPr="00215C54">
        <w:rPr>
          <w:rFonts w:ascii="Times New Roman" w:eastAsia="Times New Roman" w:hAnsi="Times New Roman"/>
          <w:lang w:val="en-US" w:eastAsia="ro-RO"/>
        </w:rPr>
        <w:t>temeiul</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dispozitiilor</w:t>
      </w:r>
      <w:proofErr w:type="spellEnd"/>
      <w:proofErr w:type="gramEnd"/>
      <w:r w:rsidR="009F28FD" w:rsidRPr="00215C54">
        <w:rPr>
          <w:rFonts w:ascii="Times New Roman" w:eastAsia="Times New Roman" w:hAnsi="Times New Roman"/>
          <w:lang w:val="en-US" w:eastAsia="ro-RO"/>
        </w:rPr>
        <w:t xml:space="preserve">   art. </w:t>
      </w:r>
      <w:r w:rsidR="009F28FD" w:rsidRPr="00215C54">
        <w:rPr>
          <w:rFonts w:ascii="Times New Roman" w:eastAsia="Times New Roman" w:hAnsi="Times New Roman"/>
        </w:rPr>
        <w:t xml:space="preserve">5 lit. „k” </w:t>
      </w:r>
      <w:r w:rsidR="009F28FD" w:rsidRPr="00215C54">
        <w:rPr>
          <w:rFonts w:ascii="Times New Roman" w:eastAsia="Times New Roman" w:hAnsi="Times New Roman"/>
          <w:lang w:val="en-US" w:eastAsia="ro-RO"/>
        </w:rPr>
        <w:t xml:space="preserve">art.129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.(2) ,lit.” b ”;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.( 4 ) lit.” a  ”, art.139 </w:t>
      </w:r>
      <w:proofErr w:type="spellStart"/>
      <w:r w:rsidR="009F28FD" w:rsidRPr="00215C54">
        <w:rPr>
          <w:rFonts w:ascii="Times New Roman" w:eastAsia="Times New Roman" w:hAnsi="Times New Roman"/>
          <w:lang w:val="en-US" w:eastAsia="ro-RO"/>
        </w:rPr>
        <w:t>alin</w:t>
      </w:r>
      <w:proofErr w:type="spellEnd"/>
      <w:r w:rsidR="009F28FD" w:rsidRPr="00215C54">
        <w:rPr>
          <w:rFonts w:ascii="Times New Roman" w:eastAsia="Times New Roman" w:hAnsi="Times New Roman"/>
          <w:lang w:val="en-US" w:eastAsia="ro-RO"/>
        </w:rPr>
        <w:t xml:space="preserve">.(1) , art. 140, </w:t>
      </w:r>
      <w:proofErr w:type="spellStart"/>
      <w:r w:rsidR="009F28FD" w:rsidRPr="00215C54">
        <w:rPr>
          <w:rFonts w:ascii="Times New Roman" w:eastAsia="Times New Roman" w:hAnsi="Times New Roman"/>
          <w:lang w:val="en-US" w:eastAsia="ro-RO"/>
        </w:rPr>
        <w:t>alin</w:t>
      </w:r>
      <w:proofErr w:type="spellEnd"/>
      <w:proofErr w:type="gramStart"/>
      <w:r w:rsidR="009F28FD" w:rsidRPr="00215C54">
        <w:rPr>
          <w:rFonts w:ascii="Times New Roman" w:eastAsia="Times New Roman" w:hAnsi="Times New Roman"/>
          <w:lang w:val="en-US" w:eastAsia="ro-RO"/>
        </w:rPr>
        <w:t>.(</w:t>
      </w:r>
      <w:proofErr w:type="gramEnd"/>
      <w:r w:rsidR="009F28FD" w:rsidRPr="00215C54">
        <w:rPr>
          <w:rFonts w:ascii="Times New Roman" w:eastAsia="Times New Roman" w:hAnsi="Times New Roman"/>
          <w:lang w:val="en-US" w:eastAsia="ro-RO"/>
        </w:rPr>
        <w:t xml:space="preserve">1) , </w:t>
      </w:r>
      <w:proofErr w:type="spellStart"/>
      <w:r w:rsidR="009F28FD" w:rsidRPr="00215C54">
        <w:rPr>
          <w:rFonts w:ascii="Times New Roman" w:eastAsia="Times New Roman" w:hAnsi="Times New Roman"/>
          <w:lang w:val="en-US" w:eastAsia="ro-RO"/>
        </w:rPr>
        <w:t>precum</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și</w:t>
      </w:r>
      <w:proofErr w:type="spellEnd"/>
      <w:r w:rsidR="009F28FD" w:rsidRPr="00215C54">
        <w:rPr>
          <w:rFonts w:ascii="Times New Roman" w:eastAsia="Times New Roman" w:hAnsi="Times New Roman"/>
          <w:lang w:val="en-US" w:eastAsia="ro-RO"/>
        </w:rPr>
        <w:t xml:space="preserve"> al art. 196, </w:t>
      </w:r>
      <w:proofErr w:type="spellStart"/>
      <w:r w:rsidR="009F28FD" w:rsidRPr="00215C54">
        <w:rPr>
          <w:rFonts w:ascii="Times New Roman" w:eastAsia="Times New Roman" w:hAnsi="Times New Roman"/>
          <w:lang w:val="en-US" w:eastAsia="ro-RO"/>
        </w:rPr>
        <w:t>alin</w:t>
      </w:r>
      <w:proofErr w:type="spellEnd"/>
      <w:proofErr w:type="gramStart"/>
      <w:r w:rsidR="009F28FD" w:rsidRPr="00215C54">
        <w:rPr>
          <w:rFonts w:ascii="Times New Roman" w:eastAsia="Times New Roman" w:hAnsi="Times New Roman"/>
          <w:lang w:val="en-US" w:eastAsia="ro-RO"/>
        </w:rPr>
        <w:t>.(</w:t>
      </w:r>
      <w:proofErr w:type="gramEnd"/>
      <w:r w:rsidR="009F28FD" w:rsidRPr="00215C54">
        <w:rPr>
          <w:rFonts w:ascii="Times New Roman" w:eastAsia="Times New Roman" w:hAnsi="Times New Roman"/>
          <w:lang w:val="en-US" w:eastAsia="ro-RO"/>
        </w:rPr>
        <w:t>1)  lit. „</w:t>
      </w:r>
      <w:proofErr w:type="spellStart"/>
      <w:proofErr w:type="gramStart"/>
      <w:r w:rsidR="009F28FD" w:rsidRPr="00215C54">
        <w:rPr>
          <w:rFonts w:ascii="Times New Roman" w:eastAsia="Times New Roman" w:hAnsi="Times New Roman"/>
          <w:lang w:val="en-US" w:eastAsia="ro-RO"/>
        </w:rPr>
        <w:t>a”</w:t>
      </w:r>
      <w:proofErr w:type="gramEnd"/>
      <w:r w:rsidR="009F28FD" w:rsidRPr="00215C54">
        <w:rPr>
          <w:rFonts w:ascii="Times New Roman" w:eastAsia="Times New Roman" w:hAnsi="Times New Roman"/>
          <w:lang w:val="en-US" w:eastAsia="ro-RO"/>
        </w:rPr>
        <w:t>din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Codul</w:t>
      </w:r>
      <w:proofErr w:type="spellEnd"/>
      <w:r w:rsidR="009F28FD" w:rsidRPr="00215C54">
        <w:rPr>
          <w:rFonts w:ascii="Times New Roman" w:eastAsia="Times New Roman" w:hAnsi="Times New Roman"/>
          <w:lang w:val="en-US" w:eastAsia="ro-RO"/>
        </w:rPr>
        <w:t xml:space="preserve">  </w:t>
      </w:r>
      <w:r w:rsidR="00011B7F" w:rsidRPr="00215C54">
        <w:rPr>
          <w:rFonts w:ascii="Times New Roman" w:eastAsia="Times New Roman" w:hAnsi="Times New Roman"/>
          <w:lang w:val="en-US" w:eastAsia="ro-RO"/>
        </w:rPr>
        <w:t xml:space="preserve">administrative </w:t>
      </w:r>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aprobat</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prin</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Ordonanta</w:t>
      </w:r>
      <w:proofErr w:type="spellEnd"/>
      <w:r w:rsidR="009F28FD" w:rsidRPr="00215C54">
        <w:rPr>
          <w:rFonts w:ascii="Times New Roman" w:eastAsia="Times New Roman" w:hAnsi="Times New Roman"/>
          <w:lang w:val="en-US" w:eastAsia="ro-RO"/>
        </w:rPr>
        <w:t xml:space="preserve">  de  </w:t>
      </w:r>
      <w:proofErr w:type="spellStart"/>
      <w:r w:rsidR="009F28FD" w:rsidRPr="00215C54">
        <w:rPr>
          <w:rFonts w:ascii="Times New Roman" w:eastAsia="Times New Roman" w:hAnsi="Times New Roman"/>
          <w:lang w:val="en-US" w:eastAsia="ro-RO"/>
        </w:rPr>
        <w:t>Urgenta</w:t>
      </w:r>
      <w:proofErr w:type="spellEnd"/>
      <w:r w:rsidR="009F28FD" w:rsidRPr="00215C54">
        <w:rPr>
          <w:rFonts w:ascii="Times New Roman" w:eastAsia="Times New Roman" w:hAnsi="Times New Roman"/>
          <w:lang w:val="en-US" w:eastAsia="ro-RO"/>
        </w:rPr>
        <w:t xml:space="preserve">  a  </w:t>
      </w:r>
      <w:proofErr w:type="spellStart"/>
      <w:r w:rsidR="009F28FD" w:rsidRPr="00215C54">
        <w:rPr>
          <w:rFonts w:ascii="Times New Roman" w:eastAsia="Times New Roman" w:hAnsi="Times New Roman"/>
          <w:lang w:val="en-US" w:eastAsia="ro-RO"/>
        </w:rPr>
        <w:t>Guvernului</w:t>
      </w:r>
      <w:proofErr w:type="spellEnd"/>
      <w:r w:rsidR="009F28FD" w:rsidRPr="00215C54">
        <w:rPr>
          <w:rFonts w:ascii="Times New Roman" w:eastAsia="Times New Roman" w:hAnsi="Times New Roman"/>
          <w:lang w:val="en-US" w:eastAsia="ro-RO"/>
        </w:rPr>
        <w:t xml:space="preserve">  </w:t>
      </w:r>
      <w:proofErr w:type="spellStart"/>
      <w:r w:rsidR="009F28FD" w:rsidRPr="00215C54">
        <w:rPr>
          <w:rFonts w:ascii="Times New Roman" w:eastAsia="Times New Roman" w:hAnsi="Times New Roman"/>
          <w:lang w:val="en-US" w:eastAsia="ro-RO"/>
        </w:rPr>
        <w:t>nr</w:t>
      </w:r>
      <w:proofErr w:type="spellEnd"/>
      <w:r w:rsidR="009F28FD" w:rsidRPr="00215C54">
        <w:rPr>
          <w:rFonts w:ascii="Times New Roman" w:eastAsia="Times New Roman" w:hAnsi="Times New Roman"/>
          <w:lang w:val="en-US" w:eastAsia="ro-RO"/>
        </w:rPr>
        <w:t>.  57 din 03.07.2019</w:t>
      </w:r>
      <w:r w:rsidR="00011B7F" w:rsidRPr="00215C54">
        <w:rPr>
          <w:rFonts w:ascii="Times New Roman" w:eastAsia="Times New Roman" w:hAnsi="Times New Roman"/>
          <w:lang w:val="en-US" w:eastAsia="ro-RO"/>
        </w:rPr>
        <w:t xml:space="preserve">, </w:t>
      </w:r>
      <w:proofErr w:type="gramStart"/>
      <w:r w:rsidR="00011B7F" w:rsidRPr="00215C54">
        <w:rPr>
          <w:rFonts w:ascii="Times New Roman" w:eastAsia="Times New Roman" w:hAnsi="Times New Roman"/>
          <w:lang w:val="en-US" w:eastAsia="ro-RO"/>
        </w:rPr>
        <w:t xml:space="preserve">cu  </w:t>
      </w:r>
      <w:proofErr w:type="spellStart"/>
      <w:r w:rsidR="00011B7F" w:rsidRPr="00215C54">
        <w:rPr>
          <w:rFonts w:ascii="Times New Roman" w:eastAsia="Times New Roman" w:hAnsi="Times New Roman"/>
          <w:lang w:val="en-US" w:eastAsia="ro-RO"/>
        </w:rPr>
        <w:t>modificările</w:t>
      </w:r>
      <w:proofErr w:type="spellEnd"/>
      <w:proofErr w:type="gram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si</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completarile</w:t>
      </w:r>
      <w:proofErr w:type="spellEnd"/>
      <w:r w:rsidR="00011B7F" w:rsidRPr="00215C54">
        <w:rPr>
          <w:rFonts w:ascii="Times New Roman" w:eastAsia="Times New Roman" w:hAnsi="Times New Roman"/>
          <w:lang w:val="en-US" w:eastAsia="ro-RO"/>
        </w:rPr>
        <w:t xml:space="preserve">  </w:t>
      </w:r>
      <w:proofErr w:type="spellStart"/>
      <w:r w:rsidR="00011B7F" w:rsidRPr="00215C54">
        <w:rPr>
          <w:rFonts w:ascii="Times New Roman" w:eastAsia="Times New Roman" w:hAnsi="Times New Roman"/>
          <w:lang w:val="en-US" w:eastAsia="ro-RO"/>
        </w:rPr>
        <w:t>ulterioare</w:t>
      </w:r>
      <w:proofErr w:type="spellEnd"/>
      <w:r w:rsidR="00011B7F" w:rsidRPr="00215C54">
        <w:rPr>
          <w:rFonts w:ascii="Times New Roman" w:eastAsia="Times New Roman" w:hAnsi="Times New Roman"/>
          <w:lang w:val="en-US" w:eastAsia="ro-RO"/>
        </w:rPr>
        <w:t xml:space="preserve"> </w:t>
      </w:r>
      <w:r w:rsidR="009F28FD" w:rsidRPr="00215C54">
        <w:rPr>
          <w:rFonts w:ascii="Times New Roman" w:eastAsia="Times New Roman" w:hAnsi="Times New Roman"/>
          <w:lang w:val="en-US" w:eastAsia="ro-RO"/>
        </w:rPr>
        <w:t xml:space="preserve"> :</w:t>
      </w:r>
    </w:p>
    <w:p w14:paraId="6B3B122D" w14:textId="514B0398" w:rsidR="009F28FD" w:rsidRPr="00215C54" w:rsidRDefault="009F28FD" w:rsidP="00215C54">
      <w:pPr>
        <w:tabs>
          <w:tab w:val="left" w:pos="1806"/>
        </w:tabs>
        <w:spacing w:after="0"/>
        <w:ind w:left="-142" w:right="-618"/>
        <w:rPr>
          <w:rFonts w:ascii="Times New Roman" w:eastAsia="Times New Roman" w:hAnsi="Times New Roman"/>
          <w:b/>
          <w:lang w:val="en-US"/>
        </w:rPr>
      </w:pPr>
      <w:r w:rsidRPr="00215C54">
        <w:rPr>
          <w:rFonts w:ascii="Times New Roman" w:eastAsia="Times New Roman" w:hAnsi="Times New Roman"/>
          <w:b/>
          <w:lang w:val="en-US" w:eastAsia="ro-RO"/>
        </w:rPr>
        <w:t xml:space="preserve">         </w:t>
      </w:r>
      <w:r w:rsidRPr="00215C54">
        <w:rPr>
          <w:rFonts w:ascii="Times New Roman" w:eastAsia="Times New Roman" w:hAnsi="Times New Roman"/>
          <w:b/>
          <w:lang w:val="fr-FR"/>
        </w:rPr>
        <w:t xml:space="preserve">  </w:t>
      </w:r>
      <w:proofErr w:type="spellStart"/>
      <w:r w:rsidRPr="00215C54">
        <w:rPr>
          <w:rFonts w:ascii="Times New Roman" w:eastAsia="Times New Roman" w:hAnsi="Times New Roman"/>
          <w:b/>
          <w:lang w:val="en-US"/>
        </w:rPr>
        <w:t>Primarul</w:t>
      </w:r>
      <w:proofErr w:type="spellEnd"/>
      <w:r w:rsidRPr="00215C54">
        <w:rPr>
          <w:rFonts w:ascii="Times New Roman" w:eastAsia="Times New Roman" w:hAnsi="Times New Roman"/>
          <w:b/>
          <w:lang w:val="en-US"/>
        </w:rPr>
        <w:t xml:space="preserve">   </w:t>
      </w:r>
      <w:proofErr w:type="spellStart"/>
      <w:r w:rsidRPr="00215C54">
        <w:rPr>
          <w:rFonts w:ascii="Times New Roman" w:eastAsia="Times New Roman" w:hAnsi="Times New Roman"/>
          <w:b/>
          <w:lang w:val="en-US"/>
        </w:rPr>
        <w:t>comunei</w:t>
      </w:r>
      <w:proofErr w:type="spellEnd"/>
      <w:r w:rsidRPr="00215C54">
        <w:rPr>
          <w:rFonts w:ascii="Times New Roman" w:eastAsia="Times New Roman" w:hAnsi="Times New Roman"/>
          <w:b/>
          <w:lang w:val="en-US"/>
        </w:rPr>
        <w:t xml:space="preserve"> Ion </w:t>
      </w:r>
      <w:proofErr w:type="spellStart"/>
      <w:r w:rsidRPr="00215C54">
        <w:rPr>
          <w:rFonts w:ascii="Times New Roman" w:eastAsia="Times New Roman" w:hAnsi="Times New Roman"/>
          <w:b/>
          <w:lang w:val="en-US"/>
        </w:rPr>
        <w:t>Creanga</w:t>
      </w:r>
      <w:proofErr w:type="gramStart"/>
      <w:r w:rsidRPr="00215C54">
        <w:rPr>
          <w:rFonts w:ascii="Times New Roman" w:eastAsia="Times New Roman" w:hAnsi="Times New Roman"/>
          <w:b/>
          <w:lang w:val="en-US"/>
        </w:rPr>
        <w:t>,judetul</w:t>
      </w:r>
      <w:proofErr w:type="spellEnd"/>
      <w:proofErr w:type="gramEnd"/>
      <w:r w:rsidRPr="00215C54">
        <w:rPr>
          <w:rFonts w:ascii="Times New Roman" w:eastAsia="Times New Roman" w:hAnsi="Times New Roman"/>
          <w:b/>
          <w:lang w:val="en-US"/>
        </w:rPr>
        <w:t xml:space="preserve">  </w:t>
      </w:r>
      <w:proofErr w:type="spellStart"/>
      <w:r w:rsidRPr="00215C54">
        <w:rPr>
          <w:rFonts w:ascii="Times New Roman" w:eastAsia="Times New Roman" w:hAnsi="Times New Roman"/>
          <w:b/>
          <w:lang w:val="en-US"/>
        </w:rPr>
        <w:t>Neamt</w:t>
      </w:r>
      <w:proofErr w:type="spellEnd"/>
      <w:r w:rsidRPr="00215C54">
        <w:rPr>
          <w:rFonts w:ascii="Times New Roman" w:eastAsia="Times New Roman" w:hAnsi="Times New Roman"/>
          <w:b/>
          <w:lang w:val="en-US"/>
        </w:rPr>
        <w:t xml:space="preserve"> , </w:t>
      </w:r>
    </w:p>
    <w:p w14:paraId="73B703E3" w14:textId="122732E4" w:rsidR="0016039E" w:rsidRDefault="0016039E" w:rsidP="0004567B">
      <w:pPr>
        <w:tabs>
          <w:tab w:val="left" w:pos="748"/>
          <w:tab w:val="left" w:pos="1440"/>
        </w:tabs>
        <w:spacing w:after="0"/>
        <w:contextualSpacing/>
        <w:rPr>
          <w:rFonts w:ascii="Times New Roman" w:eastAsia="Times New Roman" w:hAnsi="Times New Roman"/>
          <w:b/>
          <w:lang w:val="fr-FR"/>
        </w:rPr>
      </w:pPr>
    </w:p>
    <w:p w14:paraId="04D81AD1" w14:textId="77777777" w:rsidR="00CA44B7" w:rsidRDefault="00CA44B7" w:rsidP="0004567B">
      <w:pPr>
        <w:tabs>
          <w:tab w:val="left" w:pos="748"/>
          <w:tab w:val="left" w:pos="1440"/>
        </w:tabs>
        <w:spacing w:after="0"/>
        <w:contextualSpacing/>
        <w:rPr>
          <w:rFonts w:ascii="Times New Roman" w:eastAsia="Times New Roman" w:hAnsi="Times New Roman"/>
          <w:b/>
          <w:lang w:val="fr-FR"/>
        </w:rPr>
      </w:pPr>
    </w:p>
    <w:p w14:paraId="38F4BAAB" w14:textId="1C39E29B" w:rsidR="009F28FD" w:rsidRPr="00215C54" w:rsidRDefault="009F28FD" w:rsidP="00215C54">
      <w:pPr>
        <w:tabs>
          <w:tab w:val="left" w:pos="748"/>
          <w:tab w:val="left" w:pos="1440"/>
        </w:tabs>
        <w:spacing w:after="0"/>
        <w:contextualSpacing/>
        <w:jc w:val="center"/>
        <w:rPr>
          <w:rFonts w:ascii="Times New Roman" w:eastAsia="Times New Roman" w:hAnsi="Times New Roman"/>
          <w:b/>
          <w:lang w:val="fr-FR"/>
        </w:rPr>
      </w:pPr>
      <w:r w:rsidRPr="00215C54">
        <w:rPr>
          <w:rFonts w:ascii="Times New Roman" w:eastAsia="Times New Roman" w:hAnsi="Times New Roman"/>
          <w:b/>
          <w:lang w:val="fr-FR"/>
        </w:rPr>
        <w:t>PROPUNE   :</w:t>
      </w:r>
    </w:p>
    <w:p w14:paraId="44B17A60" w14:textId="77777777" w:rsidR="0068453D" w:rsidRPr="00215C54" w:rsidRDefault="0068453D" w:rsidP="00215C54">
      <w:pPr>
        <w:spacing w:after="0"/>
        <w:rPr>
          <w:rFonts w:ascii="Times New Roman" w:eastAsia="Times New Roman" w:hAnsi="Times New Roman"/>
          <w:lang w:val="en-US"/>
        </w:rPr>
      </w:pPr>
    </w:p>
    <w:p w14:paraId="37AE0194" w14:textId="73F2A9D8" w:rsidR="004C0AEC" w:rsidRDefault="009F28FD" w:rsidP="00215C54">
      <w:pPr>
        <w:spacing w:after="0"/>
        <w:rPr>
          <w:rFonts w:ascii="Times New Roman" w:eastAsia="Times New Roman" w:hAnsi="Times New Roman"/>
        </w:rPr>
      </w:pPr>
      <w:r w:rsidRPr="00215C54">
        <w:rPr>
          <w:rFonts w:ascii="Times New Roman" w:eastAsia="Times New Roman" w:hAnsi="Times New Roman"/>
          <w:lang w:val="en-US"/>
        </w:rPr>
        <w:t xml:space="preserve">     </w:t>
      </w:r>
      <w:r w:rsidRPr="00215C54">
        <w:rPr>
          <w:rFonts w:ascii="Times New Roman" w:eastAsia="Times New Roman" w:hAnsi="Times New Roman"/>
          <w:b/>
          <w:lang w:val="en-US"/>
        </w:rPr>
        <w:t>Art. 1</w:t>
      </w:r>
      <w:r w:rsidRPr="00215C54">
        <w:rPr>
          <w:rFonts w:ascii="Times New Roman" w:eastAsia="Times New Roman" w:hAnsi="Times New Roman"/>
          <w:lang w:val="en-US"/>
        </w:rPr>
        <w:t xml:space="preserve"> Se </w:t>
      </w:r>
      <w:proofErr w:type="spellStart"/>
      <w:r w:rsidRPr="00215C54">
        <w:rPr>
          <w:rFonts w:ascii="Times New Roman" w:eastAsia="Times New Roman" w:hAnsi="Times New Roman"/>
          <w:lang w:val="en-US"/>
        </w:rPr>
        <w:t>aprobă</w:t>
      </w:r>
      <w:proofErr w:type="spellEnd"/>
      <w:r w:rsidRPr="00215C54">
        <w:rPr>
          <w:rFonts w:ascii="Times New Roman" w:eastAsia="Times New Roman" w:hAnsi="Times New Roman"/>
          <w:lang w:val="en-US"/>
        </w:rPr>
        <w:t xml:space="preserve">   </w:t>
      </w:r>
      <w:proofErr w:type="spellStart"/>
      <w:proofErr w:type="gramStart"/>
      <w:r w:rsidRPr="00215C54">
        <w:rPr>
          <w:rFonts w:ascii="Times New Roman" w:eastAsia="Times New Roman" w:hAnsi="Times New Roman"/>
          <w:lang w:val="en-US"/>
        </w:rPr>
        <w:t>rectificarea</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bugetului</w:t>
      </w:r>
      <w:proofErr w:type="spellEnd"/>
      <w:proofErr w:type="gramEnd"/>
      <w:r w:rsidRPr="00215C54">
        <w:rPr>
          <w:rFonts w:ascii="Times New Roman" w:eastAsia="Times New Roman" w:hAnsi="Times New Roman"/>
          <w:lang w:val="en-US"/>
        </w:rPr>
        <w:t xml:space="preserve"> local  al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Creanga</w:t>
      </w:r>
      <w:proofErr w:type="spellEnd"/>
      <w:r w:rsidRPr="00215C54">
        <w:rPr>
          <w:rFonts w:ascii="Times New Roman" w:eastAsia="Times New Roman" w:hAnsi="Times New Roman"/>
          <w:lang w:val="en-US"/>
        </w:rPr>
        <w:t xml:space="preserve"> </w:t>
      </w:r>
      <w:proofErr w:type="spellStart"/>
      <w:r w:rsidR="0004567B">
        <w:rPr>
          <w:rFonts w:ascii="Times New Roman" w:eastAsia="Times New Roman" w:hAnsi="Times New Roman"/>
          <w:lang w:val="en-US"/>
        </w:rPr>
        <w:t>pentru</w:t>
      </w:r>
      <w:proofErr w:type="spellEnd"/>
      <w:r w:rsidR="0004567B">
        <w:rPr>
          <w:rFonts w:ascii="Times New Roman" w:eastAsia="Times New Roman" w:hAnsi="Times New Roman"/>
          <w:lang w:val="en-US"/>
        </w:rPr>
        <w:t xml:space="preserve"> </w:t>
      </w:r>
      <w:proofErr w:type="spellStart"/>
      <w:r w:rsidR="0004567B">
        <w:rPr>
          <w:rFonts w:ascii="Times New Roman" w:eastAsia="Times New Roman" w:hAnsi="Times New Roman"/>
          <w:lang w:val="en-US"/>
        </w:rPr>
        <w:t>anul</w:t>
      </w:r>
      <w:proofErr w:type="spellEnd"/>
      <w:r w:rsidR="0004567B">
        <w:rPr>
          <w:rFonts w:ascii="Times New Roman" w:eastAsia="Times New Roman" w:hAnsi="Times New Roman"/>
          <w:lang w:val="en-US"/>
        </w:rPr>
        <w:t xml:space="preserve"> 2024 </w:t>
      </w:r>
      <w:r w:rsidRPr="00215C54">
        <w:rPr>
          <w:rFonts w:ascii="Times New Roman" w:eastAsia="Times New Roman" w:hAnsi="Times New Roman"/>
          <w:lang w:val="en-US"/>
        </w:rPr>
        <w:t xml:space="preserve"> </w:t>
      </w:r>
      <w:r w:rsidRPr="00215C54">
        <w:rPr>
          <w:rFonts w:ascii="Times New Roman" w:hAnsi="Times New Roman"/>
        </w:rPr>
        <w:t>,</w:t>
      </w:r>
      <w:r w:rsidRPr="00215C54">
        <w:rPr>
          <w:rFonts w:ascii="Times New Roman" w:eastAsia="Times New Roman" w:hAnsi="Times New Roman"/>
        </w:rPr>
        <w:t xml:space="preserve"> conform  anexei </w:t>
      </w:r>
      <w:r w:rsidR="002228DE" w:rsidRPr="00215C54">
        <w:rPr>
          <w:rFonts w:ascii="Times New Roman" w:eastAsia="Times New Roman" w:hAnsi="Times New Roman"/>
        </w:rPr>
        <w:t xml:space="preserve">nr. 1, </w:t>
      </w:r>
      <w:r w:rsidRPr="00215C54">
        <w:rPr>
          <w:rFonts w:ascii="Times New Roman" w:eastAsia="Times New Roman" w:hAnsi="Times New Roman"/>
        </w:rPr>
        <w:t xml:space="preserve"> la  prezenta .</w:t>
      </w:r>
    </w:p>
    <w:p w14:paraId="3F6ABE9D" w14:textId="77777777" w:rsidR="00CA44B7" w:rsidRPr="00215C54" w:rsidRDefault="00CA44B7" w:rsidP="00215C54">
      <w:pPr>
        <w:spacing w:after="0"/>
        <w:rPr>
          <w:rFonts w:ascii="Times New Roman" w:eastAsia="Times New Roman" w:hAnsi="Times New Roman"/>
        </w:rPr>
      </w:pPr>
    </w:p>
    <w:p w14:paraId="24341315" w14:textId="7D1F67EB" w:rsidR="00C34ADA" w:rsidRDefault="009F28FD" w:rsidP="00215C54">
      <w:pPr>
        <w:spacing w:after="0"/>
        <w:rPr>
          <w:rFonts w:ascii="Times New Roman" w:eastAsia="Times New Roman" w:hAnsi="Times New Roman"/>
          <w:lang w:val="en-US"/>
        </w:rPr>
      </w:pPr>
      <w:bookmarkStart w:id="0" w:name="_Hlk105659000"/>
      <w:r w:rsidRPr="00215C54">
        <w:rPr>
          <w:rFonts w:ascii="Times New Roman" w:eastAsia="Times New Roman" w:hAnsi="Times New Roman"/>
          <w:b/>
          <w:lang w:val="en-US"/>
        </w:rPr>
        <w:t xml:space="preserve">    Art.</w:t>
      </w:r>
      <w:r w:rsidR="007C204B" w:rsidRPr="00215C54">
        <w:rPr>
          <w:rFonts w:ascii="Times New Roman" w:eastAsia="Times New Roman" w:hAnsi="Times New Roman"/>
          <w:b/>
          <w:lang w:val="en-US"/>
        </w:rPr>
        <w:t xml:space="preserve"> </w:t>
      </w:r>
      <w:r w:rsidR="0004567B">
        <w:rPr>
          <w:rFonts w:ascii="Times New Roman" w:eastAsia="Times New Roman" w:hAnsi="Times New Roman"/>
          <w:b/>
          <w:lang w:val="en-US"/>
        </w:rPr>
        <w:t>2</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Primarul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comunei</w:t>
      </w:r>
      <w:proofErr w:type="spellEnd"/>
      <w:r w:rsidRPr="00215C54">
        <w:rPr>
          <w:rFonts w:ascii="Times New Roman" w:eastAsia="Times New Roman" w:hAnsi="Times New Roman"/>
          <w:lang w:val="en-US"/>
        </w:rPr>
        <w:t xml:space="preserve">  Ion </w:t>
      </w:r>
      <w:proofErr w:type="spellStart"/>
      <w:r w:rsidRPr="00215C54">
        <w:rPr>
          <w:rFonts w:ascii="Times New Roman" w:eastAsia="Times New Roman" w:hAnsi="Times New Roman"/>
          <w:lang w:val="en-US"/>
        </w:rPr>
        <w:t>Creangă</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judeţul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Neamt</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prin</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compartimentul</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financiar-contabilitate</w:t>
      </w:r>
      <w:proofErr w:type="spellEnd"/>
      <w:r w:rsidRPr="00215C54">
        <w:rPr>
          <w:rFonts w:ascii="Times New Roman" w:eastAsia="Times New Roman" w:hAnsi="Times New Roman"/>
          <w:lang w:val="en-US"/>
        </w:rPr>
        <w:t xml:space="preserve"> , </w:t>
      </w:r>
      <w:proofErr w:type="spellStart"/>
      <w:r w:rsidRPr="00215C54">
        <w:rPr>
          <w:rFonts w:ascii="Times New Roman" w:eastAsia="Times New Roman" w:hAnsi="Times New Roman"/>
          <w:lang w:val="en-US"/>
        </w:rPr>
        <w:t>impozite</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si</w:t>
      </w:r>
      <w:proofErr w:type="spellEnd"/>
      <w:r w:rsidR="00CA15CD" w:rsidRPr="00215C54">
        <w:rPr>
          <w:rFonts w:ascii="Times New Roman" w:eastAsia="Times New Roman" w:hAnsi="Times New Roman"/>
          <w:lang w:val="en-US"/>
        </w:rPr>
        <w:t xml:space="preserve"> </w:t>
      </w:r>
      <w:proofErr w:type="spellStart"/>
      <w:r w:rsidR="00CA15CD" w:rsidRPr="00215C54">
        <w:rPr>
          <w:rFonts w:ascii="Times New Roman" w:eastAsia="Times New Roman" w:hAnsi="Times New Roman"/>
          <w:lang w:val="en-US"/>
        </w:rPr>
        <w:t>taxe</w:t>
      </w:r>
      <w:proofErr w:type="spellEnd"/>
      <w:r w:rsidR="00CA15CD" w:rsidRPr="00215C54">
        <w:rPr>
          <w:rFonts w:ascii="Times New Roman" w:eastAsia="Times New Roman" w:hAnsi="Times New Roman"/>
          <w:lang w:val="en-US"/>
        </w:rPr>
        <w:t xml:space="preserve">  locale  </w:t>
      </w:r>
      <w:proofErr w:type="spellStart"/>
      <w:r w:rsidR="00CA15CD" w:rsidRPr="00215C54">
        <w:rPr>
          <w:rFonts w:ascii="Times New Roman" w:eastAsia="Times New Roman" w:hAnsi="Times New Roman"/>
          <w:lang w:val="en-US"/>
        </w:rPr>
        <w:t>va</w:t>
      </w:r>
      <w:proofErr w:type="spellEnd"/>
      <w:r w:rsidR="00CA15CD" w:rsidRPr="00215C54">
        <w:rPr>
          <w:rFonts w:ascii="Times New Roman" w:eastAsia="Times New Roman" w:hAnsi="Times New Roman"/>
          <w:lang w:val="en-US"/>
        </w:rPr>
        <w:t xml:space="preserve">  </w:t>
      </w:r>
      <w:r w:rsidR="001D2BCF" w:rsidRPr="00215C54">
        <w:rPr>
          <w:rFonts w:ascii="Times New Roman" w:eastAsia="Times New Roman" w:hAnsi="Times New Roman"/>
          <w:lang w:val="en-US"/>
        </w:rPr>
        <w:t>duc</w:t>
      </w:r>
      <w:r w:rsidR="00CA15CD" w:rsidRPr="00215C54">
        <w:rPr>
          <w:rFonts w:ascii="Times New Roman" w:eastAsia="Times New Roman" w:hAnsi="Times New Roman"/>
          <w:lang w:val="en-US"/>
        </w:rPr>
        <w:t xml:space="preserve">e  la  </w:t>
      </w:r>
      <w:proofErr w:type="spellStart"/>
      <w:r w:rsidR="00CA15CD" w:rsidRPr="00215C54">
        <w:rPr>
          <w:rFonts w:ascii="Times New Roman" w:eastAsia="Times New Roman" w:hAnsi="Times New Roman"/>
          <w:lang w:val="en-US"/>
        </w:rPr>
        <w:t>indeplinire</w:t>
      </w:r>
      <w:proofErr w:type="spellEnd"/>
      <w:r w:rsidR="00CA15CD" w:rsidRPr="00215C54">
        <w:rPr>
          <w:rFonts w:ascii="Times New Roman" w:eastAsia="Times New Roman" w:hAnsi="Times New Roman"/>
          <w:lang w:val="en-US"/>
        </w:rPr>
        <w:t xml:space="preserve"> </w:t>
      </w: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prevederile</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prezentei</w:t>
      </w:r>
      <w:proofErr w:type="spellEnd"/>
      <w:r w:rsidRPr="00215C54">
        <w:rPr>
          <w:rFonts w:ascii="Times New Roman" w:eastAsia="Times New Roman" w:hAnsi="Times New Roman"/>
          <w:lang w:val="en-US"/>
        </w:rPr>
        <w:t xml:space="preserve">  .</w:t>
      </w:r>
      <w:bookmarkEnd w:id="0"/>
    </w:p>
    <w:p w14:paraId="38E2AF3D" w14:textId="77777777" w:rsidR="00CA44B7" w:rsidRPr="00215C54" w:rsidRDefault="00CA44B7" w:rsidP="00215C54">
      <w:pPr>
        <w:spacing w:after="0"/>
        <w:rPr>
          <w:rFonts w:ascii="Times New Roman" w:eastAsia="Times New Roman" w:hAnsi="Times New Roman"/>
          <w:lang w:val="en-US"/>
        </w:rPr>
      </w:pPr>
    </w:p>
    <w:p w14:paraId="6F6C0DCF" w14:textId="55C31C9D" w:rsidR="0068453D" w:rsidRPr="00215C54" w:rsidRDefault="009F28FD" w:rsidP="00215C54">
      <w:pPr>
        <w:suppressAutoHyphens/>
        <w:autoSpaceDE w:val="0"/>
        <w:spacing w:after="0"/>
        <w:rPr>
          <w:rFonts w:ascii="Times New Roman" w:eastAsia="Times New Roman" w:hAnsi="Times New Roman"/>
          <w:color w:val="000000"/>
          <w:lang w:val="fr-FR" w:eastAsia="ro-RO"/>
        </w:rPr>
      </w:pPr>
      <w:r w:rsidRPr="00215C54">
        <w:rPr>
          <w:rFonts w:ascii="Times New Roman" w:eastAsia="Times New Roman" w:hAnsi="Times New Roman"/>
          <w:b/>
          <w:color w:val="000000"/>
          <w:lang w:val="en-US" w:eastAsia="ar-SA"/>
        </w:rPr>
        <w:t xml:space="preserve">    Art. </w:t>
      </w:r>
      <w:r w:rsidR="0004567B">
        <w:rPr>
          <w:rFonts w:ascii="Times New Roman" w:eastAsia="Times New Roman" w:hAnsi="Times New Roman"/>
          <w:b/>
          <w:color w:val="000000"/>
          <w:lang w:val="en-US" w:eastAsia="ar-SA"/>
        </w:rPr>
        <w:t>3</w:t>
      </w:r>
      <w:r w:rsidRPr="00215C54">
        <w:rPr>
          <w:rFonts w:ascii="Times New Roman" w:eastAsia="Times New Roman" w:hAnsi="Times New Roman"/>
          <w:color w:val="000000"/>
          <w:lang w:val="en-US" w:eastAsia="ar-SA"/>
        </w:rPr>
        <w:t xml:space="preserve"> </w:t>
      </w:r>
      <w:r w:rsidRPr="00215C54">
        <w:rPr>
          <w:rFonts w:ascii="Times New Roman" w:eastAsia="Times New Roman" w:hAnsi="Times New Roman"/>
          <w:color w:val="000000"/>
          <w:lang w:eastAsia="ar-SA"/>
        </w:rPr>
        <w:t xml:space="preserve"> </w:t>
      </w:r>
      <w:proofErr w:type="spellStart"/>
      <w:r w:rsidRPr="00215C54">
        <w:rPr>
          <w:rFonts w:ascii="Times New Roman" w:eastAsia="Times New Roman" w:hAnsi="Times New Roman"/>
          <w:color w:val="000000"/>
          <w:lang w:val="fr-FR" w:eastAsia="ro-RO"/>
        </w:rPr>
        <w:t>Secretarul</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general</w:t>
      </w:r>
      <w:proofErr w:type="spellEnd"/>
      <w:r w:rsidRPr="00215C54">
        <w:rPr>
          <w:rFonts w:ascii="Times New Roman" w:eastAsia="Times New Roman" w:hAnsi="Times New Roman"/>
          <w:color w:val="000000"/>
          <w:lang w:val="fr-FR" w:eastAsia="ro-RO"/>
        </w:rPr>
        <w:t xml:space="preserve"> </w:t>
      </w:r>
      <w:r w:rsidR="007C204B" w:rsidRPr="00215C54">
        <w:rPr>
          <w:rFonts w:ascii="Times New Roman" w:eastAsia="Times New Roman" w:hAnsi="Times New Roman"/>
          <w:color w:val="000000"/>
          <w:lang w:val="fr-FR" w:eastAsia="ro-RO"/>
        </w:rPr>
        <w:t xml:space="preserve"> al  UAT </w:t>
      </w:r>
      <w:r w:rsidR="00C7628D" w:rsidRPr="00215C54">
        <w:rPr>
          <w:rFonts w:ascii="Times New Roman" w:eastAsia="Times New Roman" w:hAnsi="Times New Roman"/>
          <w:color w:val="000000"/>
          <w:lang w:val="fr-FR" w:eastAsia="ro-RO"/>
        </w:rPr>
        <w:t>,</w:t>
      </w:r>
      <w:r w:rsidRPr="00215C54">
        <w:rPr>
          <w:rFonts w:ascii="Times New Roman" w:eastAsia="Times New Roman" w:hAnsi="Times New Roman"/>
          <w:color w:val="000000"/>
          <w:lang w:val="fr-FR" w:eastAsia="ro-RO"/>
        </w:rPr>
        <w:t xml:space="preserve">   va  </w:t>
      </w:r>
      <w:proofErr w:type="spellStart"/>
      <w:r w:rsidRPr="00215C54">
        <w:rPr>
          <w:rFonts w:ascii="Times New Roman" w:eastAsia="Times New Roman" w:hAnsi="Times New Roman"/>
          <w:color w:val="000000"/>
          <w:lang w:val="fr-FR" w:eastAsia="ro-RO"/>
        </w:rPr>
        <w:t>comunica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prezenta</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instituţiilor</w:t>
      </w:r>
      <w:proofErr w:type="spellEnd"/>
      <w:r w:rsidRPr="00215C54">
        <w:rPr>
          <w:rFonts w:ascii="Times New Roman" w:eastAsia="Times New Roman" w:hAnsi="Times New Roman"/>
          <w:color w:val="000000"/>
          <w:lang w:val="fr-FR" w:eastAsia="ro-RO"/>
        </w:rPr>
        <w:t xml:space="preserve"> , </w:t>
      </w:r>
      <w:proofErr w:type="spellStart"/>
      <w:r w:rsidRPr="00215C54">
        <w:rPr>
          <w:rFonts w:ascii="Times New Roman" w:eastAsia="Times New Roman" w:hAnsi="Times New Roman"/>
          <w:color w:val="000000"/>
          <w:lang w:val="fr-FR" w:eastAsia="ro-RO"/>
        </w:rPr>
        <w:t>autoritatilor</w:t>
      </w:r>
      <w:proofErr w:type="spellEnd"/>
      <w:r w:rsidRPr="00215C54">
        <w:rPr>
          <w:rFonts w:ascii="Times New Roman" w:eastAsia="Times New Roman" w:hAnsi="Times New Roman"/>
          <w:color w:val="000000"/>
          <w:lang w:val="fr-FR" w:eastAsia="ro-RO"/>
        </w:rPr>
        <w:t xml:space="preserve">   si  </w:t>
      </w:r>
      <w:proofErr w:type="spellStart"/>
      <w:r w:rsidRPr="00215C54">
        <w:rPr>
          <w:rFonts w:ascii="Times New Roman" w:eastAsia="Times New Roman" w:hAnsi="Times New Roman"/>
          <w:color w:val="000000"/>
          <w:lang w:val="fr-FR" w:eastAsia="ro-RO"/>
        </w:rPr>
        <w:t>persoanelor</w:t>
      </w:r>
      <w:proofErr w:type="spellEnd"/>
      <w:r w:rsidRPr="00215C54">
        <w:rPr>
          <w:rFonts w:ascii="Times New Roman" w:eastAsia="Times New Roman" w:hAnsi="Times New Roman"/>
          <w:color w:val="000000"/>
          <w:lang w:val="fr-FR" w:eastAsia="ro-RO"/>
        </w:rPr>
        <w:t xml:space="preserve">  </w:t>
      </w:r>
      <w:proofErr w:type="spellStart"/>
      <w:r w:rsidRPr="00215C54">
        <w:rPr>
          <w:rFonts w:ascii="Times New Roman" w:eastAsia="Times New Roman" w:hAnsi="Times New Roman"/>
          <w:color w:val="000000"/>
          <w:lang w:val="fr-FR" w:eastAsia="ro-RO"/>
        </w:rPr>
        <w:t>interesate</w:t>
      </w:r>
      <w:proofErr w:type="spellEnd"/>
      <w:r w:rsidRPr="00215C54">
        <w:rPr>
          <w:rFonts w:ascii="Times New Roman" w:eastAsia="Times New Roman" w:hAnsi="Times New Roman"/>
          <w:color w:val="000000"/>
          <w:lang w:val="fr-FR" w:eastAsia="ro-RO"/>
        </w:rPr>
        <w:t>.</w:t>
      </w:r>
    </w:p>
    <w:p w14:paraId="11744C82" w14:textId="77777777" w:rsidR="004D422E" w:rsidRPr="00215C54" w:rsidRDefault="004D422E" w:rsidP="00215C54">
      <w:pPr>
        <w:suppressAutoHyphens/>
        <w:autoSpaceDE w:val="0"/>
        <w:spacing w:after="0"/>
        <w:jc w:val="both"/>
        <w:rPr>
          <w:rFonts w:ascii="Times New Roman" w:eastAsia="Times New Roman" w:hAnsi="Times New Roman"/>
          <w:color w:val="000000"/>
          <w:lang w:eastAsia="ar-SA"/>
        </w:rPr>
      </w:pPr>
    </w:p>
    <w:p w14:paraId="1FC8315B" w14:textId="77777777" w:rsidR="009F28FD" w:rsidRPr="00215C54" w:rsidRDefault="009F28F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INITIATOR </w:t>
      </w:r>
    </w:p>
    <w:p w14:paraId="5E1A32AB" w14:textId="77777777" w:rsidR="009F28FD" w:rsidRPr="00215C54" w:rsidRDefault="009F28F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PRIMAR </w:t>
      </w:r>
    </w:p>
    <w:p w14:paraId="4CC164B2" w14:textId="65E187E4" w:rsidR="0068453D" w:rsidRPr="00215C54" w:rsidRDefault="00C7628D" w:rsidP="00215C54">
      <w:pPr>
        <w:spacing w:after="0"/>
        <w:jc w:val="center"/>
        <w:rPr>
          <w:rFonts w:ascii="Times New Roman" w:eastAsia="Times New Roman" w:hAnsi="Times New Roman"/>
          <w:lang w:val="en-US"/>
        </w:rPr>
      </w:pPr>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Dumitru</w:t>
      </w:r>
      <w:proofErr w:type="spellEnd"/>
      <w:r w:rsidRPr="00215C54">
        <w:rPr>
          <w:rFonts w:ascii="Times New Roman" w:eastAsia="Times New Roman" w:hAnsi="Times New Roman"/>
          <w:lang w:val="en-US"/>
        </w:rPr>
        <w:t xml:space="preserve">- </w:t>
      </w:r>
      <w:proofErr w:type="spellStart"/>
      <w:r w:rsidRPr="00215C54">
        <w:rPr>
          <w:rFonts w:ascii="Times New Roman" w:eastAsia="Times New Roman" w:hAnsi="Times New Roman"/>
          <w:lang w:val="en-US"/>
        </w:rPr>
        <w:t>Dorin</w:t>
      </w:r>
      <w:proofErr w:type="spellEnd"/>
      <w:r w:rsidRPr="00215C54">
        <w:rPr>
          <w:rFonts w:ascii="Times New Roman" w:eastAsia="Times New Roman" w:hAnsi="Times New Roman"/>
          <w:lang w:val="en-US"/>
        </w:rPr>
        <w:t xml:space="preserve"> TABACARIU </w:t>
      </w:r>
    </w:p>
    <w:p w14:paraId="5DBBEE5D" w14:textId="6C015D16" w:rsidR="0016039E" w:rsidRDefault="0016039E" w:rsidP="00390AE4">
      <w:pPr>
        <w:spacing w:after="0" w:line="360" w:lineRule="auto"/>
        <w:rPr>
          <w:rFonts w:ascii="Times New Roman" w:eastAsia="Times New Roman" w:hAnsi="Times New Roman"/>
          <w:b/>
          <w:bCs/>
          <w:sz w:val="20"/>
          <w:szCs w:val="20"/>
          <w:lang w:val="fr-FR"/>
        </w:rPr>
      </w:pPr>
    </w:p>
    <w:p w14:paraId="0B5CF9C6" w14:textId="08E6E03F" w:rsidR="00CA44B7" w:rsidRDefault="00CA44B7" w:rsidP="00390AE4">
      <w:pPr>
        <w:spacing w:after="0" w:line="360" w:lineRule="auto"/>
        <w:rPr>
          <w:rFonts w:ascii="Times New Roman" w:eastAsia="Times New Roman" w:hAnsi="Times New Roman"/>
          <w:b/>
          <w:bCs/>
          <w:sz w:val="20"/>
          <w:szCs w:val="20"/>
          <w:lang w:val="fr-FR"/>
        </w:rPr>
      </w:pPr>
    </w:p>
    <w:p w14:paraId="1C359706" w14:textId="4EEF7541" w:rsidR="00CA44B7" w:rsidRDefault="00CA44B7" w:rsidP="00390AE4">
      <w:pPr>
        <w:spacing w:after="0" w:line="360" w:lineRule="auto"/>
        <w:rPr>
          <w:rFonts w:ascii="Times New Roman" w:eastAsia="Times New Roman" w:hAnsi="Times New Roman"/>
          <w:b/>
          <w:bCs/>
          <w:sz w:val="20"/>
          <w:szCs w:val="20"/>
          <w:lang w:val="fr-FR"/>
        </w:rPr>
      </w:pPr>
    </w:p>
    <w:p w14:paraId="537221AB" w14:textId="5C827BE7" w:rsidR="00CA44B7" w:rsidRDefault="00CA44B7" w:rsidP="00390AE4">
      <w:pPr>
        <w:spacing w:after="0" w:line="360" w:lineRule="auto"/>
        <w:rPr>
          <w:rFonts w:ascii="Times New Roman" w:eastAsia="Times New Roman" w:hAnsi="Times New Roman"/>
          <w:b/>
          <w:bCs/>
          <w:sz w:val="20"/>
          <w:szCs w:val="20"/>
          <w:lang w:val="fr-FR"/>
        </w:rPr>
      </w:pPr>
    </w:p>
    <w:p w14:paraId="14D84482" w14:textId="47C8DECE" w:rsidR="00CA44B7" w:rsidRDefault="00CA44B7" w:rsidP="00390AE4">
      <w:pPr>
        <w:spacing w:after="0" w:line="360" w:lineRule="auto"/>
        <w:rPr>
          <w:rFonts w:ascii="Times New Roman" w:eastAsia="Times New Roman" w:hAnsi="Times New Roman"/>
          <w:b/>
          <w:bCs/>
          <w:sz w:val="20"/>
          <w:szCs w:val="20"/>
          <w:lang w:val="fr-FR"/>
        </w:rPr>
      </w:pPr>
    </w:p>
    <w:p w14:paraId="7E5F0DF1" w14:textId="2F46D36E" w:rsidR="004A0523" w:rsidRDefault="004A0523" w:rsidP="00CE5190">
      <w:pPr>
        <w:spacing w:after="0"/>
        <w:rPr>
          <w:rFonts w:ascii="Times New Roman" w:eastAsia="Times New Roman" w:hAnsi="Times New Roman"/>
          <w:b/>
          <w:bCs/>
          <w:lang w:val="fr-FR"/>
        </w:rPr>
      </w:pPr>
    </w:p>
    <w:p w14:paraId="4A05B669" w14:textId="1FA6D209" w:rsidR="009E1872" w:rsidRDefault="00AE1633" w:rsidP="00576A18">
      <w:pPr>
        <w:spacing w:after="0"/>
        <w:jc w:val="right"/>
        <w:rPr>
          <w:rFonts w:ascii="Times New Roman" w:eastAsia="Times New Roman" w:hAnsi="Times New Roman"/>
          <w:b/>
          <w:bCs/>
          <w:lang w:val="fr-FR"/>
        </w:rPr>
      </w:pPr>
      <w:proofErr w:type="spellStart"/>
      <w:r w:rsidRPr="00576A18">
        <w:rPr>
          <w:rFonts w:ascii="Times New Roman" w:eastAsia="Times New Roman" w:hAnsi="Times New Roman"/>
          <w:b/>
          <w:bCs/>
          <w:lang w:val="fr-FR"/>
        </w:rPr>
        <w:t>Anexa</w:t>
      </w:r>
      <w:proofErr w:type="spellEnd"/>
      <w:r w:rsidRPr="00576A18">
        <w:rPr>
          <w:rFonts w:ascii="Times New Roman" w:eastAsia="Times New Roman" w:hAnsi="Times New Roman"/>
          <w:b/>
          <w:bCs/>
          <w:lang w:val="fr-FR"/>
        </w:rPr>
        <w:t xml:space="preserve"> nr. 1</w:t>
      </w:r>
    </w:p>
    <w:p w14:paraId="5DD463EE" w14:textId="77777777" w:rsidR="004A0523" w:rsidRPr="00576A18" w:rsidRDefault="004A0523" w:rsidP="00576A18">
      <w:pPr>
        <w:spacing w:after="0"/>
        <w:jc w:val="right"/>
        <w:rPr>
          <w:rFonts w:ascii="Times New Roman" w:eastAsia="Times New Roman" w:hAnsi="Times New Roman"/>
          <w:b/>
          <w:bCs/>
          <w:lang w:val="fr-FR"/>
        </w:rPr>
      </w:pPr>
    </w:p>
    <w:p w14:paraId="20F7E63D" w14:textId="61487568" w:rsidR="000762BB" w:rsidRPr="00576A18" w:rsidRDefault="000762BB" w:rsidP="00576A18">
      <w:pPr>
        <w:spacing w:after="0"/>
        <w:jc w:val="right"/>
        <w:rPr>
          <w:rFonts w:ascii="Times New Roman" w:eastAsia="Times New Roman" w:hAnsi="Times New Roman"/>
          <w:b/>
          <w:bCs/>
          <w:lang w:val="fr-FR"/>
        </w:rPr>
      </w:pPr>
    </w:p>
    <w:p w14:paraId="31A2D6CD" w14:textId="4F174EBD" w:rsidR="008525F4" w:rsidRDefault="008525F4" w:rsidP="00E06456">
      <w:pPr>
        <w:pStyle w:val="ListParagraph"/>
        <w:tabs>
          <w:tab w:val="left" w:pos="9781"/>
        </w:tabs>
        <w:spacing w:after="0"/>
        <w:ind w:left="0" w:right="-563"/>
        <w:rPr>
          <w:rFonts w:ascii="Times New Roman" w:hAnsi="Times New Roman"/>
          <w:lang w:val="pt-BR"/>
        </w:rPr>
      </w:pPr>
    </w:p>
    <w:p w14:paraId="4C348173" w14:textId="1556FBFC" w:rsidR="008525F4" w:rsidRDefault="008525F4" w:rsidP="00E06456">
      <w:pPr>
        <w:pStyle w:val="ListParagraph"/>
        <w:tabs>
          <w:tab w:val="left" w:pos="9781"/>
        </w:tabs>
        <w:spacing w:after="0"/>
        <w:ind w:left="0" w:right="-563"/>
        <w:rPr>
          <w:rFonts w:ascii="Times New Roman" w:hAnsi="Times New Roman"/>
          <w:lang w:val="pt-BR"/>
        </w:rPr>
      </w:pPr>
    </w:p>
    <w:p w14:paraId="119DDD77" w14:textId="52416776" w:rsidR="00274BE0" w:rsidRDefault="00274BE0" w:rsidP="00E06456">
      <w:pPr>
        <w:pStyle w:val="ListParagraph"/>
        <w:tabs>
          <w:tab w:val="left" w:pos="9781"/>
        </w:tabs>
        <w:spacing w:after="0"/>
        <w:ind w:left="0" w:right="-563"/>
        <w:rPr>
          <w:rFonts w:ascii="Times New Roman" w:hAnsi="Times New Roman"/>
          <w:lang w:val="pt-BR"/>
        </w:rPr>
      </w:pPr>
    </w:p>
    <w:p w14:paraId="2BB7831A" w14:textId="08578E30" w:rsidR="00404815" w:rsidRDefault="00CA44B7" w:rsidP="00404815">
      <w:pPr>
        <w:pStyle w:val="ListParagraph"/>
        <w:tabs>
          <w:tab w:val="left" w:pos="9781"/>
        </w:tabs>
        <w:spacing w:after="0"/>
        <w:ind w:left="0" w:right="-563"/>
        <w:rPr>
          <w:rFonts w:ascii="Times New Roman" w:hAnsi="Times New Roman"/>
          <w:lang w:val="pt-BR"/>
        </w:rPr>
      </w:pPr>
      <w:r>
        <w:rPr>
          <w:rFonts w:ascii="Times New Roman" w:hAnsi="Times New Roman"/>
          <w:b/>
          <w:lang w:val="pt-BR"/>
        </w:rPr>
        <w:t>I.</w:t>
      </w:r>
      <w:r w:rsidR="00E3378B" w:rsidRPr="00F93503">
        <w:rPr>
          <w:rFonts w:ascii="Times New Roman" w:hAnsi="Times New Roman"/>
          <w:b/>
          <w:lang w:val="pt-BR"/>
        </w:rPr>
        <w:t xml:space="preserve"> </w:t>
      </w:r>
      <w:r w:rsidR="00404815" w:rsidRPr="00F93503">
        <w:rPr>
          <w:rFonts w:ascii="Times New Roman" w:hAnsi="Times New Roman"/>
          <w:b/>
          <w:lang w:val="pt-BR"/>
        </w:rPr>
        <w:t xml:space="preserve">  REALOCARE</w:t>
      </w:r>
      <w:r w:rsidR="00404815">
        <w:rPr>
          <w:rFonts w:ascii="Times New Roman" w:hAnsi="Times New Roman"/>
          <w:b/>
          <w:lang w:val="pt-BR"/>
        </w:rPr>
        <w:t>A</w:t>
      </w:r>
      <w:r w:rsidR="006A619A">
        <w:rPr>
          <w:rFonts w:ascii="Times New Roman" w:hAnsi="Times New Roman"/>
          <w:lang w:val="pt-BR"/>
        </w:rPr>
        <w:t xml:space="preserve">  unor  fonduri</w:t>
      </w:r>
      <w:r w:rsidR="007F1C1D">
        <w:rPr>
          <w:rFonts w:ascii="Times New Roman" w:hAnsi="Times New Roman"/>
          <w:lang w:val="pt-BR"/>
        </w:rPr>
        <w:t xml:space="preserve">, </w:t>
      </w:r>
      <w:r w:rsidR="00B8721D">
        <w:rPr>
          <w:rFonts w:ascii="Times New Roman" w:hAnsi="Times New Roman"/>
          <w:lang w:val="pt-BR"/>
        </w:rPr>
        <w:t>de  la  un  capitol bu</w:t>
      </w:r>
      <w:r w:rsidR="006A619A">
        <w:rPr>
          <w:rFonts w:ascii="Times New Roman" w:hAnsi="Times New Roman"/>
          <w:lang w:val="pt-BR"/>
        </w:rPr>
        <w:t>getar  la  alt  capitol bugetar</w:t>
      </w:r>
      <w:r w:rsidR="00B8721D">
        <w:rPr>
          <w:rFonts w:ascii="Times New Roman" w:hAnsi="Times New Roman"/>
          <w:lang w:val="pt-BR"/>
        </w:rPr>
        <w:t>,</w:t>
      </w:r>
      <w:r w:rsidR="006A619A">
        <w:rPr>
          <w:rFonts w:ascii="Times New Roman" w:hAnsi="Times New Roman"/>
          <w:lang w:val="pt-BR"/>
        </w:rPr>
        <w:t xml:space="preserve"> de  la un articol bugetar  la  alt  articol bugetar  in  cadrul  aceluiași capitol , </w:t>
      </w:r>
      <w:r w:rsidR="00B8721D">
        <w:rPr>
          <w:rFonts w:ascii="Times New Roman" w:hAnsi="Times New Roman"/>
          <w:lang w:val="pt-BR"/>
        </w:rPr>
        <w:t xml:space="preserve"> du</w:t>
      </w:r>
      <w:r w:rsidR="00404815">
        <w:rPr>
          <w:rFonts w:ascii="Times New Roman" w:hAnsi="Times New Roman"/>
          <w:lang w:val="pt-BR"/>
        </w:rPr>
        <w:t>pa  cum  urmeaza :</w:t>
      </w:r>
    </w:p>
    <w:p w14:paraId="578A0A93" w14:textId="77777777" w:rsidR="004A0523" w:rsidRDefault="004A0523" w:rsidP="00404815">
      <w:pPr>
        <w:pStyle w:val="ListParagraph"/>
        <w:tabs>
          <w:tab w:val="left" w:pos="9781"/>
        </w:tabs>
        <w:spacing w:after="0"/>
        <w:ind w:left="0" w:right="-563"/>
        <w:rPr>
          <w:rFonts w:ascii="Times New Roman" w:hAnsi="Times New Roman"/>
          <w:lang w:val="pt-BR"/>
        </w:rPr>
      </w:pPr>
    </w:p>
    <w:tbl>
      <w:tblPr>
        <w:tblStyle w:val="TableGrid"/>
        <w:tblW w:w="10008" w:type="dxa"/>
        <w:tblLook w:val="04A0" w:firstRow="1" w:lastRow="0" w:firstColumn="1" w:lastColumn="0" w:noHBand="0" w:noVBand="1"/>
      </w:tblPr>
      <w:tblGrid>
        <w:gridCol w:w="4928"/>
        <w:gridCol w:w="5080"/>
      </w:tblGrid>
      <w:tr w:rsidR="00D913E1" w14:paraId="5377D704" w14:textId="77777777" w:rsidTr="001D720E">
        <w:tc>
          <w:tcPr>
            <w:tcW w:w="4928" w:type="dxa"/>
          </w:tcPr>
          <w:p w14:paraId="08E73E44" w14:textId="4DC8566A" w:rsidR="00D913E1" w:rsidRPr="00D913E1" w:rsidRDefault="00D913E1" w:rsidP="005E603A">
            <w:pPr>
              <w:pStyle w:val="ListParagraph"/>
              <w:numPr>
                <w:ilvl w:val="0"/>
                <w:numId w:val="46"/>
              </w:numPr>
              <w:tabs>
                <w:tab w:val="left" w:pos="9781"/>
              </w:tabs>
              <w:ind w:right="-563"/>
              <w:jc w:val="center"/>
              <w:rPr>
                <w:rFonts w:ascii="Times New Roman" w:hAnsi="Times New Roman"/>
                <w:b/>
                <w:lang w:val="pt-BR"/>
              </w:rPr>
            </w:pPr>
            <w:r w:rsidRPr="00D913E1">
              <w:rPr>
                <w:rFonts w:ascii="Times New Roman" w:hAnsi="Times New Roman"/>
                <w:b/>
                <w:lang w:val="pt-BR"/>
              </w:rPr>
              <w:t>De  la  Capitolul :</w:t>
            </w:r>
          </w:p>
        </w:tc>
        <w:tc>
          <w:tcPr>
            <w:tcW w:w="5080" w:type="dxa"/>
          </w:tcPr>
          <w:p w14:paraId="2A4C7D83" w14:textId="2C90D0F9" w:rsidR="00D913E1" w:rsidRPr="00D913E1" w:rsidRDefault="00D913E1" w:rsidP="00A27333">
            <w:pPr>
              <w:pStyle w:val="ListParagraph"/>
              <w:tabs>
                <w:tab w:val="left" w:pos="9781"/>
              </w:tabs>
              <w:ind w:left="0" w:right="-563"/>
              <w:jc w:val="center"/>
              <w:rPr>
                <w:rFonts w:ascii="Times New Roman" w:hAnsi="Times New Roman"/>
                <w:b/>
                <w:lang w:val="pt-BR"/>
              </w:rPr>
            </w:pPr>
            <w:r w:rsidRPr="00D913E1">
              <w:rPr>
                <w:rFonts w:ascii="Times New Roman" w:hAnsi="Times New Roman"/>
                <w:b/>
                <w:lang w:val="pt-BR"/>
              </w:rPr>
              <w:t>La  Capitolul :</w:t>
            </w:r>
          </w:p>
        </w:tc>
      </w:tr>
      <w:tr w:rsidR="00A27333" w14:paraId="16375818" w14:textId="77777777" w:rsidTr="001D720E">
        <w:tc>
          <w:tcPr>
            <w:tcW w:w="4928" w:type="dxa"/>
          </w:tcPr>
          <w:p w14:paraId="19BA51B5" w14:textId="76DACD2A" w:rsidR="00A27333" w:rsidRPr="00D913E1" w:rsidRDefault="00A27333" w:rsidP="00A27333">
            <w:pPr>
              <w:pStyle w:val="ListParagraph"/>
              <w:tabs>
                <w:tab w:val="left" w:pos="9781"/>
              </w:tabs>
              <w:ind w:left="0" w:right="-563"/>
              <w:jc w:val="center"/>
              <w:rPr>
                <w:rFonts w:ascii="Times New Roman" w:hAnsi="Times New Roman"/>
                <w:b/>
                <w:lang w:val="pt-BR"/>
              </w:rPr>
            </w:pPr>
            <w:r>
              <w:rPr>
                <w:rFonts w:ascii="Times New Roman" w:hAnsi="Times New Roman"/>
                <w:b/>
                <w:lang w:val="pt-BR"/>
              </w:rPr>
              <w:t>1</w:t>
            </w:r>
          </w:p>
        </w:tc>
        <w:tc>
          <w:tcPr>
            <w:tcW w:w="5080" w:type="dxa"/>
          </w:tcPr>
          <w:p w14:paraId="1BDD5CA1" w14:textId="42FDB88C" w:rsidR="00A27333" w:rsidRPr="00D913E1" w:rsidRDefault="00A27333" w:rsidP="00A27333">
            <w:pPr>
              <w:pStyle w:val="ListParagraph"/>
              <w:tabs>
                <w:tab w:val="left" w:pos="9781"/>
              </w:tabs>
              <w:ind w:left="0" w:right="-563"/>
              <w:jc w:val="center"/>
              <w:rPr>
                <w:rFonts w:ascii="Times New Roman" w:hAnsi="Times New Roman"/>
                <w:b/>
                <w:lang w:val="pt-BR"/>
              </w:rPr>
            </w:pPr>
            <w:r>
              <w:rPr>
                <w:rFonts w:ascii="Times New Roman" w:hAnsi="Times New Roman"/>
                <w:b/>
                <w:lang w:val="pt-BR"/>
              </w:rPr>
              <w:t>2</w:t>
            </w:r>
          </w:p>
        </w:tc>
      </w:tr>
      <w:tr w:rsidR="00D913E1" w14:paraId="6A453D1B" w14:textId="77777777" w:rsidTr="001D720E">
        <w:trPr>
          <w:trHeight w:val="2373"/>
        </w:trPr>
        <w:tc>
          <w:tcPr>
            <w:tcW w:w="4928" w:type="dxa"/>
          </w:tcPr>
          <w:p w14:paraId="10883377" w14:textId="4449D5C4" w:rsidR="00DF5057" w:rsidRDefault="00DF5057" w:rsidP="005E603A">
            <w:pPr>
              <w:tabs>
                <w:tab w:val="left" w:pos="1594"/>
                <w:tab w:val="left" w:pos="2444"/>
                <w:tab w:val="left" w:pos="9781"/>
              </w:tabs>
              <w:spacing w:line="276" w:lineRule="auto"/>
              <w:ind w:right="-563"/>
              <w:rPr>
                <w:rFonts w:ascii="Times New Roman" w:hAnsi="Times New Roman"/>
                <w:lang w:val="pt-BR"/>
              </w:rPr>
            </w:pPr>
            <w:r>
              <w:rPr>
                <w:rFonts w:ascii="Times New Roman" w:hAnsi="Times New Roman"/>
                <w:lang w:val="de-DE"/>
              </w:rPr>
              <w:t>1.</w:t>
            </w:r>
            <w:r w:rsidRPr="00DF5057">
              <w:rPr>
                <w:rFonts w:ascii="Times New Roman" w:hAnsi="Times New Roman"/>
                <w:lang w:val="de-DE"/>
              </w:rPr>
              <w:t xml:space="preserve">Cap 70.02.06   Iluminat public , </w:t>
            </w:r>
            <w:r w:rsidRPr="00DF5057">
              <w:rPr>
                <w:rFonts w:ascii="Times New Roman" w:hAnsi="Times New Roman"/>
                <w:lang w:val="pt-BR"/>
              </w:rPr>
              <w:t xml:space="preserve">art  20.01.03 , </w:t>
            </w:r>
          </w:p>
          <w:p w14:paraId="12570C51" w14:textId="2F63F959" w:rsidR="00DF5057" w:rsidRDefault="00DF5057" w:rsidP="005E603A">
            <w:pPr>
              <w:tabs>
                <w:tab w:val="left" w:pos="1594"/>
                <w:tab w:val="left" w:pos="2444"/>
                <w:tab w:val="left" w:pos="9781"/>
              </w:tabs>
              <w:spacing w:line="276" w:lineRule="auto"/>
              <w:ind w:right="-563"/>
              <w:rPr>
                <w:rFonts w:ascii="Times New Roman" w:hAnsi="Times New Roman"/>
                <w:lang w:val="pt-BR"/>
              </w:rPr>
            </w:pPr>
            <w:r w:rsidRPr="00DF5057">
              <w:rPr>
                <w:rFonts w:ascii="Times New Roman" w:hAnsi="Times New Roman"/>
                <w:lang w:val="pt-BR"/>
              </w:rPr>
              <w:t>cu  suma  de</w:t>
            </w:r>
            <w:r>
              <w:rPr>
                <w:rFonts w:ascii="Times New Roman" w:hAnsi="Times New Roman"/>
                <w:lang w:val="pt-BR"/>
              </w:rPr>
              <w:t>:</w:t>
            </w:r>
            <w:r w:rsidRPr="00DF5057">
              <w:rPr>
                <w:rFonts w:ascii="Times New Roman" w:hAnsi="Times New Roman"/>
                <w:lang w:val="pt-BR"/>
              </w:rPr>
              <w:t xml:space="preserve"> </w:t>
            </w:r>
          </w:p>
          <w:p w14:paraId="34FD6248" w14:textId="49A729DA" w:rsidR="00DF5057" w:rsidRPr="001D720E" w:rsidRDefault="00DF5057" w:rsidP="005E603A">
            <w:pPr>
              <w:tabs>
                <w:tab w:val="left" w:pos="1594"/>
                <w:tab w:val="left" w:pos="2444"/>
                <w:tab w:val="left" w:pos="9781"/>
              </w:tabs>
              <w:spacing w:line="276" w:lineRule="auto"/>
              <w:ind w:right="-563"/>
              <w:jc w:val="center"/>
              <w:rPr>
                <w:rFonts w:ascii="Times New Roman" w:hAnsi="Times New Roman"/>
                <w:b/>
                <w:lang w:val="de-DE"/>
              </w:rPr>
            </w:pPr>
            <w:r w:rsidRPr="001D720E">
              <w:rPr>
                <w:rFonts w:ascii="Times New Roman" w:hAnsi="Times New Roman"/>
                <w:b/>
                <w:lang w:val="pt-BR"/>
              </w:rPr>
              <w:t>=   -</w:t>
            </w:r>
            <w:r w:rsidR="00A27333">
              <w:rPr>
                <w:rFonts w:ascii="Times New Roman" w:hAnsi="Times New Roman"/>
                <w:b/>
                <w:lang w:val="pt-BR"/>
              </w:rPr>
              <w:t xml:space="preserve"> </w:t>
            </w:r>
            <w:r w:rsidRPr="001D720E">
              <w:rPr>
                <w:rFonts w:ascii="Times New Roman" w:hAnsi="Times New Roman"/>
                <w:b/>
                <w:lang w:val="pt-BR"/>
              </w:rPr>
              <w:t>20 mii lei;</w:t>
            </w:r>
          </w:p>
          <w:p w14:paraId="77B02950" w14:textId="77777777" w:rsidR="00DF5057" w:rsidRPr="00DF5057" w:rsidRDefault="00DF5057" w:rsidP="005E603A">
            <w:pPr>
              <w:tabs>
                <w:tab w:val="left" w:pos="1594"/>
                <w:tab w:val="left" w:pos="2444"/>
                <w:tab w:val="left" w:pos="9781"/>
              </w:tabs>
              <w:spacing w:line="276" w:lineRule="auto"/>
              <w:ind w:right="-563"/>
              <w:rPr>
                <w:rFonts w:ascii="Times New Roman" w:hAnsi="Times New Roman"/>
                <w:lang w:val="pt-BR"/>
              </w:rPr>
            </w:pPr>
            <w:r w:rsidRPr="00DF5057">
              <w:rPr>
                <w:rFonts w:ascii="Times New Roman" w:hAnsi="Times New Roman"/>
                <w:lang w:val="pt-BR"/>
              </w:rPr>
              <w:t xml:space="preserve">               </w:t>
            </w:r>
          </w:p>
          <w:p w14:paraId="3C2DD501" w14:textId="4A6A7A47" w:rsidR="00DF5057" w:rsidRPr="00DF5057" w:rsidRDefault="00DF5057" w:rsidP="005E603A">
            <w:pPr>
              <w:tabs>
                <w:tab w:val="left" w:pos="1594"/>
                <w:tab w:val="left" w:pos="2444"/>
                <w:tab w:val="left" w:pos="9781"/>
              </w:tabs>
              <w:spacing w:line="276" w:lineRule="auto"/>
              <w:ind w:right="-563"/>
              <w:rPr>
                <w:rFonts w:ascii="Times New Roman" w:hAnsi="Times New Roman"/>
                <w:lang w:val="pt-BR"/>
              </w:rPr>
            </w:pPr>
            <w:r>
              <w:rPr>
                <w:rFonts w:ascii="Times New Roman" w:hAnsi="Times New Roman"/>
                <w:lang w:val="pt-BR"/>
              </w:rPr>
              <w:t>2.</w:t>
            </w:r>
            <w:r w:rsidRPr="00DF5057">
              <w:rPr>
                <w:rFonts w:ascii="Times New Roman" w:hAnsi="Times New Roman"/>
                <w:lang w:val="pt-BR"/>
              </w:rPr>
              <w:t>Cap 74.02.05.01 salubritate si protectia mediului</w:t>
            </w:r>
          </w:p>
          <w:p w14:paraId="18C83198" w14:textId="29618E2B" w:rsidR="00DF5057" w:rsidRDefault="00DF5057" w:rsidP="005E603A">
            <w:pPr>
              <w:tabs>
                <w:tab w:val="left" w:pos="1594"/>
                <w:tab w:val="left" w:pos="2444"/>
                <w:tab w:val="left" w:pos="9781"/>
              </w:tabs>
              <w:spacing w:line="276" w:lineRule="auto"/>
              <w:ind w:right="-563"/>
              <w:jc w:val="both"/>
              <w:rPr>
                <w:rFonts w:ascii="Times New Roman" w:hAnsi="Times New Roman"/>
                <w:lang w:val="pt-BR"/>
              </w:rPr>
            </w:pPr>
            <w:r w:rsidRPr="00DF5057">
              <w:rPr>
                <w:rFonts w:ascii="Times New Roman" w:hAnsi="Times New Roman"/>
                <w:lang w:val="pt-BR"/>
              </w:rPr>
              <w:t xml:space="preserve"> art 20.05.30 alte obiecte de inventar </w:t>
            </w:r>
            <w:r>
              <w:rPr>
                <w:rFonts w:ascii="Times New Roman" w:hAnsi="Times New Roman"/>
                <w:lang w:val="pt-BR"/>
              </w:rPr>
              <w:t>, cu  suma de:</w:t>
            </w:r>
          </w:p>
          <w:p w14:paraId="4551536A" w14:textId="6C927533" w:rsidR="00DF5057" w:rsidRPr="001D720E" w:rsidRDefault="00DF5057" w:rsidP="005E603A">
            <w:pPr>
              <w:tabs>
                <w:tab w:val="left" w:pos="1594"/>
                <w:tab w:val="left" w:pos="2444"/>
                <w:tab w:val="left" w:pos="9781"/>
              </w:tabs>
              <w:spacing w:line="276" w:lineRule="auto"/>
              <w:ind w:right="-563"/>
              <w:jc w:val="center"/>
              <w:rPr>
                <w:rFonts w:ascii="Times New Roman" w:hAnsi="Times New Roman"/>
                <w:b/>
                <w:lang w:val="pt-BR"/>
              </w:rPr>
            </w:pPr>
            <w:r w:rsidRPr="001D720E">
              <w:rPr>
                <w:rFonts w:ascii="Times New Roman" w:hAnsi="Times New Roman"/>
                <w:b/>
                <w:lang w:val="pt-BR"/>
              </w:rPr>
              <w:t>= -</w:t>
            </w:r>
            <w:r w:rsidR="00A27333">
              <w:rPr>
                <w:rFonts w:ascii="Times New Roman" w:hAnsi="Times New Roman"/>
                <w:b/>
                <w:lang w:val="pt-BR"/>
              </w:rPr>
              <w:t xml:space="preserve"> </w:t>
            </w:r>
            <w:r w:rsidRPr="001D720E">
              <w:rPr>
                <w:rFonts w:ascii="Times New Roman" w:hAnsi="Times New Roman"/>
                <w:b/>
                <w:lang w:val="pt-BR"/>
              </w:rPr>
              <w:t>20 mii lei;</w:t>
            </w:r>
          </w:p>
          <w:p w14:paraId="5BF9F15B" w14:textId="77777777" w:rsidR="00DF5057" w:rsidRPr="00DF5057" w:rsidRDefault="00DF5057" w:rsidP="005E603A">
            <w:pPr>
              <w:tabs>
                <w:tab w:val="left" w:pos="1594"/>
                <w:tab w:val="left" w:pos="2444"/>
                <w:tab w:val="left" w:pos="9781"/>
              </w:tabs>
              <w:spacing w:line="276" w:lineRule="auto"/>
              <w:ind w:right="-563"/>
              <w:rPr>
                <w:rFonts w:ascii="Times New Roman" w:hAnsi="Times New Roman"/>
                <w:lang w:val="pt-BR"/>
              </w:rPr>
            </w:pPr>
          </w:p>
          <w:p w14:paraId="2B037C6A" w14:textId="6E538C78" w:rsidR="00483CB9" w:rsidRDefault="00483CB9" w:rsidP="005E603A">
            <w:pPr>
              <w:tabs>
                <w:tab w:val="left" w:pos="1594"/>
                <w:tab w:val="left" w:pos="2444"/>
                <w:tab w:val="left" w:pos="9781"/>
              </w:tabs>
              <w:spacing w:line="276" w:lineRule="auto"/>
              <w:ind w:right="-563"/>
              <w:rPr>
                <w:rFonts w:ascii="Times New Roman" w:hAnsi="Times New Roman"/>
                <w:lang w:val="pt-BR"/>
              </w:rPr>
            </w:pPr>
          </w:p>
          <w:p w14:paraId="532457B1" w14:textId="77777777" w:rsidR="00D913E1" w:rsidRDefault="00D913E1" w:rsidP="005E603A">
            <w:pPr>
              <w:tabs>
                <w:tab w:val="left" w:pos="1594"/>
                <w:tab w:val="left" w:pos="2444"/>
                <w:tab w:val="left" w:pos="9781"/>
              </w:tabs>
              <w:spacing w:line="276" w:lineRule="auto"/>
              <w:ind w:right="-563"/>
              <w:jc w:val="center"/>
              <w:rPr>
                <w:rFonts w:ascii="Times New Roman" w:hAnsi="Times New Roman"/>
                <w:sz w:val="20"/>
                <w:szCs w:val="20"/>
                <w:lang w:val="pt-BR"/>
              </w:rPr>
            </w:pPr>
          </w:p>
          <w:p w14:paraId="55B6C200" w14:textId="77777777" w:rsidR="00A27333" w:rsidRDefault="00A27333" w:rsidP="005E603A">
            <w:pPr>
              <w:tabs>
                <w:tab w:val="left" w:pos="1594"/>
                <w:tab w:val="left" w:pos="2444"/>
                <w:tab w:val="left" w:pos="9781"/>
              </w:tabs>
              <w:spacing w:line="276" w:lineRule="auto"/>
              <w:ind w:right="-563"/>
              <w:jc w:val="center"/>
              <w:rPr>
                <w:rFonts w:ascii="Times New Roman" w:hAnsi="Times New Roman"/>
                <w:sz w:val="20"/>
                <w:szCs w:val="20"/>
                <w:lang w:val="pt-BR"/>
              </w:rPr>
            </w:pPr>
          </w:p>
          <w:p w14:paraId="4E0B592F" w14:textId="77777777" w:rsidR="00A27333" w:rsidRDefault="00A27333" w:rsidP="005E603A">
            <w:pPr>
              <w:tabs>
                <w:tab w:val="left" w:pos="1594"/>
                <w:tab w:val="left" w:pos="2444"/>
                <w:tab w:val="left" w:pos="9781"/>
              </w:tabs>
              <w:spacing w:line="276" w:lineRule="auto"/>
              <w:ind w:right="-563"/>
              <w:jc w:val="center"/>
              <w:rPr>
                <w:rFonts w:ascii="Times New Roman" w:hAnsi="Times New Roman"/>
                <w:sz w:val="20"/>
                <w:szCs w:val="20"/>
                <w:lang w:val="pt-BR"/>
              </w:rPr>
            </w:pPr>
          </w:p>
          <w:p w14:paraId="696FB322" w14:textId="5F3D4EF8" w:rsidR="00A27333" w:rsidRPr="004A0523" w:rsidRDefault="00A27333" w:rsidP="005E603A">
            <w:pPr>
              <w:tabs>
                <w:tab w:val="left" w:pos="1594"/>
                <w:tab w:val="left" w:pos="2444"/>
                <w:tab w:val="left" w:pos="9781"/>
              </w:tabs>
              <w:spacing w:line="276" w:lineRule="auto"/>
              <w:ind w:right="-563"/>
              <w:jc w:val="center"/>
              <w:rPr>
                <w:rFonts w:ascii="Times New Roman" w:hAnsi="Times New Roman"/>
                <w:sz w:val="20"/>
                <w:szCs w:val="20"/>
                <w:lang w:val="pt-BR"/>
              </w:rPr>
            </w:pPr>
          </w:p>
        </w:tc>
        <w:tc>
          <w:tcPr>
            <w:tcW w:w="5080" w:type="dxa"/>
          </w:tcPr>
          <w:p w14:paraId="4BAAE9A4" w14:textId="77777777" w:rsidR="001D720E" w:rsidRDefault="001D720E" w:rsidP="005E603A">
            <w:pPr>
              <w:tabs>
                <w:tab w:val="left" w:pos="1594"/>
                <w:tab w:val="left" w:pos="2444"/>
                <w:tab w:val="left" w:pos="9781"/>
              </w:tabs>
              <w:spacing w:line="276" w:lineRule="auto"/>
              <w:ind w:right="-563"/>
              <w:rPr>
                <w:rFonts w:ascii="Times New Roman" w:hAnsi="Times New Roman"/>
              </w:rPr>
            </w:pPr>
            <w:r>
              <w:rPr>
                <w:rFonts w:ascii="Times New Roman" w:hAnsi="Times New Roman"/>
                <w:lang w:val="de-DE"/>
              </w:rPr>
              <w:t>1.</w:t>
            </w:r>
            <w:r w:rsidR="00483CB9" w:rsidRPr="00483CB9">
              <w:rPr>
                <w:rFonts w:ascii="Times New Roman" w:hAnsi="Times New Roman"/>
                <w:lang w:val="de-DE"/>
              </w:rPr>
              <w:t>Cap 68.02.05.01 asistenta sociala</w:t>
            </w:r>
            <w:r>
              <w:rPr>
                <w:rFonts w:ascii="Times New Roman" w:hAnsi="Times New Roman"/>
                <w:lang w:val="de-DE"/>
              </w:rPr>
              <w:t>, a</w:t>
            </w:r>
            <w:r>
              <w:rPr>
                <w:rFonts w:ascii="Times New Roman" w:hAnsi="Times New Roman"/>
              </w:rPr>
              <w:t>rt 57.02.01</w:t>
            </w:r>
          </w:p>
          <w:p w14:paraId="4FCD5CE1" w14:textId="77777777" w:rsidR="001D720E" w:rsidRDefault="001D720E" w:rsidP="005E603A">
            <w:pPr>
              <w:tabs>
                <w:tab w:val="left" w:pos="1594"/>
                <w:tab w:val="left" w:pos="2444"/>
                <w:tab w:val="left" w:pos="9781"/>
              </w:tabs>
              <w:spacing w:line="276" w:lineRule="auto"/>
              <w:ind w:right="-563"/>
              <w:rPr>
                <w:rFonts w:ascii="Times New Roman" w:hAnsi="Times New Roman"/>
                <w:bCs/>
              </w:rPr>
            </w:pPr>
            <w:r>
              <w:rPr>
                <w:rFonts w:ascii="Times New Roman" w:hAnsi="Times New Roman"/>
              </w:rPr>
              <w:t>(a</w:t>
            </w:r>
            <w:r w:rsidR="00483CB9" w:rsidRPr="00483CB9">
              <w:rPr>
                <w:rFonts w:ascii="Times New Roman" w:hAnsi="Times New Roman"/>
              </w:rPr>
              <w:t xml:space="preserve">jutor in bani </w:t>
            </w:r>
            <w:r w:rsidR="00483CB9" w:rsidRPr="00483CB9">
              <w:rPr>
                <w:rFonts w:ascii="Times New Roman" w:hAnsi="Times New Roman"/>
                <w:bCs/>
              </w:rPr>
              <w:t xml:space="preserve">(persoane cu handicap) </w:t>
            </w:r>
            <w:r>
              <w:rPr>
                <w:rFonts w:ascii="Times New Roman" w:hAnsi="Times New Roman"/>
                <w:bCs/>
              </w:rPr>
              <w:t>cu suma de:</w:t>
            </w:r>
          </w:p>
          <w:p w14:paraId="7DDB522B" w14:textId="1698521A" w:rsidR="00483CB9" w:rsidRPr="001D720E" w:rsidRDefault="001D720E" w:rsidP="005E603A">
            <w:pPr>
              <w:tabs>
                <w:tab w:val="left" w:pos="1594"/>
                <w:tab w:val="left" w:pos="2444"/>
                <w:tab w:val="left" w:pos="9781"/>
              </w:tabs>
              <w:spacing w:line="276" w:lineRule="auto"/>
              <w:ind w:right="-563"/>
              <w:jc w:val="center"/>
              <w:rPr>
                <w:rFonts w:ascii="Times New Roman" w:hAnsi="Times New Roman"/>
                <w:b/>
                <w:lang w:val="de-DE"/>
              </w:rPr>
            </w:pPr>
            <w:r w:rsidRPr="001D720E">
              <w:rPr>
                <w:rFonts w:ascii="Times New Roman" w:hAnsi="Times New Roman"/>
                <w:b/>
                <w:bCs/>
              </w:rPr>
              <w:t xml:space="preserve">=  </w:t>
            </w:r>
            <w:r w:rsidR="00483CB9" w:rsidRPr="001D720E">
              <w:rPr>
                <w:rFonts w:ascii="Times New Roman" w:hAnsi="Times New Roman"/>
                <w:b/>
              </w:rPr>
              <w:t>+</w:t>
            </w:r>
            <w:r w:rsidR="00A27333">
              <w:rPr>
                <w:rFonts w:ascii="Times New Roman" w:hAnsi="Times New Roman"/>
                <w:b/>
              </w:rPr>
              <w:t xml:space="preserve"> </w:t>
            </w:r>
            <w:r w:rsidR="00483CB9" w:rsidRPr="001D720E">
              <w:rPr>
                <w:rFonts w:ascii="Times New Roman" w:hAnsi="Times New Roman"/>
                <w:b/>
              </w:rPr>
              <w:t>3 mii lei</w:t>
            </w:r>
            <w:r w:rsidR="00483CB9" w:rsidRPr="001D720E">
              <w:rPr>
                <w:rFonts w:ascii="Times New Roman" w:hAnsi="Times New Roman"/>
                <w:b/>
                <w:bCs/>
              </w:rPr>
              <w:t>;</w:t>
            </w:r>
          </w:p>
          <w:p w14:paraId="61EC3D3F" w14:textId="77777777" w:rsidR="00483CB9" w:rsidRPr="00483CB9" w:rsidRDefault="00483CB9" w:rsidP="005E603A">
            <w:pPr>
              <w:tabs>
                <w:tab w:val="left" w:pos="1594"/>
                <w:tab w:val="left" w:pos="2444"/>
                <w:tab w:val="left" w:pos="9781"/>
              </w:tabs>
              <w:spacing w:line="276" w:lineRule="auto"/>
              <w:ind w:right="-563" w:hanging="18"/>
              <w:rPr>
                <w:rFonts w:ascii="Times New Roman" w:hAnsi="Times New Roman"/>
                <w:bCs/>
              </w:rPr>
            </w:pPr>
          </w:p>
          <w:p w14:paraId="3EF67D04" w14:textId="7220DB74" w:rsidR="00483CB9" w:rsidRPr="00483CB9" w:rsidRDefault="001D720E" w:rsidP="005E603A">
            <w:pPr>
              <w:tabs>
                <w:tab w:val="left" w:pos="1594"/>
                <w:tab w:val="left" w:pos="2444"/>
                <w:tab w:val="left" w:pos="9781"/>
              </w:tabs>
              <w:spacing w:line="276" w:lineRule="auto"/>
              <w:ind w:right="-563" w:hanging="18"/>
              <w:rPr>
                <w:rFonts w:ascii="Times New Roman" w:hAnsi="Times New Roman"/>
              </w:rPr>
            </w:pPr>
            <w:r>
              <w:rPr>
                <w:rFonts w:ascii="Times New Roman" w:hAnsi="Times New Roman"/>
              </w:rPr>
              <w:t>2.</w:t>
            </w:r>
            <w:r w:rsidR="00483CB9" w:rsidRPr="00483CB9">
              <w:rPr>
                <w:rFonts w:ascii="Times New Roman" w:hAnsi="Times New Roman"/>
              </w:rPr>
              <w:t>Cap 61.02.50 alte cheltuieli in domeniul sigurantei</w:t>
            </w:r>
          </w:p>
          <w:p w14:paraId="636441C0" w14:textId="77777777" w:rsidR="001D720E" w:rsidRDefault="00483CB9" w:rsidP="005E603A">
            <w:pPr>
              <w:tabs>
                <w:tab w:val="left" w:pos="1594"/>
                <w:tab w:val="left" w:pos="2444"/>
                <w:tab w:val="left" w:pos="9781"/>
              </w:tabs>
              <w:spacing w:line="276" w:lineRule="auto"/>
              <w:ind w:right="-563"/>
              <w:jc w:val="both"/>
              <w:rPr>
                <w:rFonts w:ascii="Times New Roman" w:hAnsi="Times New Roman"/>
              </w:rPr>
            </w:pPr>
            <w:r w:rsidRPr="00483CB9">
              <w:rPr>
                <w:rFonts w:ascii="Times New Roman" w:hAnsi="Times New Roman"/>
              </w:rPr>
              <w:t xml:space="preserve">  si ordinei publice</w:t>
            </w:r>
            <w:r w:rsidR="001D720E">
              <w:rPr>
                <w:rFonts w:ascii="Times New Roman" w:hAnsi="Times New Roman"/>
              </w:rPr>
              <w:t>:</w:t>
            </w:r>
          </w:p>
          <w:p w14:paraId="1CA7065C" w14:textId="0F97BB6E" w:rsidR="00483CB9" w:rsidRPr="001D720E" w:rsidRDefault="001D720E" w:rsidP="005E603A">
            <w:pPr>
              <w:tabs>
                <w:tab w:val="left" w:pos="1594"/>
                <w:tab w:val="left" w:pos="2444"/>
                <w:tab w:val="left" w:pos="9781"/>
              </w:tabs>
              <w:spacing w:line="276" w:lineRule="auto"/>
              <w:ind w:right="-563"/>
              <w:jc w:val="both"/>
              <w:rPr>
                <w:rFonts w:ascii="Times New Roman" w:hAnsi="Times New Roman"/>
              </w:rPr>
            </w:pPr>
            <w:r>
              <w:rPr>
                <w:rFonts w:ascii="Times New Roman" w:hAnsi="Times New Roman"/>
              </w:rPr>
              <w:t>-</w:t>
            </w:r>
            <w:r>
              <w:rPr>
                <w:rFonts w:ascii="Times New Roman" w:hAnsi="Times New Roman"/>
                <w:lang w:val="pt-BR"/>
              </w:rPr>
              <w:t xml:space="preserve"> art 10.01.01 salarii de bază, cu  suma de </w:t>
            </w:r>
            <w:r w:rsidRPr="001D720E">
              <w:rPr>
                <w:rFonts w:ascii="Times New Roman" w:hAnsi="Times New Roman"/>
                <w:b/>
                <w:lang w:val="pt-BR"/>
              </w:rPr>
              <w:t>=</w:t>
            </w:r>
            <w:r w:rsidR="00483CB9" w:rsidRPr="001D720E">
              <w:rPr>
                <w:rFonts w:ascii="Times New Roman" w:hAnsi="Times New Roman"/>
                <w:b/>
                <w:lang w:val="pt-BR"/>
              </w:rPr>
              <w:t>+</w:t>
            </w:r>
            <w:r w:rsidR="00A27333">
              <w:rPr>
                <w:rFonts w:ascii="Times New Roman" w:hAnsi="Times New Roman"/>
                <w:b/>
                <w:lang w:val="pt-BR"/>
              </w:rPr>
              <w:t xml:space="preserve"> </w:t>
            </w:r>
            <w:r w:rsidR="00483CB9" w:rsidRPr="001D720E">
              <w:rPr>
                <w:rFonts w:ascii="Times New Roman" w:hAnsi="Times New Roman"/>
                <w:b/>
                <w:lang w:val="pt-BR"/>
              </w:rPr>
              <w:t>6 mii lei</w:t>
            </w:r>
          </w:p>
          <w:p w14:paraId="2CB4D6B9" w14:textId="77777777" w:rsidR="001D720E" w:rsidRDefault="001D720E" w:rsidP="005E603A">
            <w:pPr>
              <w:tabs>
                <w:tab w:val="left" w:pos="1594"/>
                <w:tab w:val="left" w:pos="2444"/>
                <w:tab w:val="left" w:pos="9781"/>
              </w:tabs>
              <w:spacing w:line="276" w:lineRule="auto"/>
              <w:ind w:right="-563" w:hanging="18"/>
              <w:rPr>
                <w:rFonts w:ascii="Times New Roman" w:hAnsi="Times New Roman"/>
                <w:lang w:val="pt-BR"/>
              </w:rPr>
            </w:pPr>
            <w:r>
              <w:rPr>
                <w:rFonts w:ascii="Times New Roman" w:hAnsi="Times New Roman"/>
                <w:lang w:val="pt-BR"/>
              </w:rPr>
              <w:t>-</w:t>
            </w:r>
            <w:r w:rsidR="00483CB9" w:rsidRPr="00483CB9">
              <w:rPr>
                <w:rFonts w:ascii="Times New Roman" w:hAnsi="Times New Roman"/>
                <w:lang w:val="pt-BR"/>
              </w:rPr>
              <w:t xml:space="preserve"> art 10.03.07 contributie asiguratorie de munca</w:t>
            </w:r>
            <w:r>
              <w:rPr>
                <w:rFonts w:ascii="Times New Roman" w:hAnsi="Times New Roman"/>
                <w:lang w:val="pt-BR"/>
              </w:rPr>
              <w:t>, suma</w:t>
            </w:r>
          </w:p>
          <w:p w14:paraId="2A40F14E" w14:textId="3578E88B" w:rsidR="00483CB9" w:rsidRPr="00483CB9" w:rsidRDefault="001D720E" w:rsidP="005E603A">
            <w:pPr>
              <w:tabs>
                <w:tab w:val="left" w:pos="1594"/>
                <w:tab w:val="left" w:pos="2444"/>
                <w:tab w:val="left" w:pos="9781"/>
              </w:tabs>
              <w:spacing w:line="276" w:lineRule="auto"/>
              <w:ind w:right="-563" w:hanging="18"/>
              <w:rPr>
                <w:rFonts w:ascii="Times New Roman" w:hAnsi="Times New Roman"/>
                <w:lang w:val="pt-BR"/>
              </w:rPr>
            </w:pPr>
            <w:r>
              <w:rPr>
                <w:rFonts w:ascii="Times New Roman" w:hAnsi="Times New Roman"/>
                <w:lang w:val="pt-BR"/>
              </w:rPr>
              <w:t xml:space="preserve">                                                               De = </w:t>
            </w:r>
            <w:r w:rsidR="00483CB9" w:rsidRPr="001D720E">
              <w:rPr>
                <w:rFonts w:ascii="Times New Roman" w:hAnsi="Times New Roman"/>
                <w:b/>
                <w:lang w:val="pt-BR"/>
              </w:rPr>
              <w:t>+1 mii lei</w:t>
            </w:r>
            <w:r w:rsidR="00483CB9" w:rsidRPr="00483CB9">
              <w:rPr>
                <w:rFonts w:ascii="Times New Roman" w:hAnsi="Times New Roman"/>
                <w:lang w:val="pt-BR"/>
              </w:rPr>
              <w:t>;</w:t>
            </w:r>
          </w:p>
          <w:p w14:paraId="6F62DE04" w14:textId="21B7F46D" w:rsidR="00A27333" w:rsidRDefault="00A27333" w:rsidP="005E603A">
            <w:pPr>
              <w:tabs>
                <w:tab w:val="left" w:pos="1594"/>
                <w:tab w:val="left" w:pos="2444"/>
                <w:tab w:val="left" w:pos="9781"/>
              </w:tabs>
              <w:spacing w:line="276" w:lineRule="auto"/>
              <w:ind w:right="-563" w:hanging="18"/>
              <w:rPr>
                <w:rFonts w:ascii="Times New Roman" w:hAnsi="Times New Roman"/>
                <w:lang w:val="pt-BR"/>
              </w:rPr>
            </w:pPr>
            <w:r>
              <w:rPr>
                <w:rFonts w:ascii="Times New Roman" w:hAnsi="Times New Roman"/>
                <w:lang w:val="pt-BR"/>
              </w:rPr>
              <w:t>3.</w:t>
            </w:r>
            <w:r w:rsidRPr="00483CB9">
              <w:rPr>
                <w:rFonts w:ascii="Times New Roman" w:hAnsi="Times New Roman"/>
                <w:lang w:val="pt-BR"/>
              </w:rPr>
              <w:t>Cap 51.02.01.03  autoritati publice</w:t>
            </w:r>
            <w:r>
              <w:rPr>
                <w:rFonts w:ascii="Times New Roman" w:hAnsi="Times New Roman"/>
                <w:lang w:val="pt-BR"/>
              </w:rPr>
              <w:t>, a</w:t>
            </w:r>
            <w:r w:rsidRPr="00483CB9">
              <w:rPr>
                <w:rFonts w:ascii="Times New Roman" w:hAnsi="Times New Roman"/>
                <w:lang w:val="pt-BR"/>
              </w:rPr>
              <w:t xml:space="preserve">rt 10.01.01 salarii </w:t>
            </w:r>
          </w:p>
          <w:p w14:paraId="3EEC32B1" w14:textId="77777777" w:rsidR="00A27333" w:rsidRDefault="00A27333" w:rsidP="005E603A">
            <w:pPr>
              <w:tabs>
                <w:tab w:val="left" w:pos="1594"/>
                <w:tab w:val="left" w:pos="2444"/>
                <w:tab w:val="left" w:pos="9781"/>
              </w:tabs>
              <w:spacing w:line="276" w:lineRule="auto"/>
              <w:ind w:right="-563" w:hanging="18"/>
              <w:rPr>
                <w:rFonts w:ascii="Times New Roman" w:hAnsi="Times New Roman"/>
                <w:lang w:val="pt-BR"/>
              </w:rPr>
            </w:pPr>
            <w:r w:rsidRPr="00483CB9">
              <w:rPr>
                <w:rFonts w:ascii="Times New Roman" w:hAnsi="Times New Roman"/>
                <w:lang w:val="pt-BR"/>
              </w:rPr>
              <w:t>de baza</w:t>
            </w:r>
            <w:r>
              <w:rPr>
                <w:rFonts w:ascii="Times New Roman" w:hAnsi="Times New Roman"/>
                <w:lang w:val="pt-BR"/>
              </w:rPr>
              <w:t>, cu  suma de.</w:t>
            </w:r>
          </w:p>
          <w:p w14:paraId="0661983B" w14:textId="77777777" w:rsidR="00A27333" w:rsidRPr="001D720E" w:rsidRDefault="00A27333" w:rsidP="005E603A">
            <w:pPr>
              <w:tabs>
                <w:tab w:val="left" w:pos="1594"/>
                <w:tab w:val="left" w:pos="2444"/>
                <w:tab w:val="left" w:pos="9781"/>
              </w:tabs>
              <w:spacing w:line="276" w:lineRule="auto"/>
              <w:ind w:right="-563" w:hanging="18"/>
              <w:jc w:val="center"/>
              <w:rPr>
                <w:rFonts w:ascii="Times New Roman" w:hAnsi="Times New Roman"/>
                <w:b/>
                <w:lang w:val="pt-BR"/>
              </w:rPr>
            </w:pPr>
            <w:r w:rsidRPr="001D720E">
              <w:rPr>
                <w:rFonts w:ascii="Times New Roman" w:hAnsi="Times New Roman"/>
                <w:b/>
                <w:lang w:val="pt-BR"/>
              </w:rPr>
              <w:t>=  +</w:t>
            </w:r>
            <w:r>
              <w:rPr>
                <w:rFonts w:ascii="Times New Roman" w:hAnsi="Times New Roman"/>
                <w:b/>
                <w:lang w:val="pt-BR"/>
              </w:rPr>
              <w:t xml:space="preserve"> </w:t>
            </w:r>
            <w:r w:rsidRPr="001D720E">
              <w:rPr>
                <w:rFonts w:ascii="Times New Roman" w:hAnsi="Times New Roman"/>
                <w:b/>
                <w:lang w:val="pt-BR"/>
              </w:rPr>
              <w:t>30 mii lei;</w:t>
            </w:r>
          </w:p>
          <w:p w14:paraId="7D380C85" w14:textId="723D86BD" w:rsidR="00714BCE" w:rsidRPr="004A0523" w:rsidRDefault="00714BCE" w:rsidP="005E603A">
            <w:pPr>
              <w:pStyle w:val="ListParagraph"/>
              <w:tabs>
                <w:tab w:val="left" w:pos="9781"/>
              </w:tabs>
              <w:spacing w:line="276" w:lineRule="auto"/>
              <w:ind w:left="0" w:right="-563"/>
              <w:jc w:val="center"/>
              <w:rPr>
                <w:rFonts w:ascii="Times New Roman" w:hAnsi="Times New Roman"/>
                <w:b/>
                <w:sz w:val="20"/>
                <w:szCs w:val="20"/>
                <w:lang w:val="pt-BR"/>
              </w:rPr>
            </w:pPr>
          </w:p>
        </w:tc>
      </w:tr>
      <w:tr w:rsidR="001D720E" w14:paraId="65EA4291" w14:textId="77777777" w:rsidTr="00A27333">
        <w:trPr>
          <w:trHeight w:val="2228"/>
        </w:trPr>
        <w:tc>
          <w:tcPr>
            <w:tcW w:w="4928" w:type="dxa"/>
          </w:tcPr>
          <w:p w14:paraId="22E148BC" w14:textId="1AAC6ABF" w:rsidR="001D720E" w:rsidRDefault="001D720E" w:rsidP="005E603A">
            <w:pPr>
              <w:tabs>
                <w:tab w:val="left" w:pos="1594"/>
                <w:tab w:val="left" w:pos="2444"/>
                <w:tab w:val="left" w:pos="9781"/>
              </w:tabs>
              <w:spacing w:line="276" w:lineRule="auto"/>
              <w:ind w:right="-563"/>
              <w:rPr>
                <w:rFonts w:ascii="Times New Roman" w:hAnsi="Times New Roman"/>
                <w:bCs/>
                <w:lang w:val="pt-BR"/>
              </w:rPr>
            </w:pPr>
            <w:r>
              <w:rPr>
                <w:rFonts w:ascii="Times New Roman" w:hAnsi="Times New Roman"/>
                <w:lang w:val="pt-BR"/>
              </w:rPr>
              <w:t>1.</w:t>
            </w:r>
            <w:r w:rsidRPr="00DF5057">
              <w:rPr>
                <w:rFonts w:ascii="Times New Roman" w:hAnsi="Times New Roman"/>
                <w:lang w:val="pt-BR"/>
              </w:rPr>
              <w:t xml:space="preserve">Cap </w:t>
            </w:r>
            <w:r>
              <w:rPr>
                <w:rFonts w:ascii="Times New Roman" w:hAnsi="Times New Roman"/>
                <w:lang w:val="pt-BR"/>
              </w:rPr>
              <w:t>84.02.03.01 Drumuri si poduri, a</w:t>
            </w:r>
            <w:r w:rsidRPr="00DF5057">
              <w:rPr>
                <w:rFonts w:ascii="Times New Roman" w:hAnsi="Times New Roman"/>
                <w:lang w:val="pt-BR"/>
              </w:rPr>
              <w:t>rt  71.01.01 constructii</w:t>
            </w:r>
            <w:r>
              <w:rPr>
                <w:rFonts w:ascii="Times New Roman" w:hAnsi="Times New Roman"/>
                <w:lang w:val="pt-BR"/>
              </w:rPr>
              <w:t xml:space="preserve"> </w:t>
            </w:r>
            <w:r w:rsidRPr="00DF5057">
              <w:rPr>
                <w:rFonts w:ascii="Times New Roman" w:hAnsi="Times New Roman"/>
                <w:lang w:val="pt-BR"/>
              </w:rPr>
              <w:t>(</w:t>
            </w:r>
            <w:r>
              <w:rPr>
                <w:rFonts w:ascii="Times New Roman" w:hAnsi="Times New Roman"/>
                <w:lang w:val="pt-BR"/>
              </w:rPr>
              <w:t xml:space="preserve">investitia </w:t>
            </w:r>
            <w:r w:rsidRPr="00DF5057">
              <w:rPr>
                <w:rFonts w:ascii="Times New Roman" w:hAnsi="Times New Roman"/>
                <w:bCs/>
                <w:lang w:val="pt-BR"/>
              </w:rPr>
              <w:t>amenajari torente</w:t>
            </w:r>
            <w:r>
              <w:rPr>
                <w:rFonts w:ascii="Times New Roman" w:hAnsi="Times New Roman"/>
                <w:bCs/>
                <w:lang w:val="pt-BR"/>
              </w:rPr>
              <w:t xml:space="preserve"> , suma de </w:t>
            </w:r>
            <w:r w:rsidRPr="00DF5057">
              <w:rPr>
                <w:rFonts w:ascii="Times New Roman" w:hAnsi="Times New Roman"/>
                <w:bCs/>
                <w:lang w:val="pt-BR"/>
              </w:rPr>
              <w:t xml:space="preserve">20 </w:t>
            </w:r>
          </w:p>
          <w:p w14:paraId="37B00E5E" w14:textId="77777777" w:rsidR="001D720E" w:rsidRDefault="001D720E" w:rsidP="005E603A">
            <w:pPr>
              <w:tabs>
                <w:tab w:val="left" w:pos="1594"/>
                <w:tab w:val="left" w:pos="2444"/>
                <w:tab w:val="left" w:pos="9781"/>
              </w:tabs>
              <w:spacing w:line="276" w:lineRule="auto"/>
              <w:ind w:right="-563"/>
              <w:rPr>
                <w:rFonts w:ascii="Times New Roman" w:hAnsi="Times New Roman"/>
                <w:bCs/>
                <w:lang w:val="pt-BR"/>
              </w:rPr>
            </w:pPr>
            <w:r>
              <w:rPr>
                <w:rFonts w:ascii="Times New Roman" w:hAnsi="Times New Roman"/>
                <w:bCs/>
                <w:lang w:val="pt-BR"/>
              </w:rPr>
              <w:t>mii lei  si  investitia , realizare cale pietonala suma de</w:t>
            </w:r>
          </w:p>
          <w:p w14:paraId="7823FD38" w14:textId="07446B8B" w:rsidR="001D720E" w:rsidRDefault="001D720E" w:rsidP="005E603A">
            <w:pPr>
              <w:tabs>
                <w:tab w:val="left" w:pos="1594"/>
                <w:tab w:val="left" w:pos="2444"/>
                <w:tab w:val="left" w:pos="9781"/>
              </w:tabs>
              <w:spacing w:line="276" w:lineRule="auto"/>
              <w:ind w:right="-563"/>
              <w:rPr>
                <w:rFonts w:ascii="Times New Roman" w:hAnsi="Times New Roman"/>
                <w:lang w:val="pt-BR"/>
              </w:rPr>
            </w:pPr>
            <w:r>
              <w:rPr>
                <w:rFonts w:ascii="Times New Roman" w:hAnsi="Times New Roman"/>
                <w:bCs/>
                <w:lang w:val="pt-BR"/>
              </w:rPr>
              <w:t xml:space="preserve"> </w:t>
            </w:r>
            <w:r w:rsidRPr="00DF5057">
              <w:rPr>
                <w:rFonts w:ascii="Times New Roman" w:hAnsi="Times New Roman"/>
                <w:bCs/>
                <w:lang w:val="pt-BR"/>
              </w:rPr>
              <w:t>49 mii</w:t>
            </w:r>
            <w:r>
              <w:rPr>
                <w:rFonts w:ascii="Times New Roman" w:hAnsi="Times New Roman"/>
                <w:bCs/>
                <w:lang w:val="pt-BR"/>
              </w:rPr>
              <w:t xml:space="preserve"> lei )</w:t>
            </w:r>
            <w:r>
              <w:rPr>
                <w:rFonts w:ascii="Times New Roman" w:hAnsi="Times New Roman"/>
                <w:lang w:val="pt-BR"/>
              </w:rPr>
              <w:t xml:space="preserve"> cu  suma totală de :</w:t>
            </w:r>
          </w:p>
          <w:p w14:paraId="17B63BB7" w14:textId="2CFD61A5" w:rsidR="001D720E" w:rsidRPr="001D720E" w:rsidRDefault="001D720E" w:rsidP="005E603A">
            <w:pPr>
              <w:tabs>
                <w:tab w:val="left" w:pos="1594"/>
                <w:tab w:val="left" w:pos="2444"/>
                <w:tab w:val="left" w:pos="9781"/>
              </w:tabs>
              <w:spacing w:line="276" w:lineRule="auto"/>
              <w:ind w:right="-563"/>
              <w:jc w:val="center"/>
              <w:rPr>
                <w:rFonts w:ascii="Times New Roman" w:hAnsi="Times New Roman"/>
                <w:b/>
                <w:lang w:val="pt-BR"/>
              </w:rPr>
            </w:pPr>
            <w:r w:rsidRPr="001D720E">
              <w:rPr>
                <w:rFonts w:ascii="Times New Roman" w:hAnsi="Times New Roman"/>
                <w:b/>
                <w:lang w:val="pt-BR"/>
              </w:rPr>
              <w:t>=  -</w:t>
            </w:r>
            <w:r w:rsidR="00A27333">
              <w:rPr>
                <w:rFonts w:ascii="Times New Roman" w:hAnsi="Times New Roman"/>
                <w:b/>
                <w:lang w:val="pt-BR"/>
              </w:rPr>
              <w:t xml:space="preserve"> </w:t>
            </w:r>
            <w:r w:rsidRPr="001D720E">
              <w:rPr>
                <w:rFonts w:ascii="Times New Roman" w:hAnsi="Times New Roman"/>
                <w:b/>
                <w:lang w:val="pt-BR"/>
              </w:rPr>
              <w:t xml:space="preserve">69 mii lei </w:t>
            </w:r>
          </w:p>
          <w:p w14:paraId="12ACF4FD" w14:textId="77777777" w:rsidR="001D720E" w:rsidRDefault="001D720E" w:rsidP="005E603A">
            <w:pPr>
              <w:tabs>
                <w:tab w:val="left" w:pos="1594"/>
                <w:tab w:val="left" w:pos="2444"/>
                <w:tab w:val="left" w:pos="9781"/>
              </w:tabs>
              <w:spacing w:line="276" w:lineRule="auto"/>
              <w:ind w:right="-563"/>
              <w:jc w:val="center"/>
              <w:rPr>
                <w:rFonts w:ascii="Times New Roman" w:hAnsi="Times New Roman"/>
                <w:lang w:val="de-DE"/>
              </w:rPr>
            </w:pPr>
          </w:p>
        </w:tc>
        <w:tc>
          <w:tcPr>
            <w:tcW w:w="5080" w:type="dxa"/>
          </w:tcPr>
          <w:p w14:paraId="4D450D58" w14:textId="6387E2CC" w:rsidR="001D720E" w:rsidRDefault="001D720E" w:rsidP="005E603A">
            <w:pPr>
              <w:tabs>
                <w:tab w:val="left" w:pos="1594"/>
                <w:tab w:val="left" w:pos="2444"/>
                <w:tab w:val="left" w:pos="9781"/>
              </w:tabs>
              <w:spacing w:line="276" w:lineRule="auto"/>
              <w:ind w:right="-563"/>
              <w:rPr>
                <w:rFonts w:ascii="Times New Roman" w:hAnsi="Times New Roman"/>
                <w:lang w:val="pt-BR"/>
              </w:rPr>
            </w:pPr>
            <w:r>
              <w:rPr>
                <w:rFonts w:ascii="Times New Roman" w:hAnsi="Times New Roman"/>
                <w:lang w:val="pt-BR"/>
              </w:rPr>
              <w:t>2.</w:t>
            </w:r>
            <w:r w:rsidRPr="00483CB9">
              <w:rPr>
                <w:rFonts w:ascii="Times New Roman" w:hAnsi="Times New Roman"/>
                <w:lang w:val="pt-BR"/>
              </w:rPr>
              <w:t>Cap 7</w:t>
            </w:r>
            <w:r>
              <w:rPr>
                <w:rFonts w:ascii="Times New Roman" w:hAnsi="Times New Roman"/>
                <w:lang w:val="pt-BR"/>
              </w:rPr>
              <w:t>0.02. 05.01- alimentare cu apa, a</w:t>
            </w:r>
            <w:r w:rsidRPr="00483CB9">
              <w:rPr>
                <w:rFonts w:ascii="Times New Roman" w:hAnsi="Times New Roman"/>
                <w:lang w:val="pt-BR"/>
              </w:rPr>
              <w:t>rt  71.01.01 constructii (</w:t>
            </w:r>
            <w:r w:rsidRPr="00483CB9">
              <w:rPr>
                <w:rFonts w:ascii="Times New Roman" w:hAnsi="Times New Roman"/>
                <w:bCs/>
                <w:lang w:val="pt-BR"/>
              </w:rPr>
              <w:t>extindere alimentare cu apa si canalizare</w:t>
            </w:r>
            <w:r>
              <w:rPr>
                <w:rFonts w:ascii="Times New Roman" w:hAnsi="Times New Roman"/>
                <w:bCs/>
                <w:lang w:val="pt-BR"/>
              </w:rPr>
              <w:t>)</w:t>
            </w:r>
            <w:r>
              <w:rPr>
                <w:rFonts w:ascii="Times New Roman" w:hAnsi="Times New Roman"/>
                <w:lang w:val="pt-BR"/>
              </w:rPr>
              <w:t>,</w:t>
            </w:r>
          </w:p>
          <w:p w14:paraId="3DFF32EF" w14:textId="44667F78" w:rsidR="001D720E" w:rsidRDefault="001D720E" w:rsidP="005E603A">
            <w:pPr>
              <w:tabs>
                <w:tab w:val="left" w:pos="1594"/>
                <w:tab w:val="left" w:pos="2444"/>
                <w:tab w:val="left" w:pos="9781"/>
              </w:tabs>
              <w:spacing w:line="276" w:lineRule="auto"/>
              <w:ind w:right="-563" w:hanging="18"/>
              <w:rPr>
                <w:rFonts w:ascii="Times New Roman" w:hAnsi="Times New Roman"/>
                <w:lang w:val="pt-BR"/>
              </w:rPr>
            </w:pPr>
            <w:r>
              <w:rPr>
                <w:rFonts w:ascii="Times New Roman" w:hAnsi="Times New Roman"/>
                <w:lang w:val="pt-BR"/>
              </w:rPr>
              <w:t xml:space="preserve"> cu  suma de :</w:t>
            </w:r>
          </w:p>
          <w:p w14:paraId="7CE7AF15" w14:textId="3F85244D" w:rsidR="001D720E" w:rsidRPr="00A27333" w:rsidRDefault="001D720E" w:rsidP="005E603A">
            <w:pPr>
              <w:tabs>
                <w:tab w:val="left" w:pos="1594"/>
                <w:tab w:val="left" w:pos="2444"/>
                <w:tab w:val="left" w:pos="9781"/>
              </w:tabs>
              <w:spacing w:line="276" w:lineRule="auto"/>
              <w:ind w:right="-563" w:hanging="18"/>
              <w:jc w:val="center"/>
              <w:rPr>
                <w:rFonts w:ascii="Times New Roman" w:hAnsi="Times New Roman"/>
                <w:b/>
                <w:lang w:val="pt-BR"/>
              </w:rPr>
            </w:pPr>
            <w:r w:rsidRPr="00A27333">
              <w:rPr>
                <w:rFonts w:ascii="Times New Roman" w:hAnsi="Times New Roman"/>
                <w:b/>
                <w:lang w:val="pt-BR"/>
              </w:rPr>
              <w:t>=  +</w:t>
            </w:r>
            <w:r w:rsidR="00A27333">
              <w:rPr>
                <w:rFonts w:ascii="Times New Roman" w:hAnsi="Times New Roman"/>
                <w:b/>
                <w:lang w:val="pt-BR"/>
              </w:rPr>
              <w:t xml:space="preserve"> </w:t>
            </w:r>
            <w:r w:rsidRPr="00A27333">
              <w:rPr>
                <w:rFonts w:ascii="Times New Roman" w:hAnsi="Times New Roman"/>
                <w:b/>
                <w:lang w:val="pt-BR"/>
              </w:rPr>
              <w:t>59 mii lei</w:t>
            </w:r>
          </w:p>
          <w:p w14:paraId="5F34BE00" w14:textId="77777777" w:rsidR="001D720E" w:rsidRPr="00483CB9" w:rsidRDefault="001D720E" w:rsidP="005E603A">
            <w:pPr>
              <w:tabs>
                <w:tab w:val="left" w:pos="1594"/>
                <w:tab w:val="left" w:pos="2444"/>
                <w:tab w:val="left" w:pos="9781"/>
              </w:tabs>
              <w:spacing w:line="276" w:lineRule="auto"/>
              <w:ind w:right="-563"/>
              <w:rPr>
                <w:rFonts w:ascii="Times New Roman" w:hAnsi="Times New Roman"/>
                <w:lang w:val="pt-BR"/>
              </w:rPr>
            </w:pPr>
          </w:p>
          <w:p w14:paraId="0FAB5810" w14:textId="77777777" w:rsidR="00A27333" w:rsidRDefault="001D720E" w:rsidP="005E603A">
            <w:pPr>
              <w:tabs>
                <w:tab w:val="left" w:pos="1594"/>
                <w:tab w:val="left" w:pos="2444"/>
                <w:tab w:val="left" w:pos="9781"/>
              </w:tabs>
              <w:spacing w:line="276" w:lineRule="auto"/>
              <w:ind w:right="-563" w:hanging="18"/>
              <w:rPr>
                <w:rFonts w:ascii="Times New Roman" w:hAnsi="Times New Roman"/>
              </w:rPr>
            </w:pPr>
            <w:r>
              <w:rPr>
                <w:rFonts w:ascii="Times New Roman" w:hAnsi="Times New Roman"/>
                <w:lang w:val="pt-BR"/>
              </w:rPr>
              <w:t>3.</w:t>
            </w:r>
            <w:r w:rsidRPr="00483CB9">
              <w:rPr>
                <w:rFonts w:ascii="Times New Roman" w:hAnsi="Times New Roman"/>
                <w:lang w:val="pt-BR"/>
              </w:rPr>
              <w:t>Cap 70.02.06   Iluminat public</w:t>
            </w:r>
            <w:r w:rsidR="00A27333">
              <w:rPr>
                <w:rFonts w:ascii="Times New Roman" w:hAnsi="Times New Roman"/>
                <w:lang w:val="pt-BR"/>
              </w:rPr>
              <w:t>, a</w:t>
            </w:r>
            <w:r w:rsidRPr="00483CB9">
              <w:rPr>
                <w:rFonts w:ascii="Times New Roman" w:hAnsi="Times New Roman"/>
              </w:rPr>
              <w:t>rt  71.01.30 repartii capitale iluminat p</w:t>
            </w:r>
            <w:r w:rsidR="00A27333">
              <w:rPr>
                <w:rFonts w:ascii="Times New Roman" w:hAnsi="Times New Roman"/>
              </w:rPr>
              <w:t>ublic , cu  suma  de :</w:t>
            </w:r>
          </w:p>
          <w:p w14:paraId="19BBDDC1" w14:textId="617735C4" w:rsidR="001D720E" w:rsidRPr="00A27333" w:rsidRDefault="00A27333" w:rsidP="005E603A">
            <w:pPr>
              <w:tabs>
                <w:tab w:val="left" w:pos="1594"/>
                <w:tab w:val="left" w:pos="2444"/>
                <w:tab w:val="left" w:pos="9781"/>
              </w:tabs>
              <w:spacing w:line="276" w:lineRule="auto"/>
              <w:ind w:right="-563" w:hanging="18"/>
              <w:jc w:val="center"/>
              <w:rPr>
                <w:rFonts w:ascii="Times New Roman" w:hAnsi="Times New Roman"/>
                <w:b/>
                <w:lang w:val="pt-BR"/>
              </w:rPr>
            </w:pPr>
            <w:r w:rsidRPr="00A27333">
              <w:rPr>
                <w:rFonts w:ascii="Times New Roman" w:hAnsi="Times New Roman"/>
                <w:b/>
              </w:rPr>
              <w:t>=  + 10 mii lei</w:t>
            </w:r>
          </w:p>
          <w:p w14:paraId="103F4297" w14:textId="5736F40D" w:rsidR="001D720E" w:rsidRPr="00483CB9" w:rsidRDefault="001D720E" w:rsidP="005E603A">
            <w:pPr>
              <w:pStyle w:val="ListParagraph"/>
              <w:tabs>
                <w:tab w:val="left" w:pos="9781"/>
              </w:tabs>
              <w:spacing w:line="276" w:lineRule="auto"/>
              <w:ind w:left="0" w:right="-563"/>
              <w:jc w:val="center"/>
              <w:rPr>
                <w:rFonts w:ascii="Times New Roman" w:hAnsi="Times New Roman"/>
                <w:lang w:val="de-DE"/>
              </w:rPr>
            </w:pPr>
            <w:r w:rsidRPr="004A0523">
              <w:rPr>
                <w:rFonts w:ascii="Times New Roman" w:hAnsi="Times New Roman"/>
                <w:b/>
                <w:sz w:val="20"/>
                <w:szCs w:val="20"/>
                <w:lang w:val="pt-BR"/>
              </w:rPr>
              <w:t xml:space="preserve"> </w:t>
            </w:r>
          </w:p>
        </w:tc>
      </w:tr>
      <w:tr w:rsidR="005E603A" w14:paraId="225AE12C" w14:textId="77777777" w:rsidTr="005E603A">
        <w:tc>
          <w:tcPr>
            <w:tcW w:w="10008" w:type="dxa"/>
            <w:gridSpan w:val="2"/>
          </w:tcPr>
          <w:p w14:paraId="1FAF479C" w14:textId="02F1D2FB" w:rsidR="005E603A" w:rsidRPr="005E603A" w:rsidRDefault="005E603A" w:rsidP="00527102">
            <w:pPr>
              <w:pStyle w:val="ListParagraph"/>
              <w:numPr>
                <w:ilvl w:val="0"/>
                <w:numId w:val="46"/>
              </w:numPr>
              <w:tabs>
                <w:tab w:val="left" w:pos="9781"/>
              </w:tabs>
              <w:ind w:right="-563"/>
              <w:jc w:val="center"/>
              <w:rPr>
                <w:rFonts w:ascii="Times New Roman" w:hAnsi="Times New Roman"/>
                <w:b/>
                <w:lang w:val="pt-BR"/>
              </w:rPr>
            </w:pPr>
            <w:r>
              <w:rPr>
                <w:rFonts w:ascii="Times New Roman" w:hAnsi="Times New Roman"/>
                <w:b/>
                <w:lang w:val="pt-BR"/>
              </w:rPr>
              <w:t>IN  CADRUL  ACE</w:t>
            </w:r>
            <w:r w:rsidRPr="005E603A">
              <w:rPr>
                <w:rFonts w:ascii="Times New Roman" w:hAnsi="Times New Roman"/>
                <w:b/>
                <w:lang w:val="pt-BR"/>
              </w:rPr>
              <w:t>LUIAȘI CAPITOL</w:t>
            </w:r>
            <w:r>
              <w:rPr>
                <w:rFonts w:ascii="Times New Roman" w:hAnsi="Times New Roman"/>
                <w:b/>
                <w:lang w:val="pt-BR"/>
              </w:rPr>
              <w:t xml:space="preserve"> </w:t>
            </w:r>
            <w:r w:rsidRPr="005E603A">
              <w:rPr>
                <w:rFonts w:ascii="Times New Roman" w:hAnsi="Times New Roman"/>
                <w:b/>
                <w:lang w:val="pt-BR"/>
              </w:rPr>
              <w:t>65.02.04.01- Invatamant secundar inferior</w:t>
            </w:r>
          </w:p>
        </w:tc>
      </w:tr>
      <w:tr w:rsidR="00527102" w:rsidRPr="00D913E1" w14:paraId="55229072" w14:textId="77777777" w:rsidTr="002F7B7B">
        <w:tc>
          <w:tcPr>
            <w:tcW w:w="4928" w:type="dxa"/>
          </w:tcPr>
          <w:p w14:paraId="266EAE50" w14:textId="4E7DE881" w:rsidR="00527102" w:rsidRPr="00527102" w:rsidRDefault="00527102" w:rsidP="00527102">
            <w:pPr>
              <w:tabs>
                <w:tab w:val="left" w:pos="9781"/>
              </w:tabs>
              <w:ind w:right="-563"/>
              <w:rPr>
                <w:rFonts w:ascii="Times New Roman" w:hAnsi="Times New Roman"/>
                <w:b/>
                <w:lang w:val="pt-BR"/>
              </w:rPr>
            </w:pPr>
            <w:r>
              <w:rPr>
                <w:rFonts w:ascii="Times New Roman" w:hAnsi="Times New Roman"/>
                <w:b/>
                <w:lang w:val="pt-BR"/>
              </w:rPr>
              <w:t xml:space="preserve">De  la  articolul bugetar </w:t>
            </w:r>
            <w:r w:rsidRPr="00527102">
              <w:rPr>
                <w:rFonts w:ascii="Times New Roman" w:hAnsi="Times New Roman"/>
                <w:b/>
                <w:lang w:val="pt-BR"/>
              </w:rPr>
              <w:t>:</w:t>
            </w:r>
          </w:p>
        </w:tc>
        <w:tc>
          <w:tcPr>
            <w:tcW w:w="5080" w:type="dxa"/>
          </w:tcPr>
          <w:p w14:paraId="7F21F78B" w14:textId="05D5815B" w:rsidR="00527102" w:rsidRPr="00D913E1" w:rsidRDefault="00527102" w:rsidP="002F7B7B">
            <w:pPr>
              <w:pStyle w:val="ListParagraph"/>
              <w:tabs>
                <w:tab w:val="left" w:pos="9781"/>
              </w:tabs>
              <w:ind w:left="0" w:right="-563"/>
              <w:jc w:val="center"/>
              <w:rPr>
                <w:rFonts w:ascii="Times New Roman" w:hAnsi="Times New Roman"/>
                <w:b/>
                <w:lang w:val="pt-BR"/>
              </w:rPr>
            </w:pPr>
            <w:r w:rsidRPr="00D913E1">
              <w:rPr>
                <w:rFonts w:ascii="Times New Roman" w:hAnsi="Times New Roman"/>
                <w:b/>
                <w:lang w:val="pt-BR"/>
              </w:rPr>
              <w:t>L</w:t>
            </w:r>
            <w:r>
              <w:rPr>
                <w:rFonts w:ascii="Times New Roman" w:hAnsi="Times New Roman"/>
                <w:b/>
                <w:lang w:val="pt-BR"/>
              </w:rPr>
              <w:t>a articolul bugetar</w:t>
            </w:r>
            <w:r w:rsidRPr="00D913E1">
              <w:rPr>
                <w:rFonts w:ascii="Times New Roman" w:hAnsi="Times New Roman"/>
                <w:b/>
                <w:lang w:val="pt-BR"/>
              </w:rPr>
              <w:t xml:space="preserve"> :</w:t>
            </w:r>
          </w:p>
        </w:tc>
      </w:tr>
      <w:tr w:rsidR="00527102" w:rsidRPr="00D913E1" w14:paraId="5CB7D9AA" w14:textId="77777777" w:rsidTr="002F7B7B">
        <w:tc>
          <w:tcPr>
            <w:tcW w:w="4928" w:type="dxa"/>
          </w:tcPr>
          <w:p w14:paraId="1BBA917E" w14:textId="77777777" w:rsidR="00527102" w:rsidRPr="005E603A" w:rsidRDefault="00527102" w:rsidP="006A619A">
            <w:pPr>
              <w:tabs>
                <w:tab w:val="left" w:pos="1594"/>
                <w:tab w:val="left" w:pos="2444"/>
                <w:tab w:val="left" w:pos="9781"/>
              </w:tabs>
              <w:spacing w:line="276" w:lineRule="auto"/>
              <w:ind w:right="-563"/>
              <w:rPr>
                <w:rFonts w:ascii="Times New Roman" w:hAnsi="Times New Roman"/>
                <w:lang w:val="pt-BR"/>
              </w:rPr>
            </w:pPr>
            <w:r w:rsidRPr="005E603A">
              <w:rPr>
                <w:rFonts w:ascii="Times New Roman" w:hAnsi="Times New Roman"/>
                <w:lang w:val="pt-BR"/>
              </w:rPr>
              <w:t>1.Cap 65.02.04.01- Invatamant secundar inferior</w:t>
            </w:r>
          </w:p>
          <w:p w14:paraId="5F6C3DC0" w14:textId="77777777" w:rsidR="00527102" w:rsidRPr="005E603A" w:rsidRDefault="00527102" w:rsidP="006A619A">
            <w:pPr>
              <w:tabs>
                <w:tab w:val="left" w:pos="1594"/>
                <w:tab w:val="left" w:pos="2444"/>
                <w:tab w:val="left" w:pos="9781"/>
              </w:tabs>
              <w:spacing w:line="276" w:lineRule="auto"/>
              <w:ind w:right="-563"/>
              <w:rPr>
                <w:rFonts w:ascii="Times New Roman" w:hAnsi="Times New Roman"/>
                <w:lang w:val="pt-BR"/>
              </w:rPr>
            </w:pPr>
            <w:r w:rsidRPr="005E603A">
              <w:rPr>
                <w:rFonts w:ascii="Times New Roman" w:hAnsi="Times New Roman"/>
                <w:lang w:val="pt-BR"/>
              </w:rPr>
              <w:t xml:space="preserve"> -Art 20.01.03 – iluminat si forta motrica in suma de</w:t>
            </w:r>
          </w:p>
          <w:p w14:paraId="5689EAAE" w14:textId="77777777" w:rsidR="00527102" w:rsidRPr="005E603A" w:rsidRDefault="00527102" w:rsidP="006A619A">
            <w:pPr>
              <w:tabs>
                <w:tab w:val="left" w:pos="1594"/>
                <w:tab w:val="left" w:pos="2444"/>
                <w:tab w:val="left" w:pos="9781"/>
              </w:tabs>
              <w:spacing w:line="276" w:lineRule="auto"/>
              <w:ind w:right="-563"/>
              <w:rPr>
                <w:rFonts w:ascii="Times New Roman" w:hAnsi="Times New Roman"/>
                <w:b/>
                <w:lang w:val="pt-BR"/>
              </w:rPr>
            </w:pPr>
            <w:r w:rsidRPr="005E603A">
              <w:rPr>
                <w:rFonts w:ascii="Times New Roman" w:hAnsi="Times New Roman"/>
                <w:b/>
                <w:lang w:val="pt-BR"/>
              </w:rPr>
              <w:t xml:space="preserve">                                   =  -18 mii lei</w:t>
            </w:r>
          </w:p>
          <w:p w14:paraId="03FCFFB0" w14:textId="77777777" w:rsidR="00527102" w:rsidRPr="005E603A" w:rsidRDefault="00527102" w:rsidP="006A619A">
            <w:pPr>
              <w:tabs>
                <w:tab w:val="left" w:pos="1594"/>
                <w:tab w:val="left" w:pos="2444"/>
                <w:tab w:val="left" w:pos="9781"/>
              </w:tabs>
              <w:spacing w:line="276" w:lineRule="auto"/>
              <w:ind w:right="-563"/>
              <w:rPr>
                <w:rFonts w:ascii="Times New Roman" w:hAnsi="Times New Roman"/>
                <w:lang w:val="pt-BR"/>
              </w:rPr>
            </w:pPr>
            <w:r w:rsidRPr="005E603A">
              <w:rPr>
                <w:rFonts w:ascii="Times New Roman" w:hAnsi="Times New Roman"/>
                <w:lang w:val="pt-BR"/>
              </w:rPr>
              <w:t xml:space="preserve"> - Art 20.01.08- posta si telecomunicatii in suma de </w:t>
            </w:r>
          </w:p>
          <w:p w14:paraId="10117E16" w14:textId="1BE9BAB0" w:rsidR="00527102" w:rsidRDefault="00527102" w:rsidP="006A619A">
            <w:pPr>
              <w:tabs>
                <w:tab w:val="left" w:pos="9781"/>
              </w:tabs>
              <w:spacing w:line="276" w:lineRule="auto"/>
              <w:ind w:right="-563"/>
              <w:rPr>
                <w:rFonts w:ascii="Times New Roman" w:hAnsi="Times New Roman"/>
                <w:b/>
                <w:lang w:val="pt-BR"/>
              </w:rPr>
            </w:pPr>
            <w:r w:rsidRPr="005E603A">
              <w:rPr>
                <w:rFonts w:ascii="Times New Roman" w:hAnsi="Times New Roman"/>
                <w:lang w:val="pt-BR"/>
              </w:rPr>
              <w:t xml:space="preserve">                                </w:t>
            </w:r>
            <w:r>
              <w:rPr>
                <w:rFonts w:ascii="Times New Roman" w:hAnsi="Times New Roman"/>
                <w:lang w:val="pt-BR"/>
              </w:rPr>
              <w:t xml:space="preserve">  </w:t>
            </w:r>
            <w:r w:rsidRPr="005E603A">
              <w:rPr>
                <w:rFonts w:ascii="Times New Roman" w:hAnsi="Times New Roman"/>
                <w:lang w:val="pt-BR"/>
              </w:rPr>
              <w:t xml:space="preserve"> </w:t>
            </w:r>
            <w:r w:rsidRPr="005E603A">
              <w:rPr>
                <w:rFonts w:ascii="Times New Roman" w:hAnsi="Times New Roman"/>
                <w:b/>
                <w:lang w:val="pt-BR"/>
              </w:rPr>
              <w:t>= -</w:t>
            </w:r>
            <w:r>
              <w:rPr>
                <w:rFonts w:ascii="Times New Roman" w:hAnsi="Times New Roman"/>
                <w:b/>
                <w:lang w:val="pt-BR"/>
              </w:rPr>
              <w:t xml:space="preserve"> 5 mii lei</w:t>
            </w:r>
          </w:p>
        </w:tc>
        <w:tc>
          <w:tcPr>
            <w:tcW w:w="5080" w:type="dxa"/>
          </w:tcPr>
          <w:p w14:paraId="752561CE" w14:textId="77777777" w:rsidR="00527102" w:rsidRPr="005E603A" w:rsidRDefault="00527102" w:rsidP="006A619A">
            <w:pPr>
              <w:tabs>
                <w:tab w:val="left" w:pos="1594"/>
                <w:tab w:val="left" w:pos="2444"/>
                <w:tab w:val="left" w:pos="9781"/>
              </w:tabs>
              <w:spacing w:line="276" w:lineRule="auto"/>
              <w:ind w:right="-563" w:hanging="18"/>
              <w:rPr>
                <w:rFonts w:ascii="Times New Roman" w:hAnsi="Times New Roman"/>
                <w:lang w:val="pt-BR"/>
              </w:rPr>
            </w:pPr>
            <w:r w:rsidRPr="005E603A">
              <w:rPr>
                <w:rFonts w:ascii="Times New Roman" w:hAnsi="Times New Roman"/>
                <w:lang w:val="pt-BR"/>
              </w:rPr>
              <w:t>1.Cap 65.02.04.01- Invatamant secundar inferior</w:t>
            </w:r>
          </w:p>
          <w:p w14:paraId="36260975" w14:textId="77777777" w:rsidR="00527102" w:rsidRPr="005E603A" w:rsidRDefault="00527102" w:rsidP="006A619A">
            <w:pPr>
              <w:tabs>
                <w:tab w:val="left" w:pos="1594"/>
                <w:tab w:val="left" w:pos="2444"/>
                <w:tab w:val="left" w:pos="9781"/>
              </w:tabs>
              <w:spacing w:line="276" w:lineRule="auto"/>
              <w:ind w:right="-563" w:hanging="18"/>
              <w:rPr>
                <w:rFonts w:ascii="Times New Roman" w:hAnsi="Times New Roman"/>
                <w:lang w:val="pt-BR"/>
              </w:rPr>
            </w:pPr>
            <w:r w:rsidRPr="005E603A">
              <w:rPr>
                <w:rFonts w:ascii="Times New Roman" w:hAnsi="Times New Roman"/>
                <w:lang w:val="pt-BR"/>
              </w:rPr>
              <w:t>-  Art 20.01.09 – materiale si prestari servicii ,</w:t>
            </w:r>
          </w:p>
          <w:p w14:paraId="6C459D73" w14:textId="77777777" w:rsidR="00527102" w:rsidRDefault="00527102" w:rsidP="006A619A">
            <w:pPr>
              <w:tabs>
                <w:tab w:val="left" w:pos="1594"/>
                <w:tab w:val="left" w:pos="2444"/>
                <w:tab w:val="left" w:pos="9781"/>
              </w:tabs>
              <w:spacing w:line="276" w:lineRule="auto"/>
              <w:ind w:right="-563" w:hanging="18"/>
              <w:rPr>
                <w:rFonts w:ascii="Times New Roman" w:hAnsi="Times New Roman"/>
                <w:lang w:val="pt-BR"/>
              </w:rPr>
            </w:pPr>
            <w:r w:rsidRPr="005E603A">
              <w:rPr>
                <w:rFonts w:ascii="Times New Roman" w:hAnsi="Times New Roman"/>
                <w:lang w:val="pt-BR"/>
              </w:rPr>
              <w:t xml:space="preserve">cu caracter functional in suma de </w:t>
            </w:r>
            <w:r>
              <w:rPr>
                <w:rFonts w:ascii="Times New Roman" w:hAnsi="Times New Roman"/>
                <w:lang w:val="pt-BR"/>
              </w:rPr>
              <w:t xml:space="preserve"> </w:t>
            </w:r>
          </w:p>
          <w:p w14:paraId="45B63DB6" w14:textId="77777777" w:rsidR="00527102" w:rsidRPr="005E603A" w:rsidRDefault="00527102" w:rsidP="006A619A">
            <w:pPr>
              <w:tabs>
                <w:tab w:val="left" w:pos="1594"/>
                <w:tab w:val="left" w:pos="2444"/>
                <w:tab w:val="left" w:pos="9781"/>
              </w:tabs>
              <w:spacing w:line="276" w:lineRule="auto"/>
              <w:ind w:right="-563" w:hanging="18"/>
              <w:rPr>
                <w:rFonts w:ascii="Times New Roman" w:hAnsi="Times New Roman"/>
                <w:b/>
                <w:lang w:val="pt-BR"/>
              </w:rPr>
            </w:pPr>
            <w:r>
              <w:rPr>
                <w:rFonts w:ascii="Times New Roman" w:hAnsi="Times New Roman"/>
                <w:lang w:val="pt-BR"/>
              </w:rPr>
              <w:t xml:space="preserve">                                    </w:t>
            </w:r>
            <w:r w:rsidRPr="005E603A">
              <w:rPr>
                <w:rFonts w:ascii="Times New Roman" w:hAnsi="Times New Roman"/>
                <w:lang w:val="pt-BR"/>
              </w:rPr>
              <w:t>=</w:t>
            </w:r>
            <w:r>
              <w:rPr>
                <w:rFonts w:ascii="Times New Roman" w:hAnsi="Times New Roman"/>
                <w:lang w:val="pt-BR"/>
              </w:rPr>
              <w:t xml:space="preserve"> </w:t>
            </w:r>
            <w:r w:rsidRPr="005E603A">
              <w:rPr>
                <w:rFonts w:ascii="Times New Roman" w:hAnsi="Times New Roman"/>
                <w:b/>
                <w:lang w:val="pt-BR"/>
              </w:rPr>
              <w:t>+ 23 mii lei</w:t>
            </w:r>
          </w:p>
          <w:p w14:paraId="0A1EDAAD" w14:textId="77777777" w:rsidR="00527102" w:rsidRPr="00D913E1" w:rsidRDefault="00527102" w:rsidP="006A619A">
            <w:pPr>
              <w:pStyle w:val="ListParagraph"/>
              <w:tabs>
                <w:tab w:val="left" w:pos="9781"/>
              </w:tabs>
              <w:spacing w:line="276" w:lineRule="auto"/>
              <w:ind w:left="0" w:right="-563"/>
              <w:jc w:val="center"/>
              <w:rPr>
                <w:rFonts w:ascii="Times New Roman" w:hAnsi="Times New Roman"/>
                <w:b/>
                <w:lang w:val="pt-BR"/>
              </w:rPr>
            </w:pPr>
          </w:p>
        </w:tc>
      </w:tr>
    </w:tbl>
    <w:p w14:paraId="71C91716" w14:textId="77777777" w:rsidR="00D913E1" w:rsidRDefault="00D913E1" w:rsidP="00404815">
      <w:pPr>
        <w:pStyle w:val="ListParagraph"/>
        <w:tabs>
          <w:tab w:val="left" w:pos="9781"/>
        </w:tabs>
        <w:spacing w:after="0"/>
        <w:ind w:left="0" w:right="-563"/>
        <w:rPr>
          <w:rFonts w:ascii="Times New Roman" w:hAnsi="Times New Roman"/>
          <w:lang w:val="pt-BR"/>
        </w:rPr>
      </w:pPr>
    </w:p>
    <w:p w14:paraId="05F6D403" w14:textId="77777777" w:rsidR="00404815" w:rsidRPr="00F93503" w:rsidRDefault="00404815" w:rsidP="00E06456">
      <w:pPr>
        <w:pStyle w:val="ListParagraph"/>
        <w:tabs>
          <w:tab w:val="left" w:pos="9781"/>
        </w:tabs>
        <w:spacing w:after="0"/>
        <w:ind w:left="0" w:right="-563"/>
        <w:rPr>
          <w:rFonts w:ascii="Times New Roman" w:hAnsi="Times New Roman"/>
          <w:b/>
          <w:lang w:val="pt-BR"/>
        </w:rPr>
      </w:pPr>
    </w:p>
    <w:p w14:paraId="228EDDB5" w14:textId="4CA55B93" w:rsidR="00881D72" w:rsidRDefault="00881D72" w:rsidP="00E06456">
      <w:pPr>
        <w:pStyle w:val="ListParagraph"/>
        <w:tabs>
          <w:tab w:val="left" w:pos="9781"/>
        </w:tabs>
        <w:spacing w:after="0"/>
        <w:ind w:left="0" w:right="-563"/>
        <w:rPr>
          <w:rFonts w:ascii="Times New Roman" w:hAnsi="Times New Roman"/>
          <w:lang w:val="pt-BR"/>
        </w:rPr>
      </w:pPr>
    </w:p>
    <w:p w14:paraId="611F8A80" w14:textId="15A1F4BE" w:rsidR="00881D72" w:rsidRDefault="00881D72" w:rsidP="00E06456">
      <w:pPr>
        <w:pStyle w:val="ListParagraph"/>
        <w:tabs>
          <w:tab w:val="left" w:pos="9781"/>
        </w:tabs>
        <w:spacing w:after="0"/>
        <w:ind w:left="0" w:right="-563"/>
        <w:rPr>
          <w:rFonts w:ascii="Times New Roman" w:hAnsi="Times New Roman"/>
          <w:lang w:val="pt-BR"/>
        </w:rPr>
      </w:pPr>
    </w:p>
    <w:p w14:paraId="0136EC3A" w14:textId="33112053" w:rsidR="00E3378B" w:rsidRDefault="00E3378B" w:rsidP="00E06456">
      <w:pPr>
        <w:pStyle w:val="ListParagraph"/>
        <w:tabs>
          <w:tab w:val="left" w:pos="9781"/>
        </w:tabs>
        <w:spacing w:after="0"/>
        <w:ind w:left="0" w:right="-563"/>
        <w:rPr>
          <w:rFonts w:ascii="Times New Roman" w:hAnsi="Times New Roman"/>
          <w:lang w:val="pt-BR"/>
        </w:rPr>
      </w:pPr>
    </w:p>
    <w:p w14:paraId="3311CCEC" w14:textId="4CEF44A0" w:rsidR="00E3378B" w:rsidRDefault="00E3378B" w:rsidP="00E06456">
      <w:pPr>
        <w:pStyle w:val="ListParagraph"/>
        <w:tabs>
          <w:tab w:val="left" w:pos="9781"/>
        </w:tabs>
        <w:spacing w:after="0"/>
        <w:ind w:left="0" w:right="-563"/>
        <w:rPr>
          <w:rFonts w:ascii="Times New Roman" w:hAnsi="Times New Roman"/>
          <w:lang w:val="pt-BR"/>
        </w:rPr>
      </w:pPr>
    </w:p>
    <w:p w14:paraId="122889E1" w14:textId="383E2D25" w:rsidR="00E3378B" w:rsidRDefault="00E3378B" w:rsidP="00E06456">
      <w:pPr>
        <w:pStyle w:val="ListParagraph"/>
        <w:tabs>
          <w:tab w:val="left" w:pos="9781"/>
        </w:tabs>
        <w:spacing w:after="0"/>
        <w:ind w:left="0" w:right="-563"/>
        <w:rPr>
          <w:rFonts w:ascii="Times New Roman" w:hAnsi="Times New Roman"/>
          <w:lang w:val="pt-BR"/>
        </w:rPr>
      </w:pPr>
    </w:p>
    <w:p w14:paraId="4456A4F4" w14:textId="77777777" w:rsidR="00E3378B" w:rsidRDefault="00E3378B" w:rsidP="00E06456">
      <w:pPr>
        <w:pStyle w:val="ListParagraph"/>
        <w:tabs>
          <w:tab w:val="left" w:pos="9781"/>
        </w:tabs>
        <w:spacing w:after="0"/>
        <w:ind w:left="0" w:right="-563"/>
        <w:rPr>
          <w:rFonts w:ascii="Times New Roman" w:hAnsi="Times New Roman"/>
          <w:lang w:val="pt-BR"/>
        </w:rPr>
      </w:pPr>
    </w:p>
    <w:p w14:paraId="0AE7C949" w14:textId="77777777" w:rsidR="00462BE1" w:rsidRPr="00673C5B" w:rsidRDefault="00462BE1" w:rsidP="00673C5B">
      <w:pPr>
        <w:tabs>
          <w:tab w:val="left" w:pos="9781"/>
        </w:tabs>
        <w:ind w:right="-563"/>
        <w:jc w:val="both"/>
        <w:rPr>
          <w:rFonts w:ascii="Times New Roman" w:hAnsi="Times New Roman"/>
          <w:lang w:val="pt-BR"/>
        </w:rPr>
      </w:pPr>
      <w:r w:rsidRPr="00673C5B">
        <w:rPr>
          <w:rFonts w:ascii="Times New Roman" w:hAnsi="Times New Roman"/>
          <w:lang w:val="pt-BR"/>
        </w:rPr>
        <w:t xml:space="preserve">                                          </w:t>
      </w:r>
    </w:p>
    <w:p w14:paraId="7921AFA9" w14:textId="77777777" w:rsidR="00462BE1" w:rsidRPr="002109F2" w:rsidRDefault="00462BE1" w:rsidP="00462BE1">
      <w:pPr>
        <w:tabs>
          <w:tab w:val="left" w:pos="9781"/>
        </w:tabs>
        <w:ind w:right="-563"/>
        <w:jc w:val="both"/>
        <w:rPr>
          <w:rFonts w:ascii="Arial" w:hAnsi="Arial" w:cs="Arial"/>
          <w:lang w:val="pt-BR"/>
        </w:rPr>
      </w:pPr>
    </w:p>
    <w:p w14:paraId="5910C4EB" w14:textId="75475CC8" w:rsidR="003A6B81" w:rsidRDefault="003A6B81" w:rsidP="00CA39BB">
      <w:pPr>
        <w:spacing w:after="0" w:line="240" w:lineRule="auto"/>
        <w:rPr>
          <w:rFonts w:ascii="Times New Roman" w:eastAsia="Times New Roman" w:hAnsi="Times New Roman"/>
          <w:b/>
          <w:bCs/>
          <w:sz w:val="20"/>
          <w:szCs w:val="20"/>
          <w:lang w:val="fr-FR"/>
        </w:rPr>
      </w:pPr>
    </w:p>
    <w:p w14:paraId="4DBF6A54" w14:textId="435EF427" w:rsidR="00A27333" w:rsidRDefault="00A27333" w:rsidP="00CA39BB">
      <w:pPr>
        <w:spacing w:after="0" w:line="240" w:lineRule="auto"/>
        <w:rPr>
          <w:rFonts w:ascii="Times New Roman" w:eastAsia="Times New Roman" w:hAnsi="Times New Roman"/>
          <w:b/>
          <w:bCs/>
          <w:sz w:val="20"/>
          <w:szCs w:val="20"/>
          <w:lang w:val="fr-FR"/>
        </w:rPr>
      </w:pPr>
    </w:p>
    <w:p w14:paraId="2CC95BA1" w14:textId="43CCF2B3" w:rsidR="00A27333" w:rsidRDefault="00A27333" w:rsidP="00CA39BB">
      <w:pPr>
        <w:spacing w:after="0" w:line="240" w:lineRule="auto"/>
        <w:rPr>
          <w:rFonts w:ascii="Times New Roman" w:eastAsia="Times New Roman" w:hAnsi="Times New Roman"/>
          <w:b/>
          <w:bCs/>
          <w:sz w:val="20"/>
          <w:szCs w:val="20"/>
          <w:lang w:val="fr-FR"/>
        </w:rPr>
      </w:pPr>
    </w:p>
    <w:p w14:paraId="7B144CF0" w14:textId="3C38BBF1" w:rsidR="00C34ADA" w:rsidRDefault="00C34ADA" w:rsidP="00DF77EA">
      <w:pPr>
        <w:spacing w:after="0"/>
        <w:rPr>
          <w:rFonts w:ascii="Times New Roman" w:eastAsia="Times New Roman" w:hAnsi="Times New Roman"/>
          <w:b/>
          <w:bCs/>
          <w:sz w:val="24"/>
          <w:szCs w:val="24"/>
          <w:lang w:val="fr-FR" w:eastAsia="en-GB"/>
        </w:rPr>
      </w:pPr>
    </w:p>
    <w:p w14:paraId="6C0A6DE3" w14:textId="5069BAF2" w:rsidR="00854D8B" w:rsidRPr="006231CA" w:rsidRDefault="007C204B" w:rsidP="006231CA">
      <w:pPr>
        <w:spacing w:after="0" w:line="360" w:lineRule="auto"/>
        <w:rPr>
          <w:rFonts w:ascii="Times New Roman" w:eastAsia="Times New Roman" w:hAnsi="Times New Roman"/>
          <w:sz w:val="24"/>
          <w:szCs w:val="24"/>
          <w:lang w:val="fr-FR"/>
        </w:rPr>
      </w:pPr>
      <w:r w:rsidRPr="006231CA">
        <w:rPr>
          <w:rFonts w:ascii="Times New Roman" w:eastAsia="Times New Roman" w:hAnsi="Times New Roman"/>
          <w:sz w:val="24"/>
          <w:szCs w:val="24"/>
          <w:lang w:val="fr-FR"/>
        </w:rPr>
        <w:t xml:space="preserve">    </w:t>
      </w:r>
      <w:r w:rsidR="00854D8B" w:rsidRPr="006231CA">
        <w:rPr>
          <w:rFonts w:ascii="Times New Roman" w:eastAsia="Times New Roman" w:hAnsi="Times New Roman"/>
          <w:sz w:val="24"/>
          <w:szCs w:val="24"/>
          <w:lang w:val="fr-FR"/>
        </w:rPr>
        <w:t>ROMÂNIA</w:t>
      </w:r>
    </w:p>
    <w:p w14:paraId="67268217" w14:textId="77777777" w:rsidR="00854D8B" w:rsidRPr="006231CA" w:rsidRDefault="00854D8B" w:rsidP="006231CA">
      <w:pPr>
        <w:spacing w:after="0" w:line="360" w:lineRule="auto"/>
        <w:rPr>
          <w:rFonts w:ascii="Times New Roman" w:eastAsia="Times New Roman" w:hAnsi="Times New Roman"/>
          <w:sz w:val="24"/>
          <w:szCs w:val="24"/>
          <w:lang w:val="fr-FR"/>
        </w:rPr>
      </w:pPr>
      <w:r w:rsidRPr="006231CA">
        <w:rPr>
          <w:rFonts w:ascii="Times New Roman" w:eastAsia="Times New Roman" w:hAnsi="Times New Roman"/>
          <w:sz w:val="24"/>
          <w:szCs w:val="24"/>
          <w:lang w:val="fr-FR"/>
        </w:rPr>
        <w:t>JUDEŢUL   NEAMT</w:t>
      </w:r>
    </w:p>
    <w:p w14:paraId="4B59AA76" w14:textId="77777777" w:rsidR="00854D8B" w:rsidRPr="006231CA" w:rsidRDefault="00854D8B" w:rsidP="006231CA">
      <w:pPr>
        <w:spacing w:after="0" w:line="360" w:lineRule="auto"/>
        <w:rPr>
          <w:rFonts w:ascii="Times New Roman" w:eastAsia="Times New Roman" w:hAnsi="Times New Roman"/>
          <w:sz w:val="24"/>
          <w:szCs w:val="24"/>
          <w:lang w:val="fr-FR"/>
        </w:rPr>
      </w:pPr>
      <w:r w:rsidRPr="006231CA">
        <w:rPr>
          <w:rFonts w:ascii="Times New Roman" w:eastAsia="Times New Roman" w:hAnsi="Times New Roman"/>
          <w:sz w:val="24"/>
          <w:szCs w:val="24"/>
          <w:lang w:val="fr-FR"/>
        </w:rPr>
        <w:t>PRIMĂRIA COMUNEI ION CREANGA</w:t>
      </w:r>
    </w:p>
    <w:p w14:paraId="06BF0F63" w14:textId="6C055928" w:rsidR="009F69AA" w:rsidRPr="006231CA" w:rsidRDefault="00A376F2" w:rsidP="006231CA">
      <w:pPr>
        <w:spacing w:after="0" w:line="360" w:lineRule="auto"/>
        <w:rPr>
          <w:rFonts w:ascii="Times New Roman" w:eastAsia="Times New Roman" w:hAnsi="Times New Roman"/>
          <w:sz w:val="24"/>
          <w:szCs w:val="24"/>
        </w:rPr>
      </w:pPr>
      <w:r w:rsidRPr="006231CA">
        <w:rPr>
          <w:rFonts w:ascii="Times New Roman" w:eastAsia="Times New Roman" w:hAnsi="Times New Roman"/>
          <w:sz w:val="24"/>
          <w:szCs w:val="24"/>
          <w:lang w:val="fr-FR"/>
        </w:rPr>
        <w:t xml:space="preserve">Nr. </w:t>
      </w:r>
      <w:proofErr w:type="gramStart"/>
      <w:r w:rsidRPr="006231CA">
        <w:rPr>
          <w:rFonts w:ascii="Times New Roman" w:eastAsia="Times New Roman" w:hAnsi="Times New Roman"/>
          <w:sz w:val="24"/>
          <w:szCs w:val="24"/>
          <w:lang w:val="fr-FR"/>
        </w:rPr>
        <w:t>9048</w:t>
      </w:r>
      <w:r w:rsidRPr="006231CA">
        <w:rPr>
          <w:rFonts w:ascii="Times New Roman" w:eastAsia="Times New Roman" w:hAnsi="Times New Roman"/>
          <w:sz w:val="24"/>
          <w:szCs w:val="24"/>
        </w:rPr>
        <w:t xml:space="preserve">  din</w:t>
      </w:r>
      <w:proofErr w:type="gramEnd"/>
      <w:r w:rsidRPr="006231CA">
        <w:rPr>
          <w:rFonts w:ascii="Times New Roman" w:eastAsia="Times New Roman" w:hAnsi="Times New Roman"/>
          <w:sz w:val="24"/>
          <w:szCs w:val="24"/>
        </w:rPr>
        <w:t xml:space="preserve"> 20.08</w:t>
      </w:r>
      <w:r w:rsidR="00FC5B6D" w:rsidRPr="006231CA">
        <w:rPr>
          <w:rFonts w:ascii="Times New Roman" w:eastAsia="Times New Roman" w:hAnsi="Times New Roman"/>
          <w:sz w:val="24"/>
          <w:szCs w:val="24"/>
        </w:rPr>
        <w:t xml:space="preserve">.2024 </w:t>
      </w:r>
    </w:p>
    <w:p w14:paraId="104E1B1A" w14:textId="1F725E68" w:rsidR="00C34ADA" w:rsidRPr="006231CA" w:rsidRDefault="00C34ADA" w:rsidP="006231CA">
      <w:pPr>
        <w:spacing w:after="0" w:line="360" w:lineRule="auto"/>
        <w:rPr>
          <w:rFonts w:ascii="Times New Roman" w:eastAsia="Times New Roman" w:hAnsi="Times New Roman"/>
          <w:sz w:val="24"/>
          <w:szCs w:val="24"/>
        </w:rPr>
      </w:pPr>
    </w:p>
    <w:p w14:paraId="6F418CB7" w14:textId="2BBB7935" w:rsidR="00854D8B" w:rsidRPr="006231CA" w:rsidRDefault="00854D8B" w:rsidP="006231CA">
      <w:pPr>
        <w:spacing w:after="0" w:line="360" w:lineRule="auto"/>
        <w:rPr>
          <w:rFonts w:ascii="Times New Roman" w:eastAsia="Times New Roman" w:hAnsi="Times New Roman"/>
          <w:sz w:val="24"/>
          <w:szCs w:val="24"/>
          <w:lang w:val="fr-FR"/>
        </w:rPr>
      </w:pPr>
    </w:p>
    <w:p w14:paraId="10FD9BB5" w14:textId="77777777" w:rsidR="00644F62" w:rsidRPr="006231CA" w:rsidRDefault="00644F62" w:rsidP="006231CA">
      <w:pPr>
        <w:spacing w:after="0" w:line="360" w:lineRule="auto"/>
        <w:rPr>
          <w:rFonts w:ascii="Times New Roman" w:eastAsia="Times New Roman" w:hAnsi="Times New Roman"/>
          <w:sz w:val="24"/>
          <w:szCs w:val="24"/>
          <w:lang w:val="fr-FR"/>
        </w:rPr>
      </w:pPr>
    </w:p>
    <w:p w14:paraId="4A4B2B8F" w14:textId="40D2DEC5" w:rsidR="007C204B" w:rsidRPr="006231CA" w:rsidRDefault="00854D8B" w:rsidP="006231CA">
      <w:pPr>
        <w:spacing w:after="0" w:line="360" w:lineRule="auto"/>
        <w:jc w:val="center"/>
        <w:rPr>
          <w:rFonts w:ascii="Times New Roman" w:eastAsia="Times New Roman" w:hAnsi="Times New Roman"/>
          <w:b/>
          <w:sz w:val="24"/>
          <w:szCs w:val="24"/>
          <w:lang w:val="fr-FR"/>
        </w:rPr>
      </w:pPr>
      <w:proofErr w:type="gramStart"/>
      <w:r w:rsidRPr="006231CA">
        <w:rPr>
          <w:rFonts w:ascii="Times New Roman" w:eastAsia="Times New Roman" w:hAnsi="Times New Roman"/>
          <w:b/>
          <w:sz w:val="24"/>
          <w:szCs w:val="24"/>
          <w:lang w:val="fr-FR"/>
        </w:rPr>
        <w:t>REFERAT  DE</w:t>
      </w:r>
      <w:proofErr w:type="gramEnd"/>
      <w:r w:rsidRPr="006231CA">
        <w:rPr>
          <w:rFonts w:ascii="Times New Roman" w:eastAsia="Times New Roman" w:hAnsi="Times New Roman"/>
          <w:b/>
          <w:sz w:val="24"/>
          <w:szCs w:val="24"/>
          <w:lang w:val="fr-FR"/>
        </w:rPr>
        <w:t xml:space="preserve">  APROBARE </w:t>
      </w:r>
    </w:p>
    <w:p w14:paraId="3C35F4B0" w14:textId="77777777" w:rsidR="000762BB" w:rsidRPr="006231CA" w:rsidRDefault="00854D8B" w:rsidP="006231CA">
      <w:pPr>
        <w:spacing w:after="0" w:line="360" w:lineRule="auto"/>
        <w:jc w:val="center"/>
        <w:rPr>
          <w:rFonts w:ascii="Times New Roman" w:eastAsia="Times New Roman" w:hAnsi="Times New Roman"/>
          <w:b/>
          <w:sz w:val="24"/>
          <w:szCs w:val="24"/>
          <w:lang w:val="fr-FR"/>
        </w:rPr>
      </w:pPr>
      <w:proofErr w:type="spellStart"/>
      <w:proofErr w:type="gramStart"/>
      <w:r w:rsidRPr="006231CA">
        <w:rPr>
          <w:rFonts w:ascii="Times New Roman" w:eastAsia="Times New Roman" w:hAnsi="Times New Roman"/>
          <w:b/>
          <w:sz w:val="24"/>
          <w:szCs w:val="24"/>
          <w:lang w:val="fr-FR"/>
        </w:rPr>
        <w:t>cu</w:t>
      </w:r>
      <w:proofErr w:type="spellEnd"/>
      <w:proofErr w:type="gramEnd"/>
      <w:r w:rsidRPr="006231CA">
        <w:rPr>
          <w:rFonts w:ascii="Times New Roman" w:eastAsia="Times New Roman" w:hAnsi="Times New Roman"/>
          <w:b/>
          <w:sz w:val="24"/>
          <w:szCs w:val="24"/>
          <w:lang w:val="fr-FR"/>
        </w:rPr>
        <w:t xml:space="preserve"> </w:t>
      </w:r>
      <w:proofErr w:type="spellStart"/>
      <w:r w:rsidRPr="006231CA">
        <w:rPr>
          <w:rFonts w:ascii="Times New Roman" w:eastAsia="Times New Roman" w:hAnsi="Times New Roman"/>
          <w:b/>
          <w:sz w:val="24"/>
          <w:szCs w:val="24"/>
          <w:lang w:val="fr-FR"/>
        </w:rPr>
        <w:t>privire</w:t>
      </w:r>
      <w:proofErr w:type="spellEnd"/>
      <w:r w:rsidRPr="006231CA">
        <w:rPr>
          <w:rFonts w:ascii="Times New Roman" w:eastAsia="Times New Roman" w:hAnsi="Times New Roman"/>
          <w:b/>
          <w:sz w:val="24"/>
          <w:szCs w:val="24"/>
          <w:lang w:val="fr-FR"/>
        </w:rPr>
        <w:t xml:space="preserve"> la </w:t>
      </w:r>
      <w:proofErr w:type="spellStart"/>
      <w:r w:rsidRPr="006231CA">
        <w:rPr>
          <w:rFonts w:ascii="Times New Roman" w:eastAsia="Times New Roman" w:hAnsi="Times New Roman"/>
          <w:b/>
          <w:sz w:val="24"/>
          <w:szCs w:val="24"/>
          <w:lang w:val="fr-FR"/>
        </w:rPr>
        <w:t>proiectul</w:t>
      </w:r>
      <w:proofErr w:type="spellEnd"/>
      <w:r w:rsidRPr="006231CA">
        <w:rPr>
          <w:rFonts w:ascii="Times New Roman" w:eastAsia="Times New Roman" w:hAnsi="Times New Roman"/>
          <w:b/>
          <w:sz w:val="24"/>
          <w:szCs w:val="24"/>
          <w:lang w:val="fr-FR"/>
        </w:rPr>
        <w:t xml:space="preserve"> de </w:t>
      </w:r>
      <w:proofErr w:type="spellStart"/>
      <w:r w:rsidRPr="006231CA">
        <w:rPr>
          <w:rFonts w:ascii="Times New Roman" w:eastAsia="Times New Roman" w:hAnsi="Times New Roman"/>
          <w:b/>
          <w:sz w:val="24"/>
          <w:szCs w:val="24"/>
          <w:lang w:val="fr-FR"/>
        </w:rPr>
        <w:t>hotărâre</w:t>
      </w:r>
      <w:proofErr w:type="spellEnd"/>
      <w:r w:rsidRPr="006231CA">
        <w:rPr>
          <w:rFonts w:ascii="Times New Roman" w:eastAsia="Times New Roman" w:hAnsi="Times New Roman"/>
          <w:b/>
          <w:sz w:val="24"/>
          <w:szCs w:val="24"/>
          <w:lang w:val="fr-FR"/>
        </w:rPr>
        <w:t xml:space="preserve"> </w:t>
      </w:r>
      <w:proofErr w:type="spellStart"/>
      <w:r w:rsidRPr="006231CA">
        <w:rPr>
          <w:rFonts w:ascii="Times New Roman" w:eastAsia="Times New Roman" w:hAnsi="Times New Roman"/>
          <w:b/>
          <w:sz w:val="24"/>
          <w:szCs w:val="24"/>
          <w:lang w:val="fr-FR"/>
        </w:rPr>
        <w:t>privind</w:t>
      </w:r>
      <w:proofErr w:type="spellEnd"/>
      <w:r w:rsidRPr="006231CA">
        <w:rPr>
          <w:rFonts w:ascii="Times New Roman" w:eastAsia="Times New Roman" w:hAnsi="Times New Roman"/>
          <w:b/>
          <w:sz w:val="24"/>
          <w:szCs w:val="24"/>
          <w:lang w:val="fr-FR"/>
        </w:rPr>
        <w:t xml:space="preserve">  </w:t>
      </w:r>
      <w:proofErr w:type="spellStart"/>
      <w:r w:rsidRPr="006231CA">
        <w:rPr>
          <w:rFonts w:ascii="Times New Roman" w:eastAsia="Times New Roman" w:hAnsi="Times New Roman"/>
          <w:b/>
          <w:sz w:val="24"/>
          <w:szCs w:val="24"/>
          <w:lang w:val="fr-FR"/>
        </w:rPr>
        <w:t>rectificarea</w:t>
      </w:r>
      <w:proofErr w:type="spellEnd"/>
      <w:r w:rsidRPr="006231CA">
        <w:rPr>
          <w:rFonts w:ascii="Times New Roman" w:eastAsia="Times New Roman" w:hAnsi="Times New Roman"/>
          <w:b/>
          <w:sz w:val="24"/>
          <w:szCs w:val="24"/>
          <w:lang w:val="fr-FR"/>
        </w:rPr>
        <w:t xml:space="preserve"> </w:t>
      </w:r>
      <w:proofErr w:type="spellStart"/>
      <w:r w:rsidRPr="006231CA">
        <w:rPr>
          <w:rFonts w:ascii="Times New Roman" w:eastAsia="Times New Roman" w:hAnsi="Times New Roman"/>
          <w:b/>
          <w:sz w:val="24"/>
          <w:szCs w:val="24"/>
          <w:lang w:val="fr-FR"/>
        </w:rPr>
        <w:t>b</w:t>
      </w:r>
      <w:r w:rsidR="00644F62" w:rsidRPr="006231CA">
        <w:rPr>
          <w:rFonts w:ascii="Times New Roman" w:eastAsia="Times New Roman" w:hAnsi="Times New Roman"/>
          <w:b/>
          <w:sz w:val="24"/>
          <w:szCs w:val="24"/>
          <w:lang w:val="fr-FR"/>
        </w:rPr>
        <w:t>ugetului</w:t>
      </w:r>
      <w:proofErr w:type="spellEnd"/>
      <w:r w:rsidR="00644F62" w:rsidRPr="006231CA">
        <w:rPr>
          <w:rFonts w:ascii="Times New Roman" w:eastAsia="Times New Roman" w:hAnsi="Times New Roman"/>
          <w:b/>
          <w:sz w:val="24"/>
          <w:szCs w:val="24"/>
          <w:lang w:val="fr-FR"/>
        </w:rPr>
        <w:t xml:space="preserve"> local </w:t>
      </w:r>
      <w:r w:rsidR="000762BB" w:rsidRPr="006231CA">
        <w:rPr>
          <w:rFonts w:ascii="Times New Roman" w:eastAsia="Times New Roman" w:hAnsi="Times New Roman"/>
          <w:b/>
          <w:sz w:val="24"/>
          <w:szCs w:val="24"/>
          <w:lang w:val="fr-FR"/>
        </w:rPr>
        <w:t xml:space="preserve">al  </w:t>
      </w:r>
      <w:proofErr w:type="spellStart"/>
      <w:r w:rsidR="000762BB" w:rsidRPr="006231CA">
        <w:rPr>
          <w:rFonts w:ascii="Times New Roman" w:eastAsia="Times New Roman" w:hAnsi="Times New Roman"/>
          <w:b/>
          <w:sz w:val="24"/>
          <w:szCs w:val="24"/>
          <w:lang w:val="fr-FR"/>
        </w:rPr>
        <w:t>comunei</w:t>
      </w:r>
      <w:proofErr w:type="spellEnd"/>
      <w:r w:rsidR="000762BB" w:rsidRPr="006231CA">
        <w:rPr>
          <w:rFonts w:ascii="Times New Roman" w:eastAsia="Times New Roman" w:hAnsi="Times New Roman"/>
          <w:b/>
          <w:sz w:val="24"/>
          <w:szCs w:val="24"/>
          <w:lang w:val="fr-FR"/>
        </w:rPr>
        <w:t xml:space="preserve"> </w:t>
      </w:r>
    </w:p>
    <w:p w14:paraId="271C6816" w14:textId="69CAF111" w:rsidR="00854D8B" w:rsidRPr="006231CA" w:rsidRDefault="000762BB" w:rsidP="006231CA">
      <w:pPr>
        <w:spacing w:after="0" w:line="360" w:lineRule="auto"/>
        <w:jc w:val="center"/>
        <w:rPr>
          <w:rFonts w:ascii="Times New Roman" w:eastAsia="Times New Roman" w:hAnsi="Times New Roman"/>
          <w:b/>
          <w:sz w:val="24"/>
          <w:szCs w:val="24"/>
          <w:lang w:val="fr-FR"/>
        </w:rPr>
      </w:pPr>
      <w:r w:rsidRPr="006231CA">
        <w:rPr>
          <w:rFonts w:ascii="Times New Roman" w:eastAsia="Times New Roman" w:hAnsi="Times New Roman"/>
          <w:b/>
          <w:sz w:val="24"/>
          <w:szCs w:val="24"/>
          <w:lang w:val="fr-FR"/>
        </w:rPr>
        <w:t xml:space="preserve">Ion Creanga </w:t>
      </w:r>
      <w:proofErr w:type="spellStart"/>
      <w:r w:rsidR="004A0523" w:rsidRPr="006231CA">
        <w:rPr>
          <w:rFonts w:ascii="Times New Roman" w:eastAsia="Times New Roman" w:hAnsi="Times New Roman"/>
          <w:b/>
          <w:sz w:val="24"/>
          <w:szCs w:val="24"/>
          <w:lang w:val="fr-FR"/>
        </w:rPr>
        <w:t>pentru</w:t>
      </w:r>
      <w:proofErr w:type="spellEnd"/>
      <w:r w:rsidR="004A0523" w:rsidRPr="006231CA">
        <w:rPr>
          <w:rFonts w:ascii="Times New Roman" w:eastAsia="Times New Roman" w:hAnsi="Times New Roman"/>
          <w:b/>
          <w:sz w:val="24"/>
          <w:szCs w:val="24"/>
          <w:lang w:val="fr-FR"/>
        </w:rPr>
        <w:t xml:space="preserve"> </w:t>
      </w:r>
      <w:proofErr w:type="spellStart"/>
      <w:r w:rsidR="004A0523" w:rsidRPr="006231CA">
        <w:rPr>
          <w:rFonts w:ascii="Times New Roman" w:eastAsia="Times New Roman" w:hAnsi="Times New Roman"/>
          <w:b/>
          <w:sz w:val="24"/>
          <w:szCs w:val="24"/>
          <w:lang w:val="fr-FR"/>
        </w:rPr>
        <w:t>anul</w:t>
      </w:r>
      <w:proofErr w:type="spellEnd"/>
      <w:r w:rsidR="004A0523" w:rsidRPr="006231CA">
        <w:rPr>
          <w:rFonts w:ascii="Times New Roman" w:eastAsia="Times New Roman" w:hAnsi="Times New Roman"/>
          <w:b/>
          <w:sz w:val="24"/>
          <w:szCs w:val="24"/>
          <w:lang w:val="fr-FR"/>
        </w:rPr>
        <w:t xml:space="preserve"> 2024 </w:t>
      </w:r>
    </w:p>
    <w:p w14:paraId="298EFC9B" w14:textId="639643C9" w:rsidR="006231CA" w:rsidRDefault="006231CA" w:rsidP="006231CA">
      <w:pPr>
        <w:spacing w:after="0" w:line="360" w:lineRule="auto"/>
        <w:jc w:val="center"/>
        <w:rPr>
          <w:rFonts w:ascii="Times New Roman" w:eastAsia="Times New Roman" w:hAnsi="Times New Roman"/>
          <w:b/>
          <w:sz w:val="24"/>
          <w:szCs w:val="24"/>
          <w:lang w:val="fr-FR"/>
        </w:rPr>
      </w:pPr>
    </w:p>
    <w:p w14:paraId="16B373C1" w14:textId="77777777" w:rsidR="006231CA" w:rsidRPr="006231CA" w:rsidRDefault="006231CA" w:rsidP="006231CA">
      <w:pPr>
        <w:spacing w:after="0" w:line="360" w:lineRule="auto"/>
        <w:jc w:val="center"/>
        <w:rPr>
          <w:rFonts w:ascii="Times New Roman" w:eastAsia="Times New Roman" w:hAnsi="Times New Roman"/>
          <w:b/>
          <w:sz w:val="24"/>
          <w:szCs w:val="24"/>
          <w:lang w:val="fr-FR"/>
        </w:rPr>
      </w:pPr>
    </w:p>
    <w:p w14:paraId="1A1BCE97" w14:textId="18635143" w:rsidR="006231CA" w:rsidRPr="006231CA" w:rsidRDefault="006231CA" w:rsidP="006231CA">
      <w:pPr>
        <w:tabs>
          <w:tab w:val="left" w:pos="9781"/>
        </w:tabs>
        <w:spacing w:after="0" w:line="360" w:lineRule="auto"/>
        <w:ind w:right="10"/>
        <w:rPr>
          <w:rFonts w:ascii="Times New Roman" w:hAnsi="Times New Roman"/>
          <w:sz w:val="24"/>
          <w:szCs w:val="24"/>
          <w:lang w:val="pt-BR"/>
        </w:rPr>
      </w:pPr>
      <w:r w:rsidRPr="006231CA">
        <w:rPr>
          <w:rFonts w:ascii="Times New Roman" w:hAnsi="Times New Roman"/>
          <w:sz w:val="24"/>
          <w:szCs w:val="24"/>
          <w:lang w:val="pt-BR"/>
        </w:rPr>
        <w:t xml:space="preserve">       În conformitate cu art. 19 alin. (2) din Legea nr. 273/2006 privind finanţele publice locale, cu modificările și completările ulterioare, propun rectificarea bugetului local al  Comunei  Ion Creangă pe anul 2024 prin relocarea  unor  sume  de la  un  capitol  bugetar  la  alt  capitol  bugetar  pentru  buna  functionare a  asdministratiei  publice  locale  . Precizez că la rectificarea bugetului s-au avut în vedere și prevederile  Legii nr. 273/2006 privind finanţele publice locale, cu modificările și completările ulterioare.   </w:t>
      </w:r>
    </w:p>
    <w:p w14:paraId="2464FD9D" w14:textId="099860D1" w:rsidR="007C44DC" w:rsidRPr="006231CA" w:rsidRDefault="006231CA" w:rsidP="006231CA">
      <w:pPr>
        <w:tabs>
          <w:tab w:val="left" w:pos="9781"/>
        </w:tabs>
        <w:spacing w:after="0" w:line="360" w:lineRule="auto"/>
        <w:ind w:right="10"/>
        <w:rPr>
          <w:rFonts w:ascii="Times New Roman" w:hAnsi="Times New Roman"/>
          <w:sz w:val="24"/>
          <w:szCs w:val="24"/>
          <w:lang w:val="pt-BR"/>
        </w:rPr>
      </w:pPr>
      <w:r w:rsidRPr="006231CA">
        <w:rPr>
          <w:rFonts w:ascii="Times New Roman" w:hAnsi="Times New Roman"/>
          <w:sz w:val="24"/>
          <w:szCs w:val="24"/>
          <w:lang w:val="pt-BR"/>
        </w:rPr>
        <w:t xml:space="preserve">      Propunerea de rectificare a bugetului local al  Comunei Ion Creangă este oportună, legală și necesară și în conformitate cu prevederile art. 136, alin. (1) din O.U.G. nr. 57/2019  privind Codul administrativ, cu modificările și completările ulterioare, pe  care  îl propun spre dezbatere și aprobare Consiliului Local al  Comunei  Ion Creanga </w:t>
      </w:r>
    </w:p>
    <w:p w14:paraId="2535A045" w14:textId="77777777" w:rsidR="004A0523" w:rsidRPr="006231CA" w:rsidRDefault="004A0523" w:rsidP="006231CA">
      <w:pPr>
        <w:spacing w:after="0" w:line="360" w:lineRule="auto"/>
        <w:rPr>
          <w:rFonts w:ascii="Times New Roman" w:eastAsia="Times New Roman" w:hAnsi="Times New Roman"/>
          <w:sz w:val="24"/>
          <w:szCs w:val="24"/>
          <w:lang w:val="fr-FR"/>
        </w:rPr>
      </w:pPr>
    </w:p>
    <w:p w14:paraId="00F8E997" w14:textId="77777777" w:rsidR="009F69AA" w:rsidRPr="006231CA" w:rsidRDefault="009F69AA" w:rsidP="006231CA">
      <w:pPr>
        <w:spacing w:after="0" w:line="360" w:lineRule="auto"/>
        <w:rPr>
          <w:rFonts w:ascii="Times New Roman" w:eastAsia="Times New Roman" w:hAnsi="Times New Roman"/>
          <w:sz w:val="24"/>
          <w:szCs w:val="24"/>
          <w:lang w:val="fr-FR"/>
        </w:rPr>
      </w:pPr>
    </w:p>
    <w:p w14:paraId="6C01A120" w14:textId="77777777" w:rsidR="00854D8B" w:rsidRPr="006231CA" w:rsidRDefault="00854D8B" w:rsidP="006231CA">
      <w:pPr>
        <w:spacing w:after="0" w:line="360" w:lineRule="auto"/>
        <w:contextualSpacing/>
        <w:rPr>
          <w:rFonts w:ascii="Times New Roman" w:eastAsia="Times New Roman" w:hAnsi="Times New Roman"/>
          <w:sz w:val="24"/>
          <w:szCs w:val="24"/>
          <w:lang w:val="fr-FR"/>
        </w:rPr>
      </w:pPr>
    </w:p>
    <w:p w14:paraId="158F3AD2" w14:textId="77777777" w:rsidR="00854D8B" w:rsidRPr="006231CA" w:rsidRDefault="00854D8B" w:rsidP="006231CA">
      <w:pPr>
        <w:spacing w:after="0" w:line="360" w:lineRule="auto"/>
        <w:jc w:val="center"/>
        <w:rPr>
          <w:rFonts w:ascii="Times New Roman" w:eastAsia="Times New Roman" w:hAnsi="Times New Roman"/>
          <w:sz w:val="24"/>
          <w:szCs w:val="24"/>
          <w:lang w:val="fr-FR"/>
        </w:rPr>
      </w:pPr>
      <w:r w:rsidRPr="006231CA">
        <w:rPr>
          <w:rFonts w:ascii="Times New Roman" w:eastAsia="Times New Roman" w:hAnsi="Times New Roman"/>
          <w:sz w:val="24"/>
          <w:szCs w:val="24"/>
          <w:lang w:val="fr-FR"/>
        </w:rPr>
        <w:t>PRIMAR</w:t>
      </w:r>
    </w:p>
    <w:p w14:paraId="56C444D6" w14:textId="6FFF0262" w:rsidR="00BC6519" w:rsidRPr="006231CA" w:rsidRDefault="00854D8B" w:rsidP="006231CA">
      <w:pPr>
        <w:spacing w:after="0" w:line="360" w:lineRule="auto"/>
        <w:contextualSpacing/>
        <w:jc w:val="center"/>
        <w:rPr>
          <w:rFonts w:ascii="Times New Roman" w:eastAsia="Times New Roman" w:hAnsi="Times New Roman"/>
          <w:sz w:val="24"/>
          <w:szCs w:val="24"/>
          <w:lang w:val="fr-FR"/>
        </w:rPr>
      </w:pPr>
      <w:r w:rsidRPr="006231CA">
        <w:rPr>
          <w:rFonts w:ascii="Times New Roman" w:eastAsia="Times New Roman" w:hAnsi="Times New Roman"/>
          <w:sz w:val="24"/>
          <w:szCs w:val="24"/>
          <w:lang w:val="fr-FR"/>
        </w:rPr>
        <w:t xml:space="preserve">Dumitru - </w:t>
      </w:r>
      <w:proofErr w:type="spellStart"/>
      <w:r w:rsidRPr="006231CA">
        <w:rPr>
          <w:rFonts w:ascii="Times New Roman" w:eastAsia="Times New Roman" w:hAnsi="Times New Roman"/>
          <w:sz w:val="24"/>
          <w:szCs w:val="24"/>
          <w:lang w:val="fr-FR"/>
        </w:rPr>
        <w:t>Dorin</w:t>
      </w:r>
      <w:proofErr w:type="spellEnd"/>
      <w:r w:rsidRPr="006231CA">
        <w:rPr>
          <w:rFonts w:ascii="Times New Roman" w:eastAsia="Times New Roman" w:hAnsi="Times New Roman"/>
          <w:sz w:val="24"/>
          <w:szCs w:val="24"/>
          <w:lang w:val="fr-FR"/>
        </w:rPr>
        <w:t xml:space="preserve"> TABACARIU</w:t>
      </w:r>
    </w:p>
    <w:p w14:paraId="250B63F6" w14:textId="77777777" w:rsidR="00BC057D" w:rsidRPr="006231CA" w:rsidRDefault="00BC057D" w:rsidP="006231CA">
      <w:pPr>
        <w:spacing w:after="0" w:line="360" w:lineRule="auto"/>
        <w:contextualSpacing/>
        <w:jc w:val="center"/>
        <w:rPr>
          <w:rFonts w:ascii="Times New Roman" w:eastAsia="Times New Roman" w:hAnsi="Times New Roman"/>
          <w:sz w:val="24"/>
          <w:szCs w:val="24"/>
          <w:lang w:val="fr-FR"/>
        </w:rPr>
      </w:pPr>
    </w:p>
    <w:p w14:paraId="74C8B72A" w14:textId="77777777" w:rsidR="00F85710" w:rsidRPr="006231CA" w:rsidRDefault="0012163A" w:rsidP="006231CA">
      <w:pPr>
        <w:tabs>
          <w:tab w:val="left" w:pos="9781"/>
        </w:tabs>
        <w:spacing w:after="0" w:line="360" w:lineRule="auto"/>
        <w:ind w:right="-563"/>
        <w:rPr>
          <w:rFonts w:ascii="Times New Roman" w:hAnsi="Times New Roman"/>
          <w:b/>
          <w:sz w:val="24"/>
          <w:szCs w:val="24"/>
          <w:lang w:val="pt-BR"/>
        </w:rPr>
      </w:pPr>
      <w:r w:rsidRPr="006231CA">
        <w:rPr>
          <w:rFonts w:ascii="Times New Roman" w:hAnsi="Times New Roman"/>
          <w:b/>
          <w:sz w:val="24"/>
          <w:szCs w:val="24"/>
          <w:lang w:val="pt-BR"/>
        </w:rPr>
        <w:t xml:space="preserve">  </w:t>
      </w:r>
    </w:p>
    <w:p w14:paraId="3629834F" w14:textId="77777777" w:rsidR="00F85710" w:rsidRDefault="00F85710" w:rsidP="00A32EAA">
      <w:pPr>
        <w:tabs>
          <w:tab w:val="left" w:pos="9781"/>
        </w:tabs>
        <w:spacing w:after="0"/>
        <w:ind w:right="-563"/>
        <w:rPr>
          <w:rFonts w:ascii="Times New Roman" w:hAnsi="Times New Roman"/>
          <w:b/>
          <w:lang w:val="pt-BR"/>
        </w:rPr>
      </w:pPr>
    </w:p>
    <w:p w14:paraId="02D6955B" w14:textId="77777777" w:rsidR="00F85710" w:rsidRDefault="00F85710" w:rsidP="00A32EAA">
      <w:pPr>
        <w:tabs>
          <w:tab w:val="left" w:pos="9781"/>
        </w:tabs>
        <w:spacing w:after="0"/>
        <w:ind w:right="-563"/>
        <w:rPr>
          <w:rFonts w:ascii="Times New Roman" w:hAnsi="Times New Roman"/>
          <w:b/>
          <w:lang w:val="pt-BR"/>
        </w:rPr>
      </w:pPr>
    </w:p>
    <w:p w14:paraId="2FDB3E76" w14:textId="77777777" w:rsidR="00F85710" w:rsidRDefault="00F85710" w:rsidP="00A32EAA">
      <w:pPr>
        <w:tabs>
          <w:tab w:val="left" w:pos="9781"/>
        </w:tabs>
        <w:spacing w:after="0"/>
        <w:ind w:right="-563"/>
        <w:rPr>
          <w:rFonts w:ascii="Times New Roman" w:hAnsi="Times New Roman"/>
          <w:b/>
          <w:lang w:val="pt-BR"/>
        </w:rPr>
      </w:pPr>
    </w:p>
    <w:p w14:paraId="2B7C33EA" w14:textId="77777777" w:rsidR="00F85710" w:rsidRDefault="00F85710" w:rsidP="00A32EAA">
      <w:pPr>
        <w:tabs>
          <w:tab w:val="left" w:pos="9781"/>
        </w:tabs>
        <w:spacing w:after="0"/>
        <w:ind w:right="-563"/>
        <w:rPr>
          <w:rFonts w:ascii="Times New Roman" w:hAnsi="Times New Roman"/>
          <w:b/>
          <w:lang w:val="pt-BR"/>
        </w:rPr>
      </w:pPr>
    </w:p>
    <w:p w14:paraId="7B262761" w14:textId="77777777" w:rsidR="00F85710" w:rsidRDefault="00F85710" w:rsidP="00A32EAA">
      <w:pPr>
        <w:tabs>
          <w:tab w:val="left" w:pos="9781"/>
        </w:tabs>
        <w:spacing w:after="0"/>
        <w:ind w:right="-563"/>
        <w:rPr>
          <w:rFonts w:ascii="Times New Roman" w:hAnsi="Times New Roman"/>
          <w:b/>
          <w:lang w:val="pt-BR"/>
        </w:rPr>
      </w:pPr>
    </w:p>
    <w:p w14:paraId="006A96D6" w14:textId="77777777" w:rsidR="00F85710" w:rsidRDefault="00F85710" w:rsidP="00A32EAA">
      <w:pPr>
        <w:tabs>
          <w:tab w:val="left" w:pos="9781"/>
        </w:tabs>
        <w:spacing w:after="0"/>
        <w:ind w:right="-563"/>
        <w:rPr>
          <w:rFonts w:ascii="Times New Roman" w:hAnsi="Times New Roman"/>
          <w:b/>
          <w:lang w:val="pt-BR"/>
        </w:rPr>
      </w:pPr>
    </w:p>
    <w:p w14:paraId="0B896099" w14:textId="77777777" w:rsidR="00F85710" w:rsidRDefault="00F85710" w:rsidP="00A32EAA">
      <w:pPr>
        <w:tabs>
          <w:tab w:val="left" w:pos="9781"/>
        </w:tabs>
        <w:spacing w:after="0"/>
        <w:ind w:right="-563"/>
        <w:rPr>
          <w:rFonts w:ascii="Times New Roman" w:hAnsi="Times New Roman"/>
          <w:b/>
          <w:lang w:val="pt-BR"/>
        </w:rPr>
      </w:pPr>
    </w:p>
    <w:p w14:paraId="5B99968A" w14:textId="77777777" w:rsidR="00F85710" w:rsidRDefault="00F85710" w:rsidP="00A32EAA">
      <w:pPr>
        <w:tabs>
          <w:tab w:val="left" w:pos="9781"/>
        </w:tabs>
        <w:spacing w:after="0"/>
        <w:ind w:right="-563"/>
        <w:rPr>
          <w:rFonts w:ascii="Times New Roman" w:hAnsi="Times New Roman"/>
          <w:b/>
          <w:lang w:val="pt-BR"/>
        </w:rPr>
      </w:pPr>
    </w:p>
    <w:p w14:paraId="2D202C34" w14:textId="77777777" w:rsidR="00F85710" w:rsidRDefault="00F85710" w:rsidP="00A32EAA">
      <w:pPr>
        <w:tabs>
          <w:tab w:val="left" w:pos="9781"/>
        </w:tabs>
        <w:spacing w:after="0"/>
        <w:ind w:right="-563"/>
        <w:rPr>
          <w:rFonts w:ascii="Times New Roman" w:hAnsi="Times New Roman"/>
          <w:b/>
          <w:lang w:val="pt-BR"/>
        </w:rPr>
      </w:pPr>
    </w:p>
    <w:p w14:paraId="02C22E80" w14:textId="77777777" w:rsidR="00F85710" w:rsidRDefault="00F85710" w:rsidP="00A32EAA">
      <w:pPr>
        <w:tabs>
          <w:tab w:val="left" w:pos="9781"/>
        </w:tabs>
        <w:spacing w:after="0"/>
        <w:ind w:right="-563"/>
        <w:rPr>
          <w:rFonts w:ascii="Times New Roman" w:hAnsi="Times New Roman"/>
          <w:b/>
          <w:lang w:val="pt-BR"/>
        </w:rPr>
      </w:pPr>
    </w:p>
    <w:p w14:paraId="099C035E" w14:textId="77777777" w:rsidR="00F85710" w:rsidRDefault="00F85710" w:rsidP="00A32EAA">
      <w:pPr>
        <w:tabs>
          <w:tab w:val="left" w:pos="9781"/>
        </w:tabs>
        <w:spacing w:after="0"/>
        <w:ind w:right="-563"/>
        <w:rPr>
          <w:rFonts w:ascii="Times New Roman" w:hAnsi="Times New Roman"/>
          <w:b/>
          <w:lang w:val="pt-BR"/>
        </w:rPr>
      </w:pPr>
    </w:p>
    <w:p w14:paraId="672E4BFB" w14:textId="77777777" w:rsidR="00F85710" w:rsidRDefault="00F85710" w:rsidP="00A32EAA">
      <w:pPr>
        <w:tabs>
          <w:tab w:val="left" w:pos="9781"/>
        </w:tabs>
        <w:spacing w:after="0"/>
        <w:ind w:right="-563"/>
        <w:rPr>
          <w:rFonts w:ascii="Times New Roman" w:hAnsi="Times New Roman"/>
          <w:b/>
          <w:lang w:val="pt-BR"/>
        </w:rPr>
      </w:pPr>
    </w:p>
    <w:p w14:paraId="610F1BD8" w14:textId="22CE8AD2" w:rsidR="00A27333" w:rsidRDefault="00A27333" w:rsidP="00A32EAA">
      <w:pPr>
        <w:tabs>
          <w:tab w:val="left" w:pos="9781"/>
        </w:tabs>
        <w:spacing w:after="0"/>
        <w:ind w:right="-563"/>
        <w:rPr>
          <w:rFonts w:ascii="Times New Roman" w:hAnsi="Times New Roman"/>
          <w:lang w:val="pt-BR"/>
        </w:rPr>
      </w:pPr>
    </w:p>
    <w:p w14:paraId="33FCF71A" w14:textId="07396A97" w:rsidR="009505E8" w:rsidRPr="00A27333" w:rsidRDefault="007C44DC" w:rsidP="00A32EAA">
      <w:pPr>
        <w:tabs>
          <w:tab w:val="left" w:pos="9781"/>
        </w:tabs>
        <w:spacing w:after="0"/>
        <w:ind w:right="-563"/>
        <w:rPr>
          <w:rFonts w:ascii="Times New Roman" w:hAnsi="Times New Roman"/>
          <w:lang w:val="pt-BR"/>
        </w:rPr>
      </w:pPr>
      <w:r w:rsidRPr="00A27333">
        <w:rPr>
          <w:rFonts w:ascii="Times New Roman" w:hAnsi="Times New Roman"/>
          <w:lang w:val="pt-BR"/>
        </w:rPr>
        <w:t xml:space="preserve">   </w:t>
      </w:r>
      <w:r w:rsidR="009505E8" w:rsidRPr="00A27333">
        <w:rPr>
          <w:rFonts w:ascii="Times New Roman" w:hAnsi="Times New Roman"/>
          <w:lang w:val="pt-BR"/>
        </w:rPr>
        <w:t>ROMÂNIA</w:t>
      </w:r>
    </w:p>
    <w:p w14:paraId="0AA06A41" w14:textId="77777777" w:rsidR="009505E8" w:rsidRPr="00A27333" w:rsidRDefault="009505E8" w:rsidP="00A32EAA">
      <w:pPr>
        <w:tabs>
          <w:tab w:val="left" w:pos="9781"/>
        </w:tabs>
        <w:spacing w:after="0"/>
        <w:ind w:right="-563"/>
        <w:rPr>
          <w:rFonts w:ascii="Times New Roman" w:hAnsi="Times New Roman"/>
          <w:lang w:val="pt-BR"/>
        </w:rPr>
      </w:pPr>
      <w:r w:rsidRPr="00A27333">
        <w:rPr>
          <w:rFonts w:ascii="Times New Roman" w:hAnsi="Times New Roman"/>
          <w:lang w:val="pt-BR"/>
        </w:rPr>
        <w:t>JUDEŢUL NEAMŢ</w:t>
      </w:r>
    </w:p>
    <w:p w14:paraId="4718EFDE" w14:textId="77777777" w:rsidR="009505E8" w:rsidRPr="00A27333" w:rsidRDefault="009505E8" w:rsidP="00A32EAA">
      <w:pPr>
        <w:tabs>
          <w:tab w:val="left" w:pos="9781"/>
        </w:tabs>
        <w:spacing w:after="0"/>
        <w:ind w:right="-563"/>
        <w:rPr>
          <w:rFonts w:ascii="Times New Roman" w:hAnsi="Times New Roman"/>
          <w:lang w:val="pt-BR"/>
        </w:rPr>
      </w:pPr>
      <w:r w:rsidRPr="00A27333">
        <w:rPr>
          <w:rFonts w:ascii="Times New Roman" w:hAnsi="Times New Roman"/>
          <w:lang w:val="pt-BR"/>
        </w:rPr>
        <w:t>COMUNA ION CREANGA</w:t>
      </w:r>
    </w:p>
    <w:p w14:paraId="22B6F097" w14:textId="755A7F65" w:rsidR="009505E8" w:rsidRPr="00A27333" w:rsidRDefault="009505E8" w:rsidP="00A32EAA">
      <w:pPr>
        <w:tabs>
          <w:tab w:val="left" w:pos="9781"/>
        </w:tabs>
        <w:spacing w:after="0"/>
        <w:ind w:right="-563"/>
        <w:rPr>
          <w:rFonts w:ascii="Times New Roman" w:hAnsi="Times New Roman"/>
        </w:rPr>
      </w:pPr>
      <w:r w:rsidRPr="00A27333">
        <w:rPr>
          <w:rFonts w:ascii="Times New Roman" w:hAnsi="Times New Roman"/>
        </w:rPr>
        <w:t>617260 - I</w:t>
      </w:r>
      <w:r w:rsidR="007C44DC" w:rsidRPr="00A27333">
        <w:rPr>
          <w:rFonts w:ascii="Times New Roman" w:hAnsi="Times New Roman"/>
        </w:rPr>
        <w:t xml:space="preserve">on Creanga  - tel:  0233/780013, </w:t>
      </w:r>
      <w:r w:rsidRPr="00A27333">
        <w:rPr>
          <w:rFonts w:ascii="Times New Roman" w:hAnsi="Times New Roman"/>
        </w:rPr>
        <w:t xml:space="preserve">fax;  0233/780266  </w:t>
      </w:r>
    </w:p>
    <w:p w14:paraId="19B77A55" w14:textId="33BF7AAB" w:rsidR="009505E8" w:rsidRPr="00A27333" w:rsidRDefault="009505E8" w:rsidP="00A32EAA">
      <w:pPr>
        <w:tabs>
          <w:tab w:val="left" w:pos="9781"/>
        </w:tabs>
        <w:spacing w:after="0"/>
        <w:ind w:right="-563"/>
        <w:rPr>
          <w:rFonts w:ascii="Times New Roman" w:hAnsi="Times New Roman"/>
        </w:rPr>
      </w:pPr>
      <w:r w:rsidRPr="00A27333">
        <w:rPr>
          <w:rFonts w:ascii="Times New Roman" w:hAnsi="Times New Roman"/>
        </w:rPr>
        <w:t xml:space="preserve">Email  </w:t>
      </w:r>
      <w:hyperlink r:id="rId6" w:history="1">
        <w:r w:rsidRPr="00A27333">
          <w:rPr>
            <w:rStyle w:val="Hyperlink"/>
            <w:rFonts w:ascii="Times New Roman" w:hAnsi="Times New Roman"/>
          </w:rPr>
          <w:t>primariaioncreanga@gmail.com</w:t>
        </w:r>
      </w:hyperlink>
    </w:p>
    <w:p w14:paraId="26304BD8" w14:textId="2C9D5661" w:rsidR="00F85710" w:rsidRPr="00A27333" w:rsidRDefault="000F1FF0" w:rsidP="00F85710">
      <w:pPr>
        <w:spacing w:after="0"/>
        <w:rPr>
          <w:rFonts w:ascii="Times New Roman" w:eastAsia="Times New Roman" w:hAnsi="Times New Roman"/>
        </w:rPr>
      </w:pPr>
      <w:r w:rsidRPr="00A27333">
        <w:rPr>
          <w:rFonts w:ascii="Times New Roman" w:hAnsi="Times New Roman"/>
          <w:lang w:val="pt-BR"/>
        </w:rPr>
        <w:t xml:space="preserve">Nr. </w:t>
      </w:r>
      <w:proofErr w:type="gramStart"/>
      <w:r w:rsidR="00A376F2" w:rsidRPr="00A27333">
        <w:rPr>
          <w:rFonts w:ascii="Times New Roman" w:eastAsia="Times New Roman" w:hAnsi="Times New Roman"/>
          <w:lang w:val="fr-FR"/>
        </w:rPr>
        <w:t>9049</w:t>
      </w:r>
      <w:r w:rsidR="00A376F2" w:rsidRPr="00A27333">
        <w:rPr>
          <w:rFonts w:ascii="Times New Roman" w:eastAsia="Times New Roman" w:hAnsi="Times New Roman"/>
        </w:rPr>
        <w:t xml:space="preserve">  din</w:t>
      </w:r>
      <w:proofErr w:type="gramEnd"/>
      <w:r w:rsidR="00A376F2" w:rsidRPr="00A27333">
        <w:rPr>
          <w:rFonts w:ascii="Times New Roman" w:eastAsia="Times New Roman" w:hAnsi="Times New Roman"/>
        </w:rPr>
        <w:t xml:space="preserve"> 20.08</w:t>
      </w:r>
      <w:r w:rsidR="00F85710" w:rsidRPr="00A27333">
        <w:rPr>
          <w:rFonts w:ascii="Times New Roman" w:eastAsia="Times New Roman" w:hAnsi="Times New Roman"/>
        </w:rPr>
        <w:t xml:space="preserve">.2024 </w:t>
      </w:r>
    </w:p>
    <w:p w14:paraId="5A91C928" w14:textId="7ACC466F" w:rsidR="003A6477" w:rsidRPr="00A27333" w:rsidRDefault="003A6477" w:rsidP="00A32EAA">
      <w:pPr>
        <w:tabs>
          <w:tab w:val="left" w:pos="9781"/>
        </w:tabs>
        <w:ind w:right="-563"/>
        <w:rPr>
          <w:rFonts w:ascii="Times New Roman" w:hAnsi="Times New Roman"/>
          <w:b/>
          <w:u w:val="single"/>
          <w:lang w:val="pt-BR"/>
        </w:rPr>
      </w:pPr>
    </w:p>
    <w:p w14:paraId="25DEE9F6" w14:textId="50692C8C" w:rsidR="003A6477" w:rsidRPr="00A27333" w:rsidRDefault="00851391" w:rsidP="00A32EAA">
      <w:pPr>
        <w:tabs>
          <w:tab w:val="left" w:pos="9781"/>
        </w:tabs>
        <w:spacing w:after="0"/>
        <w:ind w:right="-563"/>
        <w:jc w:val="center"/>
        <w:rPr>
          <w:rFonts w:ascii="Times New Roman" w:hAnsi="Times New Roman"/>
          <w:b/>
          <w:u w:val="single"/>
          <w:lang w:val="pt-BR"/>
        </w:rPr>
      </w:pPr>
      <w:r w:rsidRPr="00A27333">
        <w:rPr>
          <w:rFonts w:ascii="Times New Roman" w:hAnsi="Times New Roman"/>
          <w:b/>
          <w:u w:val="single"/>
          <w:lang w:val="pt-BR"/>
        </w:rPr>
        <w:t xml:space="preserve">R A P O R T  DE SPECIALITATE </w:t>
      </w:r>
    </w:p>
    <w:p w14:paraId="73C24174" w14:textId="77777777" w:rsidR="003A6477" w:rsidRPr="00A27333" w:rsidRDefault="003A6477" w:rsidP="00A32EAA">
      <w:pPr>
        <w:tabs>
          <w:tab w:val="left" w:pos="9781"/>
        </w:tabs>
        <w:spacing w:after="0"/>
        <w:ind w:right="-563"/>
        <w:jc w:val="center"/>
        <w:rPr>
          <w:rFonts w:ascii="Times New Roman" w:hAnsi="Times New Roman"/>
          <w:u w:val="single"/>
          <w:lang w:val="pt-BR"/>
        </w:rPr>
      </w:pPr>
      <w:r w:rsidRPr="00A27333">
        <w:rPr>
          <w:rFonts w:ascii="Times New Roman" w:hAnsi="Times New Roman"/>
          <w:u w:val="single"/>
          <w:lang w:val="pt-BR"/>
        </w:rPr>
        <w:t>privind rectificare bugetului de venituri si cheltuieli 2024</w:t>
      </w:r>
    </w:p>
    <w:p w14:paraId="0CE4B680" w14:textId="3E327831" w:rsidR="00851391" w:rsidRPr="00A27333" w:rsidRDefault="00851391" w:rsidP="00851391">
      <w:pPr>
        <w:pStyle w:val="ListParagraph"/>
        <w:tabs>
          <w:tab w:val="left" w:pos="9781"/>
        </w:tabs>
        <w:spacing w:after="0"/>
        <w:ind w:right="-563"/>
        <w:jc w:val="both"/>
        <w:rPr>
          <w:rFonts w:ascii="Times New Roman" w:hAnsi="Times New Roman"/>
          <w:lang w:val="pt-BR"/>
        </w:rPr>
      </w:pPr>
      <w:r w:rsidRPr="00A27333">
        <w:rPr>
          <w:rFonts w:ascii="Times New Roman" w:hAnsi="Times New Roman"/>
          <w:lang w:val="pt-BR"/>
        </w:rPr>
        <w:t xml:space="preserve"> </w:t>
      </w:r>
    </w:p>
    <w:p w14:paraId="73703C66" w14:textId="77777777" w:rsidR="007C44DC" w:rsidRPr="00A27333" w:rsidRDefault="007C44DC" w:rsidP="007C44DC">
      <w:pPr>
        <w:tabs>
          <w:tab w:val="left" w:pos="9781"/>
        </w:tabs>
        <w:spacing w:line="360" w:lineRule="auto"/>
        <w:ind w:right="-563" w:firstLine="709"/>
        <w:jc w:val="both"/>
        <w:rPr>
          <w:rFonts w:ascii="Times New Roman" w:hAnsi="Times New Roman"/>
        </w:rPr>
      </w:pPr>
      <w:r w:rsidRPr="00A27333">
        <w:rPr>
          <w:rFonts w:ascii="Times New Roman" w:hAnsi="Times New Roman"/>
        </w:rPr>
        <w:t xml:space="preserve">Avand in vedere: </w:t>
      </w:r>
    </w:p>
    <w:p w14:paraId="33CA1A0E" w14:textId="77777777" w:rsidR="007C44DC" w:rsidRPr="00A27333" w:rsidRDefault="007C44DC" w:rsidP="007C44DC">
      <w:pPr>
        <w:pStyle w:val="ListParagraph"/>
        <w:numPr>
          <w:ilvl w:val="0"/>
          <w:numId w:val="35"/>
        </w:numPr>
        <w:tabs>
          <w:tab w:val="left" w:pos="9781"/>
        </w:tabs>
        <w:spacing w:after="0" w:line="360" w:lineRule="auto"/>
        <w:ind w:right="-563"/>
        <w:jc w:val="both"/>
        <w:rPr>
          <w:rFonts w:ascii="Times New Roman" w:hAnsi="Times New Roman"/>
        </w:rPr>
      </w:pPr>
      <w:r w:rsidRPr="00A27333">
        <w:rPr>
          <w:rFonts w:ascii="Times New Roman" w:hAnsi="Times New Roman"/>
        </w:rPr>
        <w:t>prevederile art 19(2) si art 49 din Legea 273/2006 privind finantele publice locale;</w:t>
      </w:r>
    </w:p>
    <w:p w14:paraId="6B564E72" w14:textId="77777777" w:rsidR="007C44DC" w:rsidRPr="00A27333" w:rsidRDefault="007C44DC" w:rsidP="007C44DC">
      <w:pPr>
        <w:pStyle w:val="ListParagraph"/>
        <w:numPr>
          <w:ilvl w:val="0"/>
          <w:numId w:val="35"/>
        </w:numPr>
        <w:tabs>
          <w:tab w:val="left" w:pos="9781"/>
        </w:tabs>
        <w:spacing w:after="0" w:line="360" w:lineRule="auto"/>
        <w:ind w:right="-563"/>
        <w:jc w:val="both"/>
        <w:rPr>
          <w:rFonts w:ascii="Times New Roman" w:hAnsi="Times New Roman"/>
        </w:rPr>
      </w:pPr>
      <w:r w:rsidRPr="00A27333">
        <w:rPr>
          <w:rFonts w:ascii="Times New Roman" w:hAnsi="Times New Roman"/>
        </w:rPr>
        <w:t xml:space="preserve"> prevederile art 129(4) din OUG 57/2019 privind  codul Administrativ;</w:t>
      </w:r>
    </w:p>
    <w:p w14:paraId="690C5091" w14:textId="77777777" w:rsidR="007C44DC" w:rsidRPr="00A27333" w:rsidRDefault="007C44DC" w:rsidP="007C44DC">
      <w:pPr>
        <w:pStyle w:val="ListParagraph"/>
        <w:numPr>
          <w:ilvl w:val="0"/>
          <w:numId w:val="35"/>
        </w:numPr>
        <w:tabs>
          <w:tab w:val="left" w:pos="9781"/>
        </w:tabs>
        <w:spacing w:after="0" w:line="360" w:lineRule="auto"/>
        <w:ind w:right="-563"/>
        <w:jc w:val="both"/>
        <w:rPr>
          <w:rFonts w:ascii="Times New Roman" w:hAnsi="Times New Roman"/>
          <w:lang w:val="pt-BR"/>
        </w:rPr>
      </w:pPr>
      <w:r w:rsidRPr="00A27333">
        <w:rPr>
          <w:rFonts w:ascii="Times New Roman" w:hAnsi="Times New Roman"/>
          <w:lang w:val="pt-BR"/>
        </w:rPr>
        <w:t>Solicitarile formulate prin referate de necesitate inaintate  de catre compartimentul achizitii, responsabil salarizare personal pentru plata obligatii buget stat;</w:t>
      </w:r>
    </w:p>
    <w:p w14:paraId="328D2700" w14:textId="77777777" w:rsidR="000A022E" w:rsidRPr="00981B29" w:rsidRDefault="000A022E" w:rsidP="000A022E">
      <w:pPr>
        <w:pStyle w:val="ListParagraph"/>
        <w:numPr>
          <w:ilvl w:val="0"/>
          <w:numId w:val="35"/>
        </w:numPr>
        <w:tabs>
          <w:tab w:val="left" w:pos="9781"/>
        </w:tabs>
        <w:spacing w:after="0" w:line="360" w:lineRule="auto"/>
        <w:ind w:right="-563"/>
        <w:jc w:val="both"/>
        <w:rPr>
          <w:rFonts w:ascii="Arial" w:hAnsi="Arial" w:cs="Arial"/>
          <w:lang w:val="de-DE"/>
        </w:rPr>
      </w:pPr>
      <w:r w:rsidRPr="00981B29">
        <w:rPr>
          <w:rFonts w:ascii="Arial" w:hAnsi="Arial" w:cs="Arial"/>
          <w:lang w:val="de-DE"/>
        </w:rPr>
        <w:t>Adres</w:t>
      </w:r>
      <w:r>
        <w:rPr>
          <w:rFonts w:ascii="Arial" w:hAnsi="Arial" w:cs="Arial"/>
          <w:lang w:val="de-DE"/>
        </w:rPr>
        <w:t>a</w:t>
      </w:r>
      <w:r w:rsidRPr="00981B29">
        <w:rPr>
          <w:rFonts w:ascii="Arial" w:hAnsi="Arial" w:cs="Arial"/>
          <w:lang w:val="de-DE"/>
        </w:rPr>
        <w:t xml:space="preserve"> Scolii Gimnaziale Ion C</w:t>
      </w:r>
      <w:r>
        <w:rPr>
          <w:rFonts w:ascii="Arial" w:hAnsi="Arial" w:cs="Arial"/>
          <w:lang w:val="de-DE"/>
        </w:rPr>
        <w:t>reanga;</w:t>
      </w:r>
    </w:p>
    <w:p w14:paraId="187BACE9" w14:textId="77777777" w:rsidR="007C44DC" w:rsidRPr="00A27333" w:rsidRDefault="007C44DC" w:rsidP="007C44DC">
      <w:pPr>
        <w:tabs>
          <w:tab w:val="left" w:pos="9781"/>
        </w:tabs>
        <w:ind w:right="-563" w:firstLine="709"/>
        <w:jc w:val="both"/>
        <w:rPr>
          <w:rFonts w:ascii="Times New Roman" w:hAnsi="Times New Roman"/>
          <w:lang w:val="pt-BR"/>
        </w:rPr>
      </w:pPr>
    </w:p>
    <w:p w14:paraId="5BA51F24" w14:textId="77777777" w:rsidR="007C44DC" w:rsidRPr="00A27333" w:rsidRDefault="007C44DC" w:rsidP="007C44DC">
      <w:pPr>
        <w:tabs>
          <w:tab w:val="left" w:pos="9781"/>
        </w:tabs>
        <w:ind w:right="-563"/>
        <w:jc w:val="both"/>
        <w:rPr>
          <w:rFonts w:ascii="Times New Roman" w:hAnsi="Times New Roman"/>
          <w:lang w:val="pt-BR"/>
        </w:rPr>
      </w:pPr>
      <w:r w:rsidRPr="00A27333">
        <w:rPr>
          <w:rFonts w:ascii="Times New Roman" w:hAnsi="Times New Roman"/>
          <w:lang w:val="pt-BR"/>
        </w:rPr>
        <w:t>propun realocarea unor fonduri dupa cum urmeaza:</w:t>
      </w:r>
    </w:p>
    <w:tbl>
      <w:tblPr>
        <w:tblStyle w:val="TableGrid"/>
        <w:tblW w:w="10008" w:type="dxa"/>
        <w:tblLook w:val="04A0" w:firstRow="1" w:lastRow="0" w:firstColumn="1" w:lastColumn="0" w:noHBand="0" w:noVBand="1"/>
      </w:tblPr>
      <w:tblGrid>
        <w:gridCol w:w="4928"/>
        <w:gridCol w:w="5080"/>
      </w:tblGrid>
      <w:tr w:rsidR="00A27333" w:rsidRPr="00A27333" w14:paraId="4B2343B6" w14:textId="77777777" w:rsidTr="005E603A">
        <w:trPr>
          <w:trHeight w:val="3056"/>
        </w:trPr>
        <w:tc>
          <w:tcPr>
            <w:tcW w:w="4928" w:type="dxa"/>
          </w:tcPr>
          <w:p w14:paraId="1BAC2535" w14:textId="77777777" w:rsidR="00A27333" w:rsidRPr="00A27333" w:rsidRDefault="00A27333" w:rsidP="002D480A">
            <w:pPr>
              <w:tabs>
                <w:tab w:val="left" w:pos="1594"/>
                <w:tab w:val="left" w:pos="2444"/>
                <w:tab w:val="left" w:pos="9781"/>
              </w:tabs>
              <w:ind w:right="-563"/>
              <w:rPr>
                <w:rFonts w:ascii="Times New Roman" w:hAnsi="Times New Roman"/>
                <w:lang w:val="pt-BR"/>
              </w:rPr>
            </w:pPr>
            <w:r w:rsidRPr="00A27333">
              <w:rPr>
                <w:rFonts w:ascii="Times New Roman" w:hAnsi="Times New Roman"/>
                <w:lang w:val="de-DE"/>
              </w:rPr>
              <w:t xml:space="preserve">1.Cap 70.02.06   Iluminat public , </w:t>
            </w:r>
            <w:r w:rsidRPr="00A27333">
              <w:rPr>
                <w:rFonts w:ascii="Times New Roman" w:hAnsi="Times New Roman"/>
                <w:lang w:val="pt-BR"/>
              </w:rPr>
              <w:t xml:space="preserve">art  20.01.03 , </w:t>
            </w:r>
          </w:p>
          <w:p w14:paraId="361C1FC5" w14:textId="77777777" w:rsidR="00A27333" w:rsidRPr="00A27333" w:rsidRDefault="00A27333" w:rsidP="002D480A">
            <w:pPr>
              <w:tabs>
                <w:tab w:val="left" w:pos="1594"/>
                <w:tab w:val="left" w:pos="2444"/>
                <w:tab w:val="left" w:pos="9781"/>
              </w:tabs>
              <w:ind w:right="-563"/>
              <w:rPr>
                <w:rFonts w:ascii="Times New Roman" w:hAnsi="Times New Roman"/>
                <w:lang w:val="pt-BR"/>
              </w:rPr>
            </w:pPr>
            <w:r w:rsidRPr="00A27333">
              <w:rPr>
                <w:rFonts w:ascii="Times New Roman" w:hAnsi="Times New Roman"/>
                <w:lang w:val="pt-BR"/>
              </w:rPr>
              <w:t xml:space="preserve">cu  suma  de: </w:t>
            </w:r>
          </w:p>
          <w:p w14:paraId="6FFBA746" w14:textId="77777777" w:rsidR="00A27333" w:rsidRPr="00A27333" w:rsidRDefault="00A27333" w:rsidP="002D480A">
            <w:pPr>
              <w:tabs>
                <w:tab w:val="left" w:pos="1594"/>
                <w:tab w:val="left" w:pos="2444"/>
                <w:tab w:val="left" w:pos="9781"/>
              </w:tabs>
              <w:ind w:right="-563"/>
              <w:jc w:val="center"/>
              <w:rPr>
                <w:rFonts w:ascii="Times New Roman" w:hAnsi="Times New Roman"/>
                <w:b/>
                <w:lang w:val="de-DE"/>
              </w:rPr>
            </w:pPr>
            <w:r w:rsidRPr="00A27333">
              <w:rPr>
                <w:rFonts w:ascii="Times New Roman" w:hAnsi="Times New Roman"/>
                <w:b/>
                <w:lang w:val="pt-BR"/>
              </w:rPr>
              <w:t>=   - 20 mii lei;</w:t>
            </w:r>
          </w:p>
          <w:p w14:paraId="244D190D" w14:textId="77777777" w:rsidR="00A27333" w:rsidRPr="00A27333" w:rsidRDefault="00A27333" w:rsidP="002D480A">
            <w:pPr>
              <w:tabs>
                <w:tab w:val="left" w:pos="1594"/>
                <w:tab w:val="left" w:pos="2444"/>
                <w:tab w:val="left" w:pos="9781"/>
              </w:tabs>
              <w:ind w:right="-563"/>
              <w:rPr>
                <w:rFonts w:ascii="Times New Roman" w:hAnsi="Times New Roman"/>
                <w:lang w:val="pt-BR"/>
              </w:rPr>
            </w:pPr>
            <w:r w:rsidRPr="00A27333">
              <w:rPr>
                <w:rFonts w:ascii="Times New Roman" w:hAnsi="Times New Roman"/>
                <w:lang w:val="pt-BR"/>
              </w:rPr>
              <w:t xml:space="preserve">               </w:t>
            </w:r>
          </w:p>
          <w:p w14:paraId="3CC6BB80" w14:textId="77777777" w:rsidR="00A27333" w:rsidRPr="00A27333" w:rsidRDefault="00A27333" w:rsidP="002D480A">
            <w:pPr>
              <w:tabs>
                <w:tab w:val="left" w:pos="1594"/>
                <w:tab w:val="left" w:pos="2444"/>
                <w:tab w:val="left" w:pos="9781"/>
              </w:tabs>
              <w:ind w:right="-563"/>
              <w:rPr>
                <w:rFonts w:ascii="Times New Roman" w:hAnsi="Times New Roman"/>
                <w:lang w:val="pt-BR"/>
              </w:rPr>
            </w:pPr>
            <w:r w:rsidRPr="00A27333">
              <w:rPr>
                <w:rFonts w:ascii="Times New Roman" w:hAnsi="Times New Roman"/>
                <w:lang w:val="pt-BR"/>
              </w:rPr>
              <w:t>2.Cap 74.02.05.01 salubritate si protectia mediului</w:t>
            </w:r>
          </w:p>
          <w:p w14:paraId="2F13E4AF" w14:textId="77777777" w:rsidR="00A27333" w:rsidRPr="00A27333" w:rsidRDefault="00A27333" w:rsidP="002D480A">
            <w:pPr>
              <w:tabs>
                <w:tab w:val="left" w:pos="1594"/>
                <w:tab w:val="left" w:pos="2444"/>
                <w:tab w:val="left" w:pos="9781"/>
              </w:tabs>
              <w:ind w:right="-563"/>
              <w:jc w:val="both"/>
              <w:rPr>
                <w:rFonts w:ascii="Times New Roman" w:hAnsi="Times New Roman"/>
                <w:lang w:val="pt-BR"/>
              </w:rPr>
            </w:pPr>
            <w:r w:rsidRPr="00A27333">
              <w:rPr>
                <w:rFonts w:ascii="Times New Roman" w:hAnsi="Times New Roman"/>
                <w:lang w:val="pt-BR"/>
              </w:rPr>
              <w:t xml:space="preserve"> art 20.05.30 alte obiecte de inventar , cu  suma de:</w:t>
            </w:r>
          </w:p>
          <w:p w14:paraId="2938D67B" w14:textId="77777777" w:rsidR="00A27333" w:rsidRPr="00A27333" w:rsidRDefault="00A27333" w:rsidP="002D480A">
            <w:pPr>
              <w:tabs>
                <w:tab w:val="left" w:pos="1594"/>
                <w:tab w:val="left" w:pos="2444"/>
                <w:tab w:val="left" w:pos="9781"/>
              </w:tabs>
              <w:ind w:right="-563"/>
              <w:jc w:val="center"/>
              <w:rPr>
                <w:rFonts w:ascii="Times New Roman" w:hAnsi="Times New Roman"/>
                <w:b/>
                <w:lang w:val="pt-BR"/>
              </w:rPr>
            </w:pPr>
            <w:r w:rsidRPr="00A27333">
              <w:rPr>
                <w:rFonts w:ascii="Times New Roman" w:hAnsi="Times New Roman"/>
                <w:b/>
                <w:lang w:val="pt-BR"/>
              </w:rPr>
              <w:t>= - 20 mii lei;</w:t>
            </w:r>
          </w:p>
          <w:p w14:paraId="0488FC69" w14:textId="77777777" w:rsidR="00A27333" w:rsidRPr="00A27333" w:rsidRDefault="00A27333" w:rsidP="002D480A">
            <w:pPr>
              <w:tabs>
                <w:tab w:val="left" w:pos="1594"/>
                <w:tab w:val="left" w:pos="2444"/>
                <w:tab w:val="left" w:pos="9781"/>
              </w:tabs>
              <w:ind w:right="-563"/>
              <w:rPr>
                <w:rFonts w:ascii="Times New Roman" w:hAnsi="Times New Roman"/>
                <w:lang w:val="pt-BR"/>
              </w:rPr>
            </w:pPr>
          </w:p>
          <w:p w14:paraId="164805D0" w14:textId="77777777" w:rsidR="00A27333" w:rsidRPr="00A27333" w:rsidRDefault="00A27333" w:rsidP="002D480A">
            <w:pPr>
              <w:tabs>
                <w:tab w:val="left" w:pos="1594"/>
                <w:tab w:val="left" w:pos="2444"/>
                <w:tab w:val="left" w:pos="9781"/>
              </w:tabs>
              <w:ind w:right="-563"/>
              <w:rPr>
                <w:rFonts w:ascii="Times New Roman" w:hAnsi="Times New Roman"/>
                <w:lang w:val="pt-BR"/>
              </w:rPr>
            </w:pPr>
          </w:p>
          <w:p w14:paraId="6413C2D8" w14:textId="77777777" w:rsidR="00A27333" w:rsidRPr="00A27333" w:rsidRDefault="00A27333" w:rsidP="002D480A">
            <w:pPr>
              <w:tabs>
                <w:tab w:val="left" w:pos="1594"/>
                <w:tab w:val="left" w:pos="2444"/>
                <w:tab w:val="left" w:pos="9781"/>
              </w:tabs>
              <w:ind w:right="-563"/>
              <w:jc w:val="center"/>
              <w:rPr>
                <w:rFonts w:ascii="Times New Roman" w:hAnsi="Times New Roman"/>
                <w:lang w:val="pt-BR"/>
              </w:rPr>
            </w:pPr>
          </w:p>
          <w:p w14:paraId="6526C0D8" w14:textId="77777777" w:rsidR="00A27333" w:rsidRPr="00A27333" w:rsidRDefault="00A27333" w:rsidP="002D480A">
            <w:pPr>
              <w:tabs>
                <w:tab w:val="left" w:pos="1594"/>
                <w:tab w:val="left" w:pos="2444"/>
                <w:tab w:val="left" w:pos="9781"/>
              </w:tabs>
              <w:ind w:right="-563"/>
              <w:jc w:val="center"/>
              <w:rPr>
                <w:rFonts w:ascii="Times New Roman" w:hAnsi="Times New Roman"/>
                <w:lang w:val="pt-BR"/>
              </w:rPr>
            </w:pPr>
          </w:p>
          <w:p w14:paraId="78281EB0" w14:textId="489FB702" w:rsidR="00A27333" w:rsidRPr="00A27333" w:rsidRDefault="00A27333" w:rsidP="005E603A">
            <w:pPr>
              <w:tabs>
                <w:tab w:val="left" w:pos="1594"/>
                <w:tab w:val="left" w:pos="2444"/>
                <w:tab w:val="left" w:pos="9781"/>
              </w:tabs>
              <w:ind w:right="-563"/>
              <w:rPr>
                <w:rFonts w:ascii="Times New Roman" w:hAnsi="Times New Roman"/>
                <w:lang w:val="pt-BR"/>
              </w:rPr>
            </w:pPr>
          </w:p>
        </w:tc>
        <w:tc>
          <w:tcPr>
            <w:tcW w:w="5080" w:type="dxa"/>
          </w:tcPr>
          <w:p w14:paraId="362E367B" w14:textId="77777777" w:rsidR="00A27333" w:rsidRPr="00A27333" w:rsidRDefault="00A27333" w:rsidP="002D480A">
            <w:pPr>
              <w:tabs>
                <w:tab w:val="left" w:pos="1594"/>
                <w:tab w:val="left" w:pos="2444"/>
                <w:tab w:val="left" w:pos="9781"/>
              </w:tabs>
              <w:ind w:right="-563"/>
              <w:rPr>
                <w:rFonts w:ascii="Times New Roman" w:hAnsi="Times New Roman"/>
              </w:rPr>
            </w:pPr>
            <w:r w:rsidRPr="00A27333">
              <w:rPr>
                <w:rFonts w:ascii="Times New Roman" w:hAnsi="Times New Roman"/>
                <w:lang w:val="de-DE"/>
              </w:rPr>
              <w:t>1.Cap 68.02.05.01 asistenta sociala, a</w:t>
            </w:r>
            <w:r w:rsidRPr="00A27333">
              <w:rPr>
                <w:rFonts w:ascii="Times New Roman" w:hAnsi="Times New Roman"/>
              </w:rPr>
              <w:t>rt 57.02.01</w:t>
            </w:r>
          </w:p>
          <w:p w14:paraId="25ECDFEE" w14:textId="77777777" w:rsidR="00A27333" w:rsidRPr="00A27333" w:rsidRDefault="00A27333" w:rsidP="002D480A">
            <w:pPr>
              <w:tabs>
                <w:tab w:val="left" w:pos="1594"/>
                <w:tab w:val="left" w:pos="2444"/>
                <w:tab w:val="left" w:pos="9781"/>
              </w:tabs>
              <w:ind w:right="-563"/>
              <w:rPr>
                <w:rFonts w:ascii="Times New Roman" w:hAnsi="Times New Roman"/>
                <w:bCs/>
              </w:rPr>
            </w:pPr>
            <w:r w:rsidRPr="00A27333">
              <w:rPr>
                <w:rFonts w:ascii="Times New Roman" w:hAnsi="Times New Roman"/>
              </w:rPr>
              <w:t xml:space="preserve">(ajutor in bani </w:t>
            </w:r>
            <w:r w:rsidRPr="00A27333">
              <w:rPr>
                <w:rFonts w:ascii="Times New Roman" w:hAnsi="Times New Roman"/>
                <w:bCs/>
              </w:rPr>
              <w:t>(persoane cu handicap) cu suma de:</w:t>
            </w:r>
          </w:p>
          <w:p w14:paraId="0B577FBC" w14:textId="77777777" w:rsidR="00A27333" w:rsidRPr="00A27333" w:rsidRDefault="00A27333" w:rsidP="002D480A">
            <w:pPr>
              <w:tabs>
                <w:tab w:val="left" w:pos="1594"/>
                <w:tab w:val="left" w:pos="2444"/>
                <w:tab w:val="left" w:pos="9781"/>
              </w:tabs>
              <w:ind w:right="-563"/>
              <w:jc w:val="center"/>
              <w:rPr>
                <w:rFonts w:ascii="Times New Roman" w:hAnsi="Times New Roman"/>
                <w:b/>
                <w:lang w:val="de-DE"/>
              </w:rPr>
            </w:pPr>
            <w:r w:rsidRPr="00A27333">
              <w:rPr>
                <w:rFonts w:ascii="Times New Roman" w:hAnsi="Times New Roman"/>
                <w:b/>
                <w:bCs/>
              </w:rPr>
              <w:t xml:space="preserve">=  </w:t>
            </w:r>
            <w:r w:rsidRPr="00A27333">
              <w:rPr>
                <w:rFonts w:ascii="Times New Roman" w:hAnsi="Times New Roman"/>
                <w:b/>
              </w:rPr>
              <w:t>+ 3 mii lei</w:t>
            </w:r>
            <w:r w:rsidRPr="00A27333">
              <w:rPr>
                <w:rFonts w:ascii="Times New Roman" w:hAnsi="Times New Roman"/>
                <w:b/>
                <w:bCs/>
              </w:rPr>
              <w:t>;</w:t>
            </w:r>
          </w:p>
          <w:p w14:paraId="36CC13B5" w14:textId="77777777" w:rsidR="00A27333" w:rsidRPr="00A27333" w:rsidRDefault="00A27333" w:rsidP="002D480A">
            <w:pPr>
              <w:tabs>
                <w:tab w:val="left" w:pos="1594"/>
                <w:tab w:val="left" w:pos="2444"/>
                <w:tab w:val="left" w:pos="9781"/>
              </w:tabs>
              <w:ind w:right="-563" w:hanging="18"/>
              <w:rPr>
                <w:rFonts w:ascii="Times New Roman" w:hAnsi="Times New Roman"/>
                <w:bCs/>
              </w:rPr>
            </w:pPr>
          </w:p>
          <w:p w14:paraId="4E1CDA60" w14:textId="77777777" w:rsidR="00A27333" w:rsidRPr="00A27333" w:rsidRDefault="00A27333" w:rsidP="002D480A">
            <w:pPr>
              <w:tabs>
                <w:tab w:val="left" w:pos="1594"/>
                <w:tab w:val="left" w:pos="2444"/>
                <w:tab w:val="left" w:pos="9781"/>
              </w:tabs>
              <w:ind w:right="-563" w:hanging="18"/>
              <w:rPr>
                <w:rFonts w:ascii="Times New Roman" w:hAnsi="Times New Roman"/>
              </w:rPr>
            </w:pPr>
            <w:r w:rsidRPr="00A27333">
              <w:rPr>
                <w:rFonts w:ascii="Times New Roman" w:hAnsi="Times New Roman"/>
              </w:rPr>
              <w:t>2.Cap 61.02.50 alte cheltuieli in domeniul sigurantei</w:t>
            </w:r>
          </w:p>
          <w:p w14:paraId="43F263A0" w14:textId="77777777" w:rsidR="00A27333" w:rsidRPr="00A27333" w:rsidRDefault="00A27333" w:rsidP="002D480A">
            <w:pPr>
              <w:tabs>
                <w:tab w:val="left" w:pos="1594"/>
                <w:tab w:val="left" w:pos="2444"/>
                <w:tab w:val="left" w:pos="9781"/>
              </w:tabs>
              <w:ind w:right="-563"/>
              <w:jc w:val="both"/>
              <w:rPr>
                <w:rFonts w:ascii="Times New Roman" w:hAnsi="Times New Roman"/>
              </w:rPr>
            </w:pPr>
            <w:r w:rsidRPr="00A27333">
              <w:rPr>
                <w:rFonts w:ascii="Times New Roman" w:hAnsi="Times New Roman"/>
              </w:rPr>
              <w:t xml:space="preserve">  si ordinei publice:</w:t>
            </w:r>
          </w:p>
          <w:p w14:paraId="44E4C74B" w14:textId="77777777" w:rsidR="00A27333" w:rsidRPr="00A27333" w:rsidRDefault="00A27333" w:rsidP="002D480A">
            <w:pPr>
              <w:tabs>
                <w:tab w:val="left" w:pos="1594"/>
                <w:tab w:val="left" w:pos="2444"/>
                <w:tab w:val="left" w:pos="9781"/>
              </w:tabs>
              <w:ind w:right="-563"/>
              <w:jc w:val="both"/>
              <w:rPr>
                <w:rFonts w:ascii="Times New Roman" w:hAnsi="Times New Roman"/>
              </w:rPr>
            </w:pPr>
            <w:r w:rsidRPr="00A27333">
              <w:rPr>
                <w:rFonts w:ascii="Times New Roman" w:hAnsi="Times New Roman"/>
              </w:rPr>
              <w:t>-</w:t>
            </w:r>
            <w:r w:rsidRPr="00A27333">
              <w:rPr>
                <w:rFonts w:ascii="Times New Roman" w:hAnsi="Times New Roman"/>
                <w:lang w:val="pt-BR"/>
              </w:rPr>
              <w:t xml:space="preserve"> art 10.01.01 salarii de bază, cu  suma de </w:t>
            </w:r>
            <w:r w:rsidRPr="00A27333">
              <w:rPr>
                <w:rFonts w:ascii="Times New Roman" w:hAnsi="Times New Roman"/>
                <w:b/>
                <w:lang w:val="pt-BR"/>
              </w:rPr>
              <w:t>=+ 6 mii lei</w:t>
            </w:r>
          </w:p>
          <w:p w14:paraId="17BE5DBE" w14:textId="77777777" w:rsidR="00A27333" w:rsidRPr="00A27333" w:rsidRDefault="00A27333" w:rsidP="002D480A">
            <w:pPr>
              <w:tabs>
                <w:tab w:val="left" w:pos="1594"/>
                <w:tab w:val="left" w:pos="2444"/>
                <w:tab w:val="left" w:pos="9781"/>
              </w:tabs>
              <w:ind w:right="-563" w:hanging="18"/>
              <w:rPr>
                <w:rFonts w:ascii="Times New Roman" w:hAnsi="Times New Roman"/>
                <w:lang w:val="pt-BR"/>
              </w:rPr>
            </w:pPr>
            <w:r w:rsidRPr="00A27333">
              <w:rPr>
                <w:rFonts w:ascii="Times New Roman" w:hAnsi="Times New Roman"/>
                <w:lang w:val="pt-BR"/>
              </w:rPr>
              <w:t>- art 10.03.07 contributie asiguratorie de munca, suma</w:t>
            </w:r>
          </w:p>
          <w:p w14:paraId="7D1EFF29" w14:textId="77777777" w:rsidR="00A27333" w:rsidRPr="00A27333" w:rsidRDefault="00A27333" w:rsidP="002D480A">
            <w:pPr>
              <w:tabs>
                <w:tab w:val="left" w:pos="1594"/>
                <w:tab w:val="left" w:pos="2444"/>
                <w:tab w:val="left" w:pos="9781"/>
              </w:tabs>
              <w:ind w:right="-563" w:hanging="18"/>
              <w:rPr>
                <w:rFonts w:ascii="Times New Roman" w:hAnsi="Times New Roman"/>
                <w:lang w:val="pt-BR"/>
              </w:rPr>
            </w:pPr>
            <w:r w:rsidRPr="00A27333">
              <w:rPr>
                <w:rFonts w:ascii="Times New Roman" w:hAnsi="Times New Roman"/>
                <w:lang w:val="pt-BR"/>
              </w:rPr>
              <w:t xml:space="preserve">                                                               De = </w:t>
            </w:r>
            <w:r w:rsidRPr="00A27333">
              <w:rPr>
                <w:rFonts w:ascii="Times New Roman" w:hAnsi="Times New Roman"/>
                <w:b/>
                <w:lang w:val="pt-BR"/>
              </w:rPr>
              <w:t>+1 mii lei</w:t>
            </w:r>
            <w:r w:rsidRPr="00A27333">
              <w:rPr>
                <w:rFonts w:ascii="Times New Roman" w:hAnsi="Times New Roman"/>
                <w:lang w:val="pt-BR"/>
              </w:rPr>
              <w:t>;</w:t>
            </w:r>
          </w:p>
          <w:p w14:paraId="292FD07E" w14:textId="77777777" w:rsidR="00A27333" w:rsidRPr="00A27333" w:rsidRDefault="00A27333" w:rsidP="002D480A">
            <w:pPr>
              <w:tabs>
                <w:tab w:val="left" w:pos="1594"/>
                <w:tab w:val="left" w:pos="2444"/>
                <w:tab w:val="left" w:pos="9781"/>
              </w:tabs>
              <w:ind w:right="-563" w:hanging="18"/>
              <w:rPr>
                <w:rFonts w:ascii="Times New Roman" w:hAnsi="Times New Roman"/>
                <w:lang w:val="pt-BR"/>
              </w:rPr>
            </w:pPr>
            <w:r w:rsidRPr="00A27333">
              <w:rPr>
                <w:rFonts w:ascii="Times New Roman" w:hAnsi="Times New Roman"/>
                <w:lang w:val="pt-BR"/>
              </w:rPr>
              <w:t xml:space="preserve">3.Cap 51.02.01.03  autoritati publice, art 10.01.01 salarii </w:t>
            </w:r>
          </w:p>
          <w:p w14:paraId="2A5E2A59" w14:textId="77777777" w:rsidR="00A27333" w:rsidRPr="00A27333" w:rsidRDefault="00A27333" w:rsidP="002D480A">
            <w:pPr>
              <w:tabs>
                <w:tab w:val="left" w:pos="1594"/>
                <w:tab w:val="left" w:pos="2444"/>
                <w:tab w:val="left" w:pos="9781"/>
              </w:tabs>
              <w:ind w:right="-563" w:hanging="18"/>
              <w:rPr>
                <w:rFonts w:ascii="Times New Roman" w:hAnsi="Times New Roman"/>
                <w:lang w:val="pt-BR"/>
              </w:rPr>
            </w:pPr>
            <w:r w:rsidRPr="00A27333">
              <w:rPr>
                <w:rFonts w:ascii="Times New Roman" w:hAnsi="Times New Roman"/>
                <w:lang w:val="pt-BR"/>
              </w:rPr>
              <w:t>de baza, cu  suma de.</w:t>
            </w:r>
          </w:p>
          <w:p w14:paraId="70B42CB0" w14:textId="1F5DE875" w:rsidR="00A27333" w:rsidRPr="00A27333" w:rsidRDefault="00A27333" w:rsidP="005E603A">
            <w:pPr>
              <w:tabs>
                <w:tab w:val="left" w:pos="1594"/>
                <w:tab w:val="left" w:pos="2444"/>
                <w:tab w:val="left" w:pos="9781"/>
              </w:tabs>
              <w:ind w:right="-563" w:hanging="18"/>
              <w:jc w:val="center"/>
              <w:rPr>
                <w:rFonts w:ascii="Times New Roman" w:hAnsi="Times New Roman"/>
                <w:b/>
                <w:lang w:val="pt-BR"/>
              </w:rPr>
            </w:pPr>
            <w:r w:rsidRPr="00A27333">
              <w:rPr>
                <w:rFonts w:ascii="Times New Roman" w:hAnsi="Times New Roman"/>
                <w:b/>
                <w:lang w:val="pt-BR"/>
              </w:rPr>
              <w:t>=  + 30 mii lei;</w:t>
            </w:r>
          </w:p>
        </w:tc>
      </w:tr>
      <w:tr w:rsidR="00A27333" w:rsidRPr="00A27333" w14:paraId="010D2411" w14:textId="77777777" w:rsidTr="005E603A">
        <w:trPr>
          <w:trHeight w:val="2066"/>
        </w:trPr>
        <w:tc>
          <w:tcPr>
            <w:tcW w:w="4928" w:type="dxa"/>
          </w:tcPr>
          <w:p w14:paraId="22E98CFD" w14:textId="77777777" w:rsidR="00A27333" w:rsidRPr="00A27333" w:rsidRDefault="00A27333" w:rsidP="002D480A">
            <w:pPr>
              <w:tabs>
                <w:tab w:val="left" w:pos="1594"/>
                <w:tab w:val="left" w:pos="2444"/>
                <w:tab w:val="left" w:pos="9781"/>
              </w:tabs>
              <w:ind w:right="-563"/>
              <w:rPr>
                <w:rFonts w:ascii="Times New Roman" w:hAnsi="Times New Roman"/>
                <w:bCs/>
                <w:lang w:val="pt-BR"/>
              </w:rPr>
            </w:pPr>
            <w:r w:rsidRPr="00A27333">
              <w:rPr>
                <w:rFonts w:ascii="Times New Roman" w:hAnsi="Times New Roman"/>
                <w:lang w:val="pt-BR"/>
              </w:rPr>
              <w:t xml:space="preserve">1.Cap 84.02.03.01 Drumuri si poduri, art  71.01.01 constructii (investitia </w:t>
            </w:r>
            <w:r w:rsidRPr="00A27333">
              <w:rPr>
                <w:rFonts w:ascii="Times New Roman" w:hAnsi="Times New Roman"/>
                <w:bCs/>
                <w:lang w:val="pt-BR"/>
              </w:rPr>
              <w:t xml:space="preserve">amenajari torente , suma de 20 </w:t>
            </w:r>
          </w:p>
          <w:p w14:paraId="74D280A7" w14:textId="77777777" w:rsidR="00A27333" w:rsidRPr="00A27333" w:rsidRDefault="00A27333" w:rsidP="002D480A">
            <w:pPr>
              <w:tabs>
                <w:tab w:val="left" w:pos="1594"/>
                <w:tab w:val="left" w:pos="2444"/>
                <w:tab w:val="left" w:pos="9781"/>
              </w:tabs>
              <w:ind w:right="-563"/>
              <w:rPr>
                <w:rFonts w:ascii="Times New Roman" w:hAnsi="Times New Roman"/>
                <w:bCs/>
                <w:lang w:val="pt-BR"/>
              </w:rPr>
            </w:pPr>
            <w:r w:rsidRPr="00A27333">
              <w:rPr>
                <w:rFonts w:ascii="Times New Roman" w:hAnsi="Times New Roman"/>
                <w:bCs/>
                <w:lang w:val="pt-BR"/>
              </w:rPr>
              <w:t>mii lei  si  investitia , realizare cale pietonala suma de</w:t>
            </w:r>
          </w:p>
          <w:p w14:paraId="4A9E7017" w14:textId="77777777" w:rsidR="00A27333" w:rsidRPr="00A27333" w:rsidRDefault="00A27333" w:rsidP="002D480A">
            <w:pPr>
              <w:tabs>
                <w:tab w:val="left" w:pos="1594"/>
                <w:tab w:val="left" w:pos="2444"/>
                <w:tab w:val="left" w:pos="9781"/>
              </w:tabs>
              <w:ind w:right="-563"/>
              <w:rPr>
                <w:rFonts w:ascii="Times New Roman" w:hAnsi="Times New Roman"/>
                <w:lang w:val="pt-BR"/>
              </w:rPr>
            </w:pPr>
            <w:r w:rsidRPr="00A27333">
              <w:rPr>
                <w:rFonts w:ascii="Times New Roman" w:hAnsi="Times New Roman"/>
                <w:bCs/>
                <w:lang w:val="pt-BR"/>
              </w:rPr>
              <w:t xml:space="preserve"> 49 mii lei )</w:t>
            </w:r>
            <w:r w:rsidRPr="00A27333">
              <w:rPr>
                <w:rFonts w:ascii="Times New Roman" w:hAnsi="Times New Roman"/>
                <w:lang w:val="pt-BR"/>
              </w:rPr>
              <w:t xml:space="preserve"> cu  suma totală de :</w:t>
            </w:r>
          </w:p>
          <w:p w14:paraId="3B3F1213" w14:textId="77777777" w:rsidR="00A27333" w:rsidRPr="00A27333" w:rsidRDefault="00A27333" w:rsidP="002D480A">
            <w:pPr>
              <w:tabs>
                <w:tab w:val="left" w:pos="1594"/>
                <w:tab w:val="left" w:pos="2444"/>
                <w:tab w:val="left" w:pos="9781"/>
              </w:tabs>
              <w:ind w:right="-563"/>
              <w:jc w:val="center"/>
              <w:rPr>
                <w:rFonts w:ascii="Times New Roman" w:hAnsi="Times New Roman"/>
                <w:b/>
                <w:lang w:val="pt-BR"/>
              </w:rPr>
            </w:pPr>
            <w:r w:rsidRPr="00A27333">
              <w:rPr>
                <w:rFonts w:ascii="Times New Roman" w:hAnsi="Times New Roman"/>
                <w:b/>
                <w:lang w:val="pt-BR"/>
              </w:rPr>
              <w:t xml:space="preserve">=  - 69 mii lei </w:t>
            </w:r>
          </w:p>
          <w:p w14:paraId="7DA53612" w14:textId="77777777" w:rsidR="00A27333" w:rsidRPr="00A27333" w:rsidRDefault="00A27333" w:rsidP="002D480A">
            <w:pPr>
              <w:tabs>
                <w:tab w:val="left" w:pos="1594"/>
                <w:tab w:val="left" w:pos="2444"/>
                <w:tab w:val="left" w:pos="9781"/>
              </w:tabs>
              <w:ind w:right="-563"/>
              <w:jc w:val="center"/>
              <w:rPr>
                <w:rFonts w:ascii="Times New Roman" w:hAnsi="Times New Roman"/>
                <w:lang w:val="de-DE"/>
              </w:rPr>
            </w:pPr>
          </w:p>
        </w:tc>
        <w:tc>
          <w:tcPr>
            <w:tcW w:w="5080" w:type="dxa"/>
          </w:tcPr>
          <w:p w14:paraId="46184235" w14:textId="6DC7B127" w:rsidR="00A27333" w:rsidRPr="00A27333" w:rsidRDefault="005E603A" w:rsidP="002D480A">
            <w:pPr>
              <w:tabs>
                <w:tab w:val="left" w:pos="1594"/>
                <w:tab w:val="left" w:pos="2444"/>
                <w:tab w:val="left" w:pos="9781"/>
              </w:tabs>
              <w:ind w:right="-563"/>
              <w:rPr>
                <w:rFonts w:ascii="Times New Roman" w:hAnsi="Times New Roman"/>
                <w:lang w:val="pt-BR"/>
              </w:rPr>
            </w:pPr>
            <w:r>
              <w:rPr>
                <w:rFonts w:ascii="Times New Roman" w:hAnsi="Times New Roman"/>
                <w:lang w:val="pt-BR"/>
              </w:rPr>
              <w:t>1</w:t>
            </w:r>
            <w:r w:rsidR="00A27333" w:rsidRPr="00A27333">
              <w:rPr>
                <w:rFonts w:ascii="Times New Roman" w:hAnsi="Times New Roman"/>
                <w:lang w:val="pt-BR"/>
              </w:rPr>
              <w:t>.Cap 70.02. 05.01- alimentare cu apa, art  71.01.01 constructii (</w:t>
            </w:r>
            <w:r w:rsidR="00A27333" w:rsidRPr="00A27333">
              <w:rPr>
                <w:rFonts w:ascii="Times New Roman" w:hAnsi="Times New Roman"/>
                <w:bCs/>
                <w:lang w:val="pt-BR"/>
              </w:rPr>
              <w:t>extindere alimentare cu apa si canalizare)</w:t>
            </w:r>
            <w:r w:rsidR="00A27333" w:rsidRPr="00A27333">
              <w:rPr>
                <w:rFonts w:ascii="Times New Roman" w:hAnsi="Times New Roman"/>
                <w:lang w:val="pt-BR"/>
              </w:rPr>
              <w:t>,</w:t>
            </w:r>
          </w:p>
          <w:p w14:paraId="2BB0B3DC" w14:textId="77777777" w:rsidR="00A27333" w:rsidRPr="00A27333" w:rsidRDefault="00A27333" w:rsidP="002D480A">
            <w:pPr>
              <w:tabs>
                <w:tab w:val="left" w:pos="1594"/>
                <w:tab w:val="left" w:pos="2444"/>
                <w:tab w:val="left" w:pos="9781"/>
              </w:tabs>
              <w:ind w:right="-563" w:hanging="18"/>
              <w:rPr>
                <w:rFonts w:ascii="Times New Roman" w:hAnsi="Times New Roman"/>
                <w:lang w:val="pt-BR"/>
              </w:rPr>
            </w:pPr>
            <w:r w:rsidRPr="00A27333">
              <w:rPr>
                <w:rFonts w:ascii="Times New Roman" w:hAnsi="Times New Roman"/>
                <w:lang w:val="pt-BR"/>
              </w:rPr>
              <w:t xml:space="preserve"> cu  suma de :</w:t>
            </w:r>
          </w:p>
          <w:p w14:paraId="34F0D923" w14:textId="77777777" w:rsidR="00A27333" w:rsidRPr="00A27333" w:rsidRDefault="00A27333" w:rsidP="002D480A">
            <w:pPr>
              <w:tabs>
                <w:tab w:val="left" w:pos="1594"/>
                <w:tab w:val="left" w:pos="2444"/>
                <w:tab w:val="left" w:pos="9781"/>
              </w:tabs>
              <w:ind w:right="-563" w:hanging="18"/>
              <w:jc w:val="center"/>
              <w:rPr>
                <w:rFonts w:ascii="Times New Roman" w:hAnsi="Times New Roman"/>
                <w:b/>
                <w:lang w:val="pt-BR"/>
              </w:rPr>
            </w:pPr>
            <w:r w:rsidRPr="00A27333">
              <w:rPr>
                <w:rFonts w:ascii="Times New Roman" w:hAnsi="Times New Roman"/>
                <w:b/>
                <w:lang w:val="pt-BR"/>
              </w:rPr>
              <w:t>=  + 59 mii lei</w:t>
            </w:r>
          </w:p>
          <w:p w14:paraId="16C6E1DE" w14:textId="77777777" w:rsidR="00A27333" w:rsidRPr="00A27333" w:rsidRDefault="00A27333" w:rsidP="002D480A">
            <w:pPr>
              <w:tabs>
                <w:tab w:val="left" w:pos="1594"/>
                <w:tab w:val="left" w:pos="2444"/>
                <w:tab w:val="left" w:pos="9781"/>
              </w:tabs>
              <w:ind w:right="-563"/>
              <w:rPr>
                <w:rFonts w:ascii="Times New Roman" w:hAnsi="Times New Roman"/>
                <w:lang w:val="pt-BR"/>
              </w:rPr>
            </w:pPr>
          </w:p>
          <w:p w14:paraId="66D3C66E" w14:textId="554EEA5B" w:rsidR="00A27333" w:rsidRPr="00A27333" w:rsidRDefault="005E603A" w:rsidP="002D480A">
            <w:pPr>
              <w:tabs>
                <w:tab w:val="left" w:pos="1594"/>
                <w:tab w:val="left" w:pos="2444"/>
                <w:tab w:val="left" w:pos="9781"/>
              </w:tabs>
              <w:ind w:right="-563" w:hanging="18"/>
              <w:rPr>
                <w:rFonts w:ascii="Times New Roman" w:hAnsi="Times New Roman"/>
              </w:rPr>
            </w:pPr>
            <w:r>
              <w:rPr>
                <w:rFonts w:ascii="Times New Roman" w:hAnsi="Times New Roman"/>
                <w:lang w:val="pt-BR"/>
              </w:rPr>
              <w:t>2</w:t>
            </w:r>
            <w:r w:rsidR="00A27333" w:rsidRPr="00A27333">
              <w:rPr>
                <w:rFonts w:ascii="Times New Roman" w:hAnsi="Times New Roman"/>
                <w:lang w:val="pt-BR"/>
              </w:rPr>
              <w:t>.Cap 70.02.06   Iluminat public, a</w:t>
            </w:r>
            <w:r w:rsidR="00A27333" w:rsidRPr="00A27333">
              <w:rPr>
                <w:rFonts w:ascii="Times New Roman" w:hAnsi="Times New Roman"/>
              </w:rPr>
              <w:t>rt  71.01.30 repartii capitale iluminat public , cu  suma  de :</w:t>
            </w:r>
          </w:p>
          <w:p w14:paraId="232FEFBE" w14:textId="5AEC8AE6" w:rsidR="00A27333" w:rsidRPr="005E603A" w:rsidRDefault="00A27333" w:rsidP="005E603A">
            <w:pPr>
              <w:tabs>
                <w:tab w:val="left" w:pos="1594"/>
                <w:tab w:val="left" w:pos="2444"/>
                <w:tab w:val="left" w:pos="9781"/>
              </w:tabs>
              <w:ind w:right="-563" w:hanging="18"/>
              <w:jc w:val="center"/>
              <w:rPr>
                <w:rFonts w:ascii="Times New Roman" w:hAnsi="Times New Roman"/>
                <w:b/>
                <w:lang w:val="pt-BR"/>
              </w:rPr>
            </w:pPr>
            <w:r w:rsidRPr="00A27333">
              <w:rPr>
                <w:rFonts w:ascii="Times New Roman" w:hAnsi="Times New Roman"/>
                <w:b/>
              </w:rPr>
              <w:t>=  + 10 mii lei</w:t>
            </w:r>
            <w:r w:rsidRPr="00A27333">
              <w:rPr>
                <w:rFonts w:ascii="Times New Roman" w:hAnsi="Times New Roman"/>
                <w:b/>
                <w:lang w:val="pt-BR"/>
              </w:rPr>
              <w:t xml:space="preserve"> </w:t>
            </w:r>
          </w:p>
        </w:tc>
      </w:tr>
      <w:tr w:rsidR="005E603A" w:rsidRPr="00A27333" w14:paraId="104F97A5" w14:textId="77777777" w:rsidTr="005E603A">
        <w:trPr>
          <w:trHeight w:val="1256"/>
        </w:trPr>
        <w:tc>
          <w:tcPr>
            <w:tcW w:w="4928" w:type="dxa"/>
          </w:tcPr>
          <w:p w14:paraId="5879486A" w14:textId="00BC8BFB" w:rsidR="005E603A" w:rsidRPr="005E603A" w:rsidRDefault="005E603A" w:rsidP="005E603A">
            <w:pPr>
              <w:tabs>
                <w:tab w:val="left" w:pos="1594"/>
                <w:tab w:val="left" w:pos="2444"/>
                <w:tab w:val="left" w:pos="9781"/>
              </w:tabs>
              <w:ind w:right="-563"/>
              <w:rPr>
                <w:rFonts w:ascii="Times New Roman" w:hAnsi="Times New Roman"/>
                <w:lang w:val="pt-BR"/>
              </w:rPr>
            </w:pPr>
            <w:r w:rsidRPr="005E603A">
              <w:rPr>
                <w:rFonts w:ascii="Times New Roman" w:hAnsi="Times New Roman"/>
                <w:lang w:val="pt-BR"/>
              </w:rPr>
              <w:t>1.</w:t>
            </w:r>
            <w:r w:rsidRPr="005E603A">
              <w:rPr>
                <w:rFonts w:ascii="Times New Roman" w:hAnsi="Times New Roman"/>
                <w:lang w:val="pt-BR"/>
              </w:rPr>
              <w:t>Cap 65.02.04.01- Invatamant secundar inferior</w:t>
            </w:r>
          </w:p>
          <w:p w14:paraId="2D3D484B" w14:textId="432060FF" w:rsidR="005E603A" w:rsidRPr="005E603A" w:rsidRDefault="005E603A" w:rsidP="005E603A">
            <w:pPr>
              <w:tabs>
                <w:tab w:val="left" w:pos="1594"/>
                <w:tab w:val="left" w:pos="2444"/>
                <w:tab w:val="left" w:pos="9781"/>
              </w:tabs>
              <w:ind w:right="-563"/>
              <w:rPr>
                <w:rFonts w:ascii="Times New Roman" w:hAnsi="Times New Roman"/>
                <w:lang w:val="pt-BR"/>
              </w:rPr>
            </w:pPr>
            <w:r w:rsidRPr="005E603A">
              <w:rPr>
                <w:rFonts w:ascii="Times New Roman" w:hAnsi="Times New Roman"/>
                <w:lang w:val="pt-BR"/>
              </w:rPr>
              <w:t xml:space="preserve"> -</w:t>
            </w:r>
            <w:r w:rsidRPr="005E603A">
              <w:rPr>
                <w:rFonts w:ascii="Times New Roman" w:hAnsi="Times New Roman"/>
                <w:lang w:val="pt-BR"/>
              </w:rPr>
              <w:t>Art 20.01.03 – iluminat si forta motrica</w:t>
            </w:r>
            <w:r w:rsidRPr="005E603A">
              <w:rPr>
                <w:rFonts w:ascii="Times New Roman" w:hAnsi="Times New Roman"/>
                <w:lang w:val="pt-BR"/>
              </w:rPr>
              <w:t xml:space="preserve"> in suma de</w:t>
            </w:r>
          </w:p>
          <w:p w14:paraId="3FDC028B" w14:textId="0E4CFE47" w:rsidR="005E603A" w:rsidRPr="005E603A" w:rsidRDefault="005E603A" w:rsidP="005E603A">
            <w:pPr>
              <w:tabs>
                <w:tab w:val="left" w:pos="1594"/>
                <w:tab w:val="left" w:pos="2444"/>
                <w:tab w:val="left" w:pos="9781"/>
              </w:tabs>
              <w:ind w:right="-563"/>
              <w:rPr>
                <w:rFonts w:ascii="Times New Roman" w:hAnsi="Times New Roman"/>
                <w:b/>
                <w:lang w:val="pt-BR"/>
              </w:rPr>
            </w:pPr>
            <w:r w:rsidRPr="005E603A">
              <w:rPr>
                <w:rFonts w:ascii="Times New Roman" w:hAnsi="Times New Roman"/>
                <w:b/>
                <w:lang w:val="pt-BR"/>
              </w:rPr>
              <w:t xml:space="preserve">                                   = </w:t>
            </w:r>
            <w:r w:rsidRPr="005E603A">
              <w:rPr>
                <w:rFonts w:ascii="Times New Roman" w:hAnsi="Times New Roman"/>
                <w:b/>
                <w:lang w:val="pt-BR"/>
              </w:rPr>
              <w:t xml:space="preserve"> -18 mii lei</w:t>
            </w:r>
          </w:p>
          <w:p w14:paraId="6DEF0E93" w14:textId="77777777" w:rsidR="005E603A" w:rsidRPr="005E603A" w:rsidRDefault="005E603A" w:rsidP="005E603A">
            <w:pPr>
              <w:tabs>
                <w:tab w:val="left" w:pos="1594"/>
                <w:tab w:val="left" w:pos="2444"/>
                <w:tab w:val="left" w:pos="9781"/>
              </w:tabs>
              <w:ind w:right="-563"/>
              <w:rPr>
                <w:rFonts w:ascii="Times New Roman" w:hAnsi="Times New Roman"/>
                <w:lang w:val="pt-BR"/>
              </w:rPr>
            </w:pPr>
            <w:r w:rsidRPr="005E603A">
              <w:rPr>
                <w:rFonts w:ascii="Times New Roman" w:hAnsi="Times New Roman"/>
                <w:lang w:val="pt-BR"/>
              </w:rPr>
              <w:t xml:space="preserve"> -</w:t>
            </w:r>
            <w:r w:rsidRPr="005E603A">
              <w:rPr>
                <w:rFonts w:ascii="Times New Roman" w:hAnsi="Times New Roman"/>
                <w:lang w:val="pt-BR"/>
              </w:rPr>
              <w:t xml:space="preserve"> Art 20.01.08- posta si telecomunicatii </w:t>
            </w:r>
            <w:r w:rsidRPr="005E603A">
              <w:rPr>
                <w:rFonts w:ascii="Times New Roman" w:hAnsi="Times New Roman"/>
                <w:lang w:val="pt-BR"/>
              </w:rPr>
              <w:t xml:space="preserve">in suma de </w:t>
            </w:r>
          </w:p>
          <w:p w14:paraId="31DFDFC4" w14:textId="6665B1E9" w:rsidR="005E603A" w:rsidRPr="005E603A" w:rsidRDefault="005E603A" w:rsidP="002D480A">
            <w:pPr>
              <w:tabs>
                <w:tab w:val="left" w:pos="1594"/>
                <w:tab w:val="left" w:pos="2444"/>
                <w:tab w:val="left" w:pos="9781"/>
              </w:tabs>
              <w:ind w:right="-563"/>
              <w:rPr>
                <w:rFonts w:ascii="Times New Roman" w:hAnsi="Times New Roman"/>
                <w:b/>
                <w:lang w:val="pt-BR"/>
              </w:rPr>
            </w:pPr>
            <w:r w:rsidRPr="005E603A">
              <w:rPr>
                <w:rFonts w:ascii="Times New Roman" w:hAnsi="Times New Roman"/>
                <w:lang w:val="pt-BR"/>
              </w:rPr>
              <w:t xml:space="preserve">                                </w:t>
            </w:r>
            <w:r>
              <w:rPr>
                <w:rFonts w:ascii="Times New Roman" w:hAnsi="Times New Roman"/>
                <w:lang w:val="pt-BR"/>
              </w:rPr>
              <w:t xml:space="preserve">  </w:t>
            </w:r>
            <w:r w:rsidRPr="005E603A">
              <w:rPr>
                <w:rFonts w:ascii="Times New Roman" w:hAnsi="Times New Roman"/>
                <w:lang w:val="pt-BR"/>
              </w:rPr>
              <w:t xml:space="preserve"> </w:t>
            </w:r>
            <w:r w:rsidRPr="005E603A">
              <w:rPr>
                <w:rFonts w:ascii="Times New Roman" w:hAnsi="Times New Roman"/>
                <w:b/>
                <w:lang w:val="pt-BR"/>
              </w:rPr>
              <w:t xml:space="preserve">= </w:t>
            </w:r>
            <w:r w:rsidRPr="005E603A">
              <w:rPr>
                <w:rFonts w:ascii="Times New Roman" w:hAnsi="Times New Roman"/>
                <w:b/>
                <w:lang w:val="pt-BR"/>
              </w:rPr>
              <w:t>-</w:t>
            </w:r>
            <w:r>
              <w:rPr>
                <w:rFonts w:ascii="Times New Roman" w:hAnsi="Times New Roman"/>
                <w:b/>
                <w:lang w:val="pt-BR"/>
              </w:rPr>
              <w:t xml:space="preserve"> 5 mii lei</w:t>
            </w:r>
          </w:p>
        </w:tc>
        <w:tc>
          <w:tcPr>
            <w:tcW w:w="5080" w:type="dxa"/>
          </w:tcPr>
          <w:p w14:paraId="3E190AD8" w14:textId="37DC78FC" w:rsidR="005E603A" w:rsidRPr="005E603A" w:rsidRDefault="005E603A" w:rsidP="005E603A">
            <w:pPr>
              <w:tabs>
                <w:tab w:val="left" w:pos="1594"/>
                <w:tab w:val="left" w:pos="2444"/>
                <w:tab w:val="left" w:pos="9781"/>
              </w:tabs>
              <w:ind w:right="-563" w:hanging="18"/>
              <w:rPr>
                <w:rFonts w:ascii="Times New Roman" w:hAnsi="Times New Roman"/>
                <w:lang w:val="pt-BR"/>
              </w:rPr>
            </w:pPr>
            <w:r w:rsidRPr="005E603A">
              <w:rPr>
                <w:rFonts w:ascii="Times New Roman" w:hAnsi="Times New Roman"/>
                <w:lang w:val="pt-BR"/>
              </w:rPr>
              <w:t>1.</w:t>
            </w:r>
            <w:r w:rsidRPr="005E603A">
              <w:rPr>
                <w:rFonts w:ascii="Times New Roman" w:hAnsi="Times New Roman"/>
                <w:lang w:val="pt-BR"/>
              </w:rPr>
              <w:t>Cap 65.02.04.01- Invatamant secundar inferior</w:t>
            </w:r>
          </w:p>
          <w:p w14:paraId="3173537B" w14:textId="77777777" w:rsidR="005E603A" w:rsidRPr="005E603A" w:rsidRDefault="005E603A" w:rsidP="005E603A">
            <w:pPr>
              <w:tabs>
                <w:tab w:val="left" w:pos="1594"/>
                <w:tab w:val="left" w:pos="2444"/>
                <w:tab w:val="left" w:pos="9781"/>
              </w:tabs>
              <w:ind w:right="-563" w:hanging="18"/>
              <w:rPr>
                <w:rFonts w:ascii="Times New Roman" w:hAnsi="Times New Roman"/>
                <w:lang w:val="pt-BR"/>
              </w:rPr>
            </w:pPr>
            <w:r w:rsidRPr="005E603A">
              <w:rPr>
                <w:rFonts w:ascii="Times New Roman" w:hAnsi="Times New Roman"/>
                <w:lang w:val="pt-BR"/>
              </w:rPr>
              <w:t>-</w:t>
            </w:r>
            <w:r w:rsidRPr="005E603A">
              <w:rPr>
                <w:rFonts w:ascii="Times New Roman" w:hAnsi="Times New Roman"/>
                <w:lang w:val="pt-BR"/>
              </w:rPr>
              <w:t xml:space="preserve">  Art 20.01.09 – materiale si prestari servicii </w:t>
            </w:r>
            <w:r w:rsidRPr="005E603A">
              <w:rPr>
                <w:rFonts w:ascii="Times New Roman" w:hAnsi="Times New Roman"/>
                <w:lang w:val="pt-BR"/>
              </w:rPr>
              <w:t>,</w:t>
            </w:r>
          </w:p>
          <w:p w14:paraId="2F73BD52" w14:textId="77777777" w:rsidR="005E603A" w:rsidRDefault="005E603A" w:rsidP="005E603A">
            <w:pPr>
              <w:tabs>
                <w:tab w:val="left" w:pos="1594"/>
                <w:tab w:val="left" w:pos="2444"/>
                <w:tab w:val="left" w:pos="9781"/>
              </w:tabs>
              <w:ind w:right="-563" w:hanging="18"/>
              <w:rPr>
                <w:rFonts w:ascii="Times New Roman" w:hAnsi="Times New Roman"/>
                <w:lang w:val="pt-BR"/>
              </w:rPr>
            </w:pPr>
            <w:r w:rsidRPr="005E603A">
              <w:rPr>
                <w:rFonts w:ascii="Times New Roman" w:hAnsi="Times New Roman"/>
                <w:lang w:val="pt-BR"/>
              </w:rPr>
              <w:t>c</w:t>
            </w:r>
            <w:r w:rsidRPr="005E603A">
              <w:rPr>
                <w:rFonts w:ascii="Times New Roman" w:hAnsi="Times New Roman"/>
                <w:lang w:val="pt-BR"/>
              </w:rPr>
              <w:t>u caracter functional</w:t>
            </w:r>
            <w:r w:rsidRPr="005E603A">
              <w:rPr>
                <w:rFonts w:ascii="Times New Roman" w:hAnsi="Times New Roman"/>
                <w:lang w:val="pt-BR"/>
              </w:rPr>
              <w:t xml:space="preserve"> in suma de </w:t>
            </w:r>
            <w:r>
              <w:rPr>
                <w:rFonts w:ascii="Times New Roman" w:hAnsi="Times New Roman"/>
                <w:lang w:val="pt-BR"/>
              </w:rPr>
              <w:t xml:space="preserve"> </w:t>
            </w:r>
          </w:p>
          <w:p w14:paraId="662B6B7F" w14:textId="4A034CE6" w:rsidR="005E603A" w:rsidRPr="005E603A" w:rsidRDefault="005E603A" w:rsidP="005E603A">
            <w:pPr>
              <w:tabs>
                <w:tab w:val="left" w:pos="1594"/>
                <w:tab w:val="left" w:pos="2444"/>
                <w:tab w:val="left" w:pos="9781"/>
              </w:tabs>
              <w:ind w:right="-563" w:hanging="18"/>
              <w:rPr>
                <w:rFonts w:ascii="Times New Roman" w:hAnsi="Times New Roman"/>
                <w:b/>
                <w:lang w:val="pt-BR"/>
              </w:rPr>
            </w:pPr>
            <w:r>
              <w:rPr>
                <w:rFonts w:ascii="Times New Roman" w:hAnsi="Times New Roman"/>
                <w:lang w:val="pt-BR"/>
              </w:rPr>
              <w:t xml:space="preserve">                                    </w:t>
            </w:r>
            <w:r w:rsidRPr="005E603A">
              <w:rPr>
                <w:rFonts w:ascii="Times New Roman" w:hAnsi="Times New Roman"/>
                <w:lang w:val="pt-BR"/>
              </w:rPr>
              <w:t>=</w:t>
            </w:r>
            <w:r>
              <w:rPr>
                <w:rFonts w:ascii="Times New Roman" w:hAnsi="Times New Roman"/>
                <w:lang w:val="pt-BR"/>
              </w:rPr>
              <w:t xml:space="preserve"> </w:t>
            </w:r>
            <w:r w:rsidRPr="005E603A">
              <w:rPr>
                <w:rFonts w:ascii="Times New Roman" w:hAnsi="Times New Roman"/>
                <w:b/>
                <w:lang w:val="pt-BR"/>
              </w:rPr>
              <w:t>+</w:t>
            </w:r>
            <w:r w:rsidRPr="005E603A">
              <w:rPr>
                <w:rFonts w:ascii="Times New Roman" w:hAnsi="Times New Roman"/>
                <w:b/>
                <w:lang w:val="pt-BR"/>
              </w:rPr>
              <w:t xml:space="preserve"> </w:t>
            </w:r>
            <w:r w:rsidRPr="005E603A">
              <w:rPr>
                <w:rFonts w:ascii="Times New Roman" w:hAnsi="Times New Roman"/>
                <w:b/>
                <w:lang w:val="pt-BR"/>
              </w:rPr>
              <w:t>23 mii lei</w:t>
            </w:r>
          </w:p>
          <w:p w14:paraId="74984302" w14:textId="77777777" w:rsidR="005E603A" w:rsidRPr="005E603A" w:rsidRDefault="005E603A" w:rsidP="002D480A">
            <w:pPr>
              <w:tabs>
                <w:tab w:val="left" w:pos="1594"/>
                <w:tab w:val="left" w:pos="2444"/>
                <w:tab w:val="left" w:pos="9781"/>
              </w:tabs>
              <w:ind w:right="-563"/>
              <w:rPr>
                <w:rFonts w:ascii="Times New Roman" w:hAnsi="Times New Roman"/>
                <w:lang w:val="pt-BR"/>
              </w:rPr>
            </w:pPr>
          </w:p>
        </w:tc>
      </w:tr>
    </w:tbl>
    <w:p w14:paraId="74C64448" w14:textId="77777777" w:rsidR="00851391" w:rsidRPr="00A27333" w:rsidRDefault="00851391" w:rsidP="00851391">
      <w:pPr>
        <w:tabs>
          <w:tab w:val="left" w:pos="9781"/>
        </w:tabs>
        <w:spacing w:after="0"/>
        <w:ind w:right="-563"/>
        <w:jc w:val="both"/>
        <w:rPr>
          <w:rFonts w:ascii="Times New Roman" w:hAnsi="Times New Roman"/>
          <w:lang w:val="pt-BR"/>
        </w:rPr>
      </w:pPr>
    </w:p>
    <w:p w14:paraId="39DA6840" w14:textId="258DCAE5" w:rsidR="003A6477" w:rsidRPr="00A27333" w:rsidRDefault="00851391" w:rsidP="00851391">
      <w:pPr>
        <w:tabs>
          <w:tab w:val="left" w:pos="9781"/>
        </w:tabs>
        <w:spacing w:after="0"/>
        <w:ind w:right="-563"/>
        <w:jc w:val="both"/>
        <w:rPr>
          <w:rFonts w:ascii="Times New Roman" w:hAnsi="Times New Roman"/>
          <w:lang w:val="pt-BR"/>
        </w:rPr>
      </w:pPr>
      <w:r w:rsidRPr="00A27333">
        <w:rPr>
          <w:rFonts w:ascii="Times New Roman" w:hAnsi="Times New Roman"/>
          <w:lang w:val="pt-BR"/>
        </w:rPr>
        <w:t xml:space="preserve">                            </w:t>
      </w:r>
    </w:p>
    <w:p w14:paraId="2C1C6896" w14:textId="08A2A720" w:rsidR="009505E8" w:rsidRPr="00A27333" w:rsidRDefault="009505E8" w:rsidP="00A32EAA">
      <w:pPr>
        <w:tabs>
          <w:tab w:val="left" w:pos="9781"/>
        </w:tabs>
        <w:spacing w:after="0"/>
        <w:ind w:right="-563"/>
        <w:rPr>
          <w:rFonts w:ascii="Times New Roman" w:hAnsi="Times New Roman"/>
          <w:bCs/>
          <w:lang w:val="pt-BR"/>
        </w:rPr>
      </w:pPr>
      <w:r w:rsidRPr="00A27333">
        <w:rPr>
          <w:rFonts w:ascii="Times New Roman" w:hAnsi="Times New Roman"/>
          <w:bCs/>
          <w:lang w:val="pt-BR"/>
        </w:rPr>
        <w:t xml:space="preserve">                                                                     </w:t>
      </w:r>
      <w:r w:rsidR="00787BBE" w:rsidRPr="00A27333">
        <w:rPr>
          <w:rFonts w:ascii="Times New Roman" w:hAnsi="Times New Roman"/>
          <w:bCs/>
          <w:lang w:val="pt-BR"/>
        </w:rPr>
        <w:t xml:space="preserve">               </w:t>
      </w:r>
      <w:r w:rsidRPr="00A27333">
        <w:rPr>
          <w:rFonts w:ascii="Times New Roman" w:hAnsi="Times New Roman"/>
          <w:bCs/>
          <w:lang w:val="pt-BR"/>
        </w:rPr>
        <w:t xml:space="preserve"> Intocmit,</w:t>
      </w:r>
    </w:p>
    <w:p w14:paraId="0511AF35" w14:textId="63D1A18F" w:rsidR="00787BBE" w:rsidRPr="00A27333" w:rsidRDefault="00787BBE" w:rsidP="00A32EAA">
      <w:pPr>
        <w:tabs>
          <w:tab w:val="left" w:pos="9781"/>
        </w:tabs>
        <w:spacing w:after="0"/>
        <w:ind w:right="-563"/>
        <w:jc w:val="center"/>
        <w:rPr>
          <w:rFonts w:ascii="Times New Roman" w:hAnsi="Times New Roman"/>
          <w:bCs/>
          <w:lang w:val="pt-BR"/>
        </w:rPr>
      </w:pPr>
      <w:r w:rsidRPr="00A27333">
        <w:rPr>
          <w:rFonts w:ascii="Times New Roman" w:hAnsi="Times New Roman"/>
          <w:bCs/>
          <w:lang w:val="pt-BR"/>
        </w:rPr>
        <w:t>CONSILIER</w:t>
      </w:r>
    </w:p>
    <w:p w14:paraId="7C2FD006" w14:textId="686495CC" w:rsidR="00787BBE" w:rsidRPr="00A27333" w:rsidRDefault="00787BBE" w:rsidP="00A32EAA">
      <w:pPr>
        <w:tabs>
          <w:tab w:val="left" w:pos="9781"/>
        </w:tabs>
        <w:spacing w:after="0"/>
        <w:ind w:right="-563"/>
        <w:jc w:val="center"/>
        <w:rPr>
          <w:rFonts w:ascii="Times New Roman" w:hAnsi="Times New Roman"/>
          <w:bCs/>
          <w:lang w:val="pt-BR"/>
        </w:rPr>
      </w:pPr>
      <w:r w:rsidRPr="00A27333">
        <w:rPr>
          <w:rFonts w:ascii="Times New Roman" w:hAnsi="Times New Roman"/>
          <w:bCs/>
          <w:lang w:val="pt-BR"/>
        </w:rPr>
        <w:t>Rodica  SEGNEANU</w:t>
      </w:r>
    </w:p>
    <w:p w14:paraId="12558A8D" w14:textId="76B0FAE4" w:rsidR="009505E8" w:rsidRPr="00A27333" w:rsidRDefault="009505E8" w:rsidP="00DF77EA">
      <w:pPr>
        <w:spacing w:after="0"/>
        <w:rPr>
          <w:rFonts w:ascii="Times New Roman" w:eastAsia="Times New Roman" w:hAnsi="Times New Roman"/>
          <w:b/>
          <w:bCs/>
          <w:lang w:val="fr-FR" w:eastAsia="en-GB"/>
        </w:rPr>
      </w:pPr>
    </w:p>
    <w:p w14:paraId="7E95FB74" w14:textId="77777777" w:rsidR="009505E8" w:rsidRPr="00A27333" w:rsidRDefault="009505E8" w:rsidP="00DF77EA">
      <w:pPr>
        <w:spacing w:after="0"/>
        <w:rPr>
          <w:rFonts w:ascii="Times New Roman" w:eastAsia="Times New Roman" w:hAnsi="Times New Roman"/>
          <w:b/>
          <w:bCs/>
          <w:lang w:val="fr-FR" w:eastAsia="en-GB"/>
        </w:rPr>
      </w:pPr>
    </w:p>
    <w:p w14:paraId="74A117E7" w14:textId="68D49616" w:rsidR="006B4622" w:rsidRDefault="006B4622" w:rsidP="00A16E42">
      <w:pPr>
        <w:spacing w:after="0"/>
        <w:rPr>
          <w:rFonts w:ascii="Times New Roman" w:eastAsia="Times New Roman" w:hAnsi="Times New Roman"/>
          <w:b/>
          <w:bCs/>
          <w:sz w:val="24"/>
          <w:szCs w:val="24"/>
          <w:lang w:val="fr-FR" w:eastAsia="en-GB"/>
        </w:rPr>
      </w:pPr>
    </w:p>
    <w:p w14:paraId="29350607" w14:textId="77777777" w:rsidR="00982D14" w:rsidRDefault="00982D14" w:rsidP="00D92E8B">
      <w:pPr>
        <w:spacing w:after="0"/>
        <w:jc w:val="center"/>
        <w:rPr>
          <w:rFonts w:ascii="Times New Roman" w:eastAsia="Times New Roman" w:hAnsi="Times New Roman"/>
          <w:b/>
          <w:bCs/>
          <w:sz w:val="24"/>
          <w:szCs w:val="24"/>
          <w:lang w:val="fr-FR" w:eastAsia="en-GB"/>
        </w:rPr>
      </w:pPr>
    </w:p>
    <w:p w14:paraId="047FB89B" w14:textId="64B4AEE6" w:rsidR="00982D14" w:rsidRDefault="00982D14" w:rsidP="00050826">
      <w:pPr>
        <w:spacing w:after="0"/>
        <w:rPr>
          <w:rFonts w:ascii="Times New Roman" w:eastAsia="Times New Roman" w:hAnsi="Times New Roman"/>
          <w:b/>
          <w:bCs/>
          <w:sz w:val="24"/>
          <w:szCs w:val="24"/>
          <w:lang w:val="fr-FR" w:eastAsia="en-GB"/>
        </w:rPr>
      </w:pPr>
    </w:p>
    <w:p w14:paraId="66E1A910" w14:textId="3AF66657" w:rsidR="00982D14" w:rsidRDefault="00982D14" w:rsidP="00D92E8B">
      <w:pPr>
        <w:spacing w:after="0"/>
        <w:jc w:val="center"/>
        <w:rPr>
          <w:rFonts w:ascii="Times New Roman" w:eastAsia="Times New Roman" w:hAnsi="Times New Roman"/>
          <w:b/>
          <w:bCs/>
          <w:sz w:val="24"/>
          <w:szCs w:val="24"/>
          <w:lang w:val="fr-FR" w:eastAsia="en-GB"/>
        </w:rPr>
      </w:pPr>
    </w:p>
    <w:p w14:paraId="35EEF861" w14:textId="2640A70A" w:rsidR="001D294B" w:rsidRDefault="001D294B" w:rsidP="00E84696">
      <w:pPr>
        <w:spacing w:after="0"/>
        <w:rPr>
          <w:rFonts w:ascii="Times New Roman" w:eastAsia="Times New Roman" w:hAnsi="Times New Roman"/>
          <w:b/>
          <w:bCs/>
          <w:sz w:val="24"/>
          <w:szCs w:val="24"/>
          <w:lang w:val="fr-FR" w:eastAsia="en-GB"/>
        </w:rPr>
      </w:pPr>
      <w:bookmarkStart w:id="1" w:name="_GoBack"/>
      <w:bookmarkEnd w:id="1"/>
    </w:p>
    <w:p w14:paraId="538024A4" w14:textId="77777777" w:rsidR="001D294B" w:rsidRDefault="001D294B" w:rsidP="00D92E8B">
      <w:pPr>
        <w:spacing w:after="0"/>
        <w:jc w:val="center"/>
        <w:rPr>
          <w:rFonts w:ascii="Times New Roman" w:eastAsia="Times New Roman" w:hAnsi="Times New Roman"/>
          <w:b/>
          <w:bCs/>
          <w:sz w:val="24"/>
          <w:szCs w:val="24"/>
          <w:lang w:val="fr-FR" w:eastAsia="en-GB"/>
        </w:rPr>
      </w:pPr>
    </w:p>
    <w:p w14:paraId="02CF9FAA" w14:textId="32D9C184" w:rsidR="00B24EC8" w:rsidRPr="00D92E8B" w:rsidRDefault="00D92E8B" w:rsidP="00D92E8B">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00B24EC8" w:rsidRPr="00D92E8B">
        <w:rPr>
          <w:rFonts w:ascii="Times New Roman" w:hAnsi="Times New Roman"/>
          <w:b/>
          <w:bCs/>
          <w:sz w:val="24"/>
          <w:szCs w:val="24"/>
        </w:rPr>
        <w:t>VIZ</w:t>
      </w:r>
    </w:p>
    <w:p w14:paraId="722D0044" w14:textId="77777777" w:rsidR="00B24EC8" w:rsidRPr="00756203" w:rsidRDefault="00B24EC8" w:rsidP="00756203">
      <w:pPr>
        <w:spacing w:after="0"/>
        <w:jc w:val="center"/>
        <w:rPr>
          <w:rFonts w:ascii="Times New Roman" w:hAnsi="Times New Roman"/>
          <w:b/>
          <w:sz w:val="24"/>
          <w:szCs w:val="24"/>
        </w:rPr>
      </w:pPr>
    </w:p>
    <w:p w14:paraId="437023CC" w14:textId="77777777" w:rsidR="00B24EC8" w:rsidRPr="00756203" w:rsidRDefault="00B24EC8" w:rsidP="00756203">
      <w:pPr>
        <w:spacing w:after="0"/>
        <w:jc w:val="center"/>
        <w:rPr>
          <w:rFonts w:ascii="Times New Roman" w:hAnsi="Times New Roman"/>
          <w:b/>
          <w:sz w:val="24"/>
          <w:szCs w:val="24"/>
        </w:rPr>
      </w:pPr>
    </w:p>
    <w:p w14:paraId="401A13AA" w14:textId="77777777" w:rsidR="00B24EC8" w:rsidRPr="00756203" w:rsidRDefault="00B24EC8" w:rsidP="00756203">
      <w:pPr>
        <w:spacing w:after="0"/>
        <w:ind w:left="-567" w:right="-618"/>
        <w:jc w:val="center"/>
        <w:rPr>
          <w:rStyle w:val="Strong"/>
          <w:rFonts w:ascii="Times New Roman" w:hAnsi="Times New Roman"/>
          <w:sz w:val="24"/>
          <w:szCs w:val="24"/>
        </w:rPr>
      </w:pPr>
      <w:r w:rsidRPr="00756203">
        <w:rPr>
          <w:rFonts w:ascii="Times New Roman" w:hAnsi="Times New Roman"/>
          <w:b/>
          <w:sz w:val="24"/>
          <w:szCs w:val="24"/>
        </w:rPr>
        <w:t xml:space="preserve">privind avizul de legalitate </w:t>
      </w:r>
      <w:r w:rsidRPr="00756203">
        <w:rPr>
          <w:rFonts w:ascii="Times New Roman" w:hAnsi="Times New Roman"/>
          <w:sz w:val="24"/>
          <w:szCs w:val="24"/>
        </w:rPr>
        <w:t xml:space="preserve"> </w:t>
      </w:r>
      <w:r w:rsidRPr="00756203">
        <w:rPr>
          <w:rStyle w:val="Strong"/>
          <w:rFonts w:ascii="Times New Roman" w:hAnsi="Times New Roman"/>
          <w:sz w:val="24"/>
          <w:szCs w:val="24"/>
        </w:rPr>
        <w:t xml:space="preserve">la proiectul de hotărâre </w:t>
      </w:r>
    </w:p>
    <w:p w14:paraId="43713055" w14:textId="0B7B2910" w:rsidR="00B24EC8" w:rsidRPr="00756203" w:rsidRDefault="00B24EC8" w:rsidP="00756203">
      <w:pPr>
        <w:spacing w:after="0"/>
        <w:ind w:left="-567" w:right="-618"/>
        <w:jc w:val="center"/>
        <w:rPr>
          <w:rFonts w:ascii="Times New Roman" w:hAnsi="Times New Roman"/>
          <w:b/>
          <w:sz w:val="24"/>
          <w:szCs w:val="24"/>
        </w:rPr>
      </w:pPr>
      <w:proofErr w:type="spellStart"/>
      <w:proofErr w:type="gramStart"/>
      <w:r w:rsidRPr="00756203">
        <w:rPr>
          <w:rFonts w:ascii="Times New Roman" w:eastAsia="Times New Roman" w:hAnsi="Times New Roman"/>
          <w:b/>
          <w:sz w:val="24"/>
          <w:szCs w:val="24"/>
          <w:lang w:val="fr-FR"/>
        </w:rPr>
        <w:t>privind</w:t>
      </w:r>
      <w:proofErr w:type="spellEnd"/>
      <w:proofErr w:type="gram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rectificarea</w:t>
      </w:r>
      <w:proofErr w:type="spellEnd"/>
      <w:r w:rsidRPr="00756203">
        <w:rPr>
          <w:rFonts w:ascii="Times New Roman" w:eastAsia="Times New Roman" w:hAnsi="Times New Roman"/>
          <w:b/>
          <w:sz w:val="24"/>
          <w:szCs w:val="24"/>
          <w:lang w:val="fr-FR"/>
        </w:rPr>
        <w:t xml:space="preserve">  </w:t>
      </w:r>
      <w:proofErr w:type="spellStart"/>
      <w:r w:rsidRPr="00756203">
        <w:rPr>
          <w:rFonts w:ascii="Times New Roman" w:eastAsia="Times New Roman" w:hAnsi="Times New Roman"/>
          <w:b/>
          <w:sz w:val="24"/>
          <w:szCs w:val="24"/>
          <w:lang w:val="fr-FR"/>
        </w:rPr>
        <w:t>bugetului</w:t>
      </w:r>
      <w:proofErr w:type="spellEnd"/>
      <w:r w:rsidRPr="00756203">
        <w:rPr>
          <w:rFonts w:ascii="Times New Roman" w:eastAsia="Times New Roman" w:hAnsi="Times New Roman"/>
          <w:b/>
          <w:sz w:val="24"/>
          <w:szCs w:val="24"/>
          <w:lang w:val="fr-FR"/>
        </w:rPr>
        <w:t xml:space="preserve">  local al  </w:t>
      </w:r>
      <w:proofErr w:type="spellStart"/>
      <w:r w:rsidRPr="00756203">
        <w:rPr>
          <w:rFonts w:ascii="Times New Roman" w:eastAsia="Times New Roman" w:hAnsi="Times New Roman"/>
          <w:b/>
          <w:sz w:val="24"/>
          <w:szCs w:val="24"/>
          <w:lang w:val="fr-FR"/>
        </w:rPr>
        <w:t>Comun</w:t>
      </w:r>
      <w:r w:rsidR="00095DD7" w:rsidRPr="00756203">
        <w:rPr>
          <w:rFonts w:ascii="Times New Roman" w:eastAsia="Times New Roman" w:hAnsi="Times New Roman"/>
          <w:b/>
          <w:sz w:val="24"/>
          <w:szCs w:val="24"/>
          <w:lang w:val="fr-FR"/>
        </w:rPr>
        <w:t>ei</w:t>
      </w:r>
      <w:proofErr w:type="spellEnd"/>
      <w:r w:rsidR="00095DD7" w:rsidRPr="00756203">
        <w:rPr>
          <w:rFonts w:ascii="Times New Roman" w:eastAsia="Times New Roman" w:hAnsi="Times New Roman"/>
          <w:b/>
          <w:sz w:val="24"/>
          <w:szCs w:val="24"/>
          <w:lang w:val="fr-FR"/>
        </w:rPr>
        <w:t xml:space="preserve">  Ion </w:t>
      </w:r>
      <w:proofErr w:type="spellStart"/>
      <w:r w:rsidR="00095DD7" w:rsidRPr="00756203">
        <w:rPr>
          <w:rFonts w:ascii="Times New Roman" w:eastAsia="Times New Roman" w:hAnsi="Times New Roman"/>
          <w:b/>
          <w:sz w:val="24"/>
          <w:szCs w:val="24"/>
          <w:lang w:val="fr-FR"/>
        </w:rPr>
        <w:t>Creangă</w:t>
      </w:r>
      <w:proofErr w:type="spellEnd"/>
      <w:r w:rsidR="00851391">
        <w:rPr>
          <w:rFonts w:ascii="Times New Roman" w:eastAsia="Times New Roman" w:hAnsi="Times New Roman"/>
          <w:b/>
          <w:sz w:val="24"/>
          <w:szCs w:val="24"/>
          <w:lang w:val="fr-FR"/>
        </w:rPr>
        <w:t xml:space="preserve">  </w:t>
      </w:r>
      <w:proofErr w:type="spellStart"/>
      <w:r w:rsidR="00851391">
        <w:rPr>
          <w:rFonts w:ascii="Times New Roman" w:eastAsia="Times New Roman" w:hAnsi="Times New Roman"/>
          <w:b/>
          <w:sz w:val="24"/>
          <w:szCs w:val="24"/>
          <w:lang w:val="fr-FR"/>
        </w:rPr>
        <w:t>pentru</w:t>
      </w:r>
      <w:proofErr w:type="spellEnd"/>
      <w:r w:rsidR="00851391">
        <w:rPr>
          <w:rFonts w:ascii="Times New Roman" w:eastAsia="Times New Roman" w:hAnsi="Times New Roman"/>
          <w:b/>
          <w:sz w:val="24"/>
          <w:szCs w:val="24"/>
          <w:lang w:val="fr-FR"/>
        </w:rPr>
        <w:t xml:space="preserve"> </w:t>
      </w:r>
      <w:proofErr w:type="spellStart"/>
      <w:r w:rsidR="00851391">
        <w:rPr>
          <w:rFonts w:ascii="Times New Roman" w:eastAsia="Times New Roman" w:hAnsi="Times New Roman"/>
          <w:b/>
          <w:sz w:val="24"/>
          <w:szCs w:val="24"/>
          <w:lang w:val="fr-FR"/>
        </w:rPr>
        <w:t>anul</w:t>
      </w:r>
      <w:proofErr w:type="spellEnd"/>
      <w:r w:rsidR="00851391">
        <w:rPr>
          <w:rFonts w:ascii="Times New Roman" w:eastAsia="Times New Roman" w:hAnsi="Times New Roman"/>
          <w:b/>
          <w:sz w:val="24"/>
          <w:szCs w:val="24"/>
          <w:lang w:val="fr-FR"/>
        </w:rPr>
        <w:t xml:space="preserve"> 2024 </w:t>
      </w:r>
      <w:r w:rsidRPr="00756203">
        <w:rPr>
          <w:rFonts w:ascii="Times New Roman" w:eastAsia="Times New Roman" w:hAnsi="Times New Roman"/>
          <w:b/>
          <w:sz w:val="24"/>
          <w:szCs w:val="24"/>
          <w:lang w:val="fr-FR"/>
        </w:rPr>
        <w:t>.</w:t>
      </w:r>
    </w:p>
    <w:p w14:paraId="685802F8" w14:textId="77777777" w:rsidR="00B24EC8" w:rsidRPr="00756203" w:rsidRDefault="00B24EC8" w:rsidP="00756203">
      <w:pPr>
        <w:spacing w:after="0"/>
        <w:ind w:left="-567" w:right="-618"/>
        <w:jc w:val="center"/>
        <w:rPr>
          <w:rFonts w:ascii="Times New Roman" w:hAnsi="Times New Roman"/>
          <w:b/>
          <w:bCs/>
          <w:sz w:val="24"/>
          <w:szCs w:val="24"/>
        </w:rPr>
      </w:pPr>
    </w:p>
    <w:p w14:paraId="1376D8FC" w14:textId="77777777" w:rsidR="00B24EC8" w:rsidRPr="00756203" w:rsidRDefault="00B24EC8" w:rsidP="00756203">
      <w:pPr>
        <w:jc w:val="both"/>
        <w:rPr>
          <w:rFonts w:ascii="Times New Roman" w:hAnsi="Times New Roman"/>
          <w:sz w:val="24"/>
          <w:szCs w:val="24"/>
          <w:lang w:val="en-US"/>
        </w:rPr>
      </w:pPr>
    </w:p>
    <w:p w14:paraId="516EFCCF" w14:textId="77777777" w:rsidR="00B24EC8" w:rsidRPr="00756203" w:rsidRDefault="00B24EC8" w:rsidP="00756203">
      <w:pPr>
        <w:spacing w:after="0"/>
        <w:rPr>
          <w:rFonts w:ascii="Times New Roman" w:hAnsi="Times New Roman"/>
          <w:sz w:val="24"/>
          <w:szCs w:val="24"/>
        </w:rPr>
      </w:pPr>
      <w:r w:rsidRPr="00756203">
        <w:rPr>
          <w:rFonts w:ascii="Times New Roman" w:hAnsi="Times New Roman"/>
          <w:sz w:val="24"/>
          <w:szCs w:val="24"/>
        </w:rPr>
        <w:t xml:space="preserve">   În conformitate cu prevederile art.243 alin.(1) lit.”a” din O.U.G nr.57/ 2019 privind  Codul  administrativ , înaintez consiliului local prezentul aviz. </w:t>
      </w:r>
    </w:p>
    <w:p w14:paraId="29E5730F" w14:textId="77777777" w:rsidR="00B24EC8" w:rsidRPr="00756203" w:rsidRDefault="00B24EC8" w:rsidP="00756203">
      <w:pPr>
        <w:jc w:val="both"/>
        <w:rPr>
          <w:rFonts w:ascii="Times New Roman" w:hAnsi="Times New Roman"/>
          <w:sz w:val="24"/>
          <w:szCs w:val="24"/>
        </w:rPr>
      </w:pPr>
    </w:p>
    <w:p w14:paraId="627BC277" w14:textId="77777777" w:rsidR="00B24EC8" w:rsidRPr="00756203" w:rsidRDefault="00B24EC8" w:rsidP="00756203">
      <w:pPr>
        <w:jc w:val="both"/>
        <w:rPr>
          <w:rFonts w:ascii="Times New Roman" w:hAnsi="Times New Roman"/>
          <w:sz w:val="24"/>
          <w:szCs w:val="24"/>
        </w:rPr>
      </w:pPr>
      <w:r w:rsidRPr="00756203">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0E03C07" w14:textId="77777777" w:rsidR="00B24EC8" w:rsidRPr="00756203" w:rsidRDefault="00B24EC8" w:rsidP="00756203">
      <w:pPr>
        <w:pStyle w:val="ListParagraph"/>
        <w:numPr>
          <w:ilvl w:val="0"/>
          <w:numId w:val="1"/>
        </w:numPr>
        <w:ind w:left="390"/>
        <w:jc w:val="both"/>
        <w:rPr>
          <w:rFonts w:ascii="Times New Roman" w:hAnsi="Times New Roman"/>
          <w:sz w:val="24"/>
          <w:szCs w:val="24"/>
        </w:rPr>
      </w:pPr>
      <w:r w:rsidRPr="00756203">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56BA87D" w14:textId="77777777" w:rsidR="00B24EC8" w:rsidRPr="00756203" w:rsidRDefault="00B24EC8" w:rsidP="00756203">
      <w:pPr>
        <w:pStyle w:val="ListParagraph"/>
        <w:numPr>
          <w:ilvl w:val="0"/>
          <w:numId w:val="1"/>
        </w:numPr>
        <w:ind w:left="390"/>
        <w:rPr>
          <w:rFonts w:ascii="Times New Roman" w:hAnsi="Times New Roman"/>
          <w:sz w:val="24"/>
          <w:szCs w:val="24"/>
        </w:rPr>
      </w:pPr>
      <w:r w:rsidRPr="00756203">
        <w:rPr>
          <w:rFonts w:ascii="Times New Roman" w:hAnsi="Times New Roman"/>
          <w:sz w:val="24"/>
          <w:szCs w:val="24"/>
        </w:rPr>
        <w:t>Este iniţiat de dl. primar, conf.art. 136  alin.(1)   din O.U.G nr.57/ 2019 privind  Codul  administrativ ,</w:t>
      </w:r>
    </w:p>
    <w:p w14:paraId="3E2BBC58" w14:textId="77777777" w:rsidR="00994269" w:rsidRPr="00756203" w:rsidRDefault="00B24EC8" w:rsidP="00756203">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elaborat conform : </w:t>
      </w:r>
      <w:r w:rsidRPr="00756203">
        <w:rPr>
          <w:rFonts w:ascii="Times New Roman" w:eastAsia="Times New Roman" w:hAnsi="Times New Roman"/>
          <w:sz w:val="24"/>
          <w:szCs w:val="24"/>
          <w:lang w:val="fr-FR"/>
        </w:rPr>
        <w:t xml:space="preserve"> </w:t>
      </w:r>
      <w:r w:rsidR="00994269" w:rsidRPr="00756203">
        <w:rPr>
          <w:rFonts w:ascii="Times New Roman" w:eastAsia="Times New Roman" w:hAnsi="Times New Roman"/>
          <w:sz w:val="24"/>
          <w:szCs w:val="24"/>
          <w:lang w:val="fr-FR"/>
        </w:rPr>
        <w:t xml:space="preserve">art.129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.(2) lit.” b </w:t>
      </w:r>
      <w:proofErr w:type="gramStart"/>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alin</w:t>
      </w:r>
      <w:proofErr w:type="spellEnd"/>
      <w:proofErr w:type="gramEnd"/>
      <w:r w:rsidR="00994269" w:rsidRPr="00756203">
        <w:rPr>
          <w:rFonts w:ascii="Times New Roman" w:eastAsia="Times New Roman" w:hAnsi="Times New Roman"/>
          <w:sz w:val="24"/>
          <w:szCs w:val="24"/>
          <w:lang w:val="fr-FR"/>
        </w:rPr>
        <w:t xml:space="preserve">.(4) </w:t>
      </w:r>
      <w:proofErr w:type="spellStart"/>
      <w:r w:rsidR="00994269" w:rsidRPr="00756203">
        <w:rPr>
          <w:rFonts w:ascii="Times New Roman" w:eastAsia="Times New Roman" w:hAnsi="Times New Roman"/>
          <w:sz w:val="24"/>
          <w:szCs w:val="24"/>
          <w:lang w:val="fr-FR"/>
        </w:rPr>
        <w:t>lit.”a</w:t>
      </w:r>
      <w:proofErr w:type="spellEnd"/>
      <w:r w:rsidR="00994269" w:rsidRPr="00756203">
        <w:rPr>
          <w:rFonts w:ascii="Times New Roman" w:eastAsia="Times New Roman" w:hAnsi="Times New Roman"/>
          <w:sz w:val="24"/>
          <w:szCs w:val="24"/>
          <w:lang w:val="fr-FR"/>
        </w:rPr>
        <w:t xml:space="preserve">”   , art.139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(3)</w:t>
      </w:r>
      <w:proofErr w:type="gramStart"/>
      <w:r w:rsidR="00994269" w:rsidRPr="00756203">
        <w:rPr>
          <w:rFonts w:ascii="Times New Roman" w:eastAsia="Times New Roman" w:hAnsi="Times New Roman"/>
          <w:sz w:val="24"/>
          <w:szCs w:val="24"/>
          <w:lang w:val="fr-FR"/>
        </w:rPr>
        <w:t xml:space="preserve">  ,</w:t>
      </w:r>
      <w:proofErr w:type="gramEnd"/>
      <w:r w:rsidR="00994269" w:rsidRPr="00756203">
        <w:rPr>
          <w:rFonts w:ascii="Times New Roman" w:eastAsia="Times New Roman" w:hAnsi="Times New Roman"/>
          <w:sz w:val="24"/>
          <w:szCs w:val="24"/>
          <w:lang w:val="fr-FR"/>
        </w:rPr>
        <w:t xml:space="preserve"> art. 140,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 xml:space="preserve">.(1) , </w:t>
      </w:r>
      <w:proofErr w:type="spellStart"/>
      <w:r w:rsidR="00994269" w:rsidRPr="00756203">
        <w:rPr>
          <w:rFonts w:ascii="Times New Roman" w:eastAsia="Times New Roman" w:hAnsi="Times New Roman"/>
          <w:sz w:val="24"/>
          <w:szCs w:val="24"/>
          <w:lang w:val="fr-FR"/>
        </w:rPr>
        <w:t>precum</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și</w:t>
      </w:r>
      <w:proofErr w:type="spellEnd"/>
      <w:r w:rsidR="00994269" w:rsidRPr="00756203">
        <w:rPr>
          <w:rFonts w:ascii="Times New Roman" w:eastAsia="Times New Roman" w:hAnsi="Times New Roman"/>
          <w:sz w:val="24"/>
          <w:szCs w:val="24"/>
          <w:lang w:val="fr-FR"/>
        </w:rPr>
        <w:t xml:space="preserve"> al art. 196, </w:t>
      </w:r>
      <w:proofErr w:type="spellStart"/>
      <w:r w:rsidR="00994269" w:rsidRPr="00756203">
        <w:rPr>
          <w:rFonts w:ascii="Times New Roman" w:eastAsia="Times New Roman" w:hAnsi="Times New Roman"/>
          <w:sz w:val="24"/>
          <w:szCs w:val="24"/>
          <w:lang w:val="fr-FR"/>
        </w:rPr>
        <w:t>alin</w:t>
      </w:r>
      <w:proofErr w:type="spellEnd"/>
      <w:r w:rsidR="00994269" w:rsidRPr="00756203">
        <w:rPr>
          <w:rFonts w:ascii="Times New Roman" w:eastAsia="Times New Roman" w:hAnsi="Times New Roman"/>
          <w:sz w:val="24"/>
          <w:szCs w:val="24"/>
          <w:lang w:val="fr-FR"/>
        </w:rPr>
        <w:t>.(1)  lit. „</w:t>
      </w:r>
      <w:proofErr w:type="spellStart"/>
      <w:r w:rsidR="00994269" w:rsidRPr="00756203">
        <w:rPr>
          <w:rFonts w:ascii="Times New Roman" w:eastAsia="Times New Roman" w:hAnsi="Times New Roman"/>
          <w:sz w:val="24"/>
          <w:szCs w:val="24"/>
          <w:lang w:val="fr-FR"/>
        </w:rPr>
        <w:t>a”</w:t>
      </w:r>
      <w:proofErr w:type="gram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Codul</w:t>
      </w:r>
      <w:proofErr w:type="spellEnd"/>
      <w:proofErr w:type="gram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administrativ</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aprobat</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prin</w:t>
      </w:r>
      <w:proofErr w:type="spellEnd"/>
      <w:r w:rsidR="00994269"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Ordonanta</w:t>
      </w:r>
      <w:proofErr w:type="spellEnd"/>
      <w:r w:rsidR="00994269" w:rsidRPr="00756203">
        <w:rPr>
          <w:rFonts w:ascii="Times New Roman" w:eastAsia="Times New Roman" w:hAnsi="Times New Roman"/>
          <w:sz w:val="24"/>
          <w:szCs w:val="24"/>
          <w:lang w:val="fr-FR"/>
        </w:rPr>
        <w:t xml:space="preserve">  de  Urgenta  a  </w:t>
      </w:r>
      <w:proofErr w:type="spellStart"/>
      <w:r w:rsidR="00994269" w:rsidRPr="00756203">
        <w:rPr>
          <w:rFonts w:ascii="Times New Roman" w:eastAsia="Times New Roman" w:hAnsi="Times New Roman"/>
          <w:sz w:val="24"/>
          <w:szCs w:val="24"/>
          <w:lang w:val="fr-FR"/>
        </w:rPr>
        <w:t>Guvernului</w:t>
      </w:r>
      <w:proofErr w:type="spellEnd"/>
      <w:r w:rsidR="00994269" w:rsidRPr="00756203">
        <w:rPr>
          <w:rFonts w:ascii="Times New Roman" w:eastAsia="Times New Roman" w:hAnsi="Times New Roman"/>
          <w:sz w:val="24"/>
          <w:szCs w:val="24"/>
          <w:lang w:val="fr-FR"/>
        </w:rPr>
        <w:t xml:space="preserve">  nr.  57 </w:t>
      </w:r>
      <w:proofErr w:type="spellStart"/>
      <w:r w:rsidR="00994269" w:rsidRPr="00756203">
        <w:rPr>
          <w:rFonts w:ascii="Times New Roman" w:eastAsia="Times New Roman" w:hAnsi="Times New Roman"/>
          <w:sz w:val="24"/>
          <w:szCs w:val="24"/>
          <w:lang w:val="fr-FR"/>
        </w:rPr>
        <w:t>din</w:t>
      </w:r>
      <w:proofErr w:type="spellEnd"/>
      <w:r w:rsidR="00994269" w:rsidRPr="00756203">
        <w:rPr>
          <w:rFonts w:ascii="Times New Roman" w:eastAsia="Times New Roman" w:hAnsi="Times New Roman"/>
          <w:sz w:val="24"/>
          <w:szCs w:val="24"/>
          <w:lang w:val="fr-FR"/>
        </w:rPr>
        <w:t xml:space="preserve"> 03.07.2019 :</w:t>
      </w:r>
    </w:p>
    <w:p w14:paraId="2EE55C67" w14:textId="77777777" w:rsidR="00994269" w:rsidRPr="00756203" w:rsidRDefault="00994269" w:rsidP="00756203">
      <w:pPr>
        <w:tabs>
          <w:tab w:val="left" w:pos="748"/>
          <w:tab w:val="left" w:pos="1440"/>
        </w:tabs>
        <w:spacing w:after="0"/>
        <w:contextualSpacing/>
        <w:rPr>
          <w:rFonts w:ascii="Times New Roman" w:eastAsia="Times New Roman" w:hAnsi="Times New Roman"/>
          <w:sz w:val="24"/>
          <w:szCs w:val="24"/>
          <w:lang w:val="fr-FR"/>
        </w:rPr>
      </w:pPr>
    </w:p>
    <w:p w14:paraId="7B8A327C" w14:textId="77777777" w:rsidR="00B24EC8" w:rsidRPr="00756203" w:rsidRDefault="00B24EC8" w:rsidP="00756203">
      <w:pPr>
        <w:spacing w:after="0"/>
        <w:ind w:right="-618"/>
        <w:rPr>
          <w:rFonts w:ascii="Times New Roman" w:eastAsia="Times New Roman" w:hAnsi="Times New Roman"/>
          <w:sz w:val="24"/>
          <w:szCs w:val="24"/>
          <w:lang w:val="en-US"/>
        </w:rPr>
      </w:pPr>
    </w:p>
    <w:p w14:paraId="7FBFAE29" w14:textId="2BB9F66B" w:rsidR="00B24EC8" w:rsidRPr="00756203" w:rsidRDefault="00B24EC8" w:rsidP="00756203">
      <w:pPr>
        <w:spacing w:after="0"/>
        <w:rPr>
          <w:rFonts w:ascii="Times New Roman" w:eastAsia="Times New Roman" w:hAnsi="Times New Roman"/>
          <w:sz w:val="24"/>
          <w:szCs w:val="24"/>
          <w:lang w:eastAsia="en-GB"/>
        </w:rPr>
      </w:pPr>
      <w:r w:rsidRPr="00756203">
        <w:rPr>
          <w:rFonts w:ascii="Times New Roman" w:hAnsi="Times New Roman"/>
          <w:sz w:val="24"/>
          <w:szCs w:val="24"/>
        </w:rPr>
        <w:t xml:space="preserve">    </w:t>
      </w:r>
      <w:r w:rsidR="00B80E88" w:rsidRPr="00756203">
        <w:rPr>
          <w:rFonts w:ascii="Times New Roman" w:hAnsi="Times New Roman"/>
          <w:bCs/>
          <w:sz w:val="24"/>
          <w:szCs w:val="24"/>
        </w:rPr>
        <w:t xml:space="preserve">Tinând cont  ca </w:t>
      </w:r>
      <w:r w:rsidRPr="00756203">
        <w:rPr>
          <w:rFonts w:ascii="Times New Roman" w:hAnsi="Times New Roman"/>
          <w:bCs/>
          <w:sz w:val="24"/>
          <w:szCs w:val="24"/>
        </w:rPr>
        <w:t xml:space="preserve">proiectul de  hotărâre, </w:t>
      </w:r>
      <w:r w:rsidR="00994269" w:rsidRPr="00756203">
        <w:rPr>
          <w:rFonts w:ascii="Times New Roman" w:hAnsi="Times New Roman"/>
          <w:bCs/>
          <w:sz w:val="24"/>
          <w:szCs w:val="24"/>
        </w:rPr>
        <w:t>este  insotit  de referatul de  apr</w:t>
      </w:r>
      <w:r w:rsidR="00B80E88" w:rsidRPr="00756203">
        <w:rPr>
          <w:rFonts w:ascii="Times New Roman" w:hAnsi="Times New Roman"/>
          <w:bCs/>
          <w:sz w:val="24"/>
          <w:szCs w:val="24"/>
        </w:rPr>
        <w:t xml:space="preserve">obare  al  primarului  comunei  si de raportul  compartimentului  de  specialitate , </w:t>
      </w:r>
      <w:r w:rsidRPr="00756203">
        <w:rPr>
          <w:rFonts w:ascii="Times New Roman" w:hAnsi="Times New Roman"/>
          <w:bCs/>
          <w:sz w:val="24"/>
          <w:szCs w:val="24"/>
        </w:rPr>
        <w:t xml:space="preserve">consider că sunt îndeplinite condiţiile şi avizez favorabil  </w:t>
      </w:r>
      <w:r w:rsidRPr="00756203">
        <w:rPr>
          <w:rFonts w:ascii="Times New Roman" w:hAnsi="Times New Roman"/>
          <w:sz w:val="24"/>
          <w:szCs w:val="24"/>
        </w:rPr>
        <w:t xml:space="preserve">proiectul de hotărâre </w:t>
      </w:r>
      <w:proofErr w:type="spellStart"/>
      <w:r w:rsidRPr="00756203">
        <w:rPr>
          <w:rFonts w:ascii="Times New Roman" w:eastAsia="Times New Roman" w:hAnsi="Times New Roman"/>
          <w:sz w:val="24"/>
          <w:szCs w:val="24"/>
          <w:lang w:val="fr-FR"/>
        </w:rPr>
        <w:t>privind</w:t>
      </w:r>
      <w:proofErr w:type="spellEnd"/>
      <w:r w:rsidRPr="00756203">
        <w:rPr>
          <w:rFonts w:ascii="Times New Roman" w:eastAsia="Times New Roman" w:hAnsi="Times New Roman"/>
          <w:sz w:val="24"/>
          <w:szCs w:val="24"/>
          <w:lang w:val="fr-FR"/>
        </w:rPr>
        <w:t xml:space="preserve">   </w:t>
      </w:r>
      <w:proofErr w:type="spellStart"/>
      <w:r w:rsidR="00994269" w:rsidRPr="00756203">
        <w:rPr>
          <w:rFonts w:ascii="Times New Roman" w:eastAsia="Times New Roman" w:hAnsi="Times New Roman"/>
          <w:sz w:val="24"/>
          <w:szCs w:val="24"/>
          <w:lang w:val="fr-FR"/>
        </w:rPr>
        <w:t>rectificarea</w:t>
      </w:r>
      <w:proofErr w:type="spellEnd"/>
      <w:r w:rsidR="00095DD7" w:rsidRPr="00756203">
        <w:rPr>
          <w:rFonts w:ascii="Times New Roman" w:eastAsia="Times New Roman" w:hAnsi="Times New Roman"/>
          <w:sz w:val="24"/>
          <w:szCs w:val="24"/>
          <w:lang w:val="fr-FR"/>
        </w:rPr>
        <w:t xml:space="preserve">  </w:t>
      </w:r>
      <w:proofErr w:type="spellStart"/>
      <w:r w:rsidR="00095DD7" w:rsidRPr="00756203">
        <w:rPr>
          <w:rFonts w:ascii="Times New Roman" w:eastAsia="Times New Roman" w:hAnsi="Times New Roman"/>
          <w:sz w:val="24"/>
          <w:szCs w:val="24"/>
          <w:lang w:val="fr-FR"/>
        </w:rPr>
        <w:t>bugetului</w:t>
      </w:r>
      <w:proofErr w:type="spellEnd"/>
      <w:r w:rsidR="00095DD7" w:rsidRPr="00756203">
        <w:rPr>
          <w:rFonts w:ascii="Times New Roman" w:eastAsia="Times New Roman" w:hAnsi="Times New Roman"/>
          <w:sz w:val="24"/>
          <w:szCs w:val="24"/>
          <w:lang w:val="fr-FR"/>
        </w:rPr>
        <w:t xml:space="preserve">  local  </w:t>
      </w:r>
      <w:r w:rsidR="00676E5D">
        <w:rPr>
          <w:rFonts w:ascii="Times New Roman" w:eastAsia="Times New Roman" w:hAnsi="Times New Roman"/>
          <w:sz w:val="24"/>
          <w:szCs w:val="24"/>
          <w:lang w:val="fr-FR"/>
        </w:rPr>
        <w:t xml:space="preserve"> al  </w:t>
      </w:r>
      <w:proofErr w:type="spellStart"/>
      <w:r w:rsidR="00676E5D">
        <w:rPr>
          <w:rFonts w:ascii="Times New Roman" w:eastAsia="Times New Roman" w:hAnsi="Times New Roman"/>
          <w:sz w:val="24"/>
          <w:szCs w:val="24"/>
          <w:lang w:val="fr-FR"/>
        </w:rPr>
        <w:t>comunei</w:t>
      </w:r>
      <w:proofErr w:type="spellEnd"/>
      <w:r w:rsidR="00676E5D">
        <w:rPr>
          <w:rFonts w:ascii="Times New Roman" w:eastAsia="Times New Roman" w:hAnsi="Times New Roman"/>
          <w:sz w:val="24"/>
          <w:szCs w:val="24"/>
          <w:lang w:val="fr-FR"/>
        </w:rPr>
        <w:t xml:space="preserve">  Ion Creanga </w:t>
      </w:r>
    </w:p>
    <w:p w14:paraId="7789697B" w14:textId="77777777" w:rsidR="00B24EC8" w:rsidRPr="00756203" w:rsidRDefault="00B24EC8" w:rsidP="00756203">
      <w:pPr>
        <w:pStyle w:val="Bodytext21"/>
        <w:shd w:val="clear" w:color="auto" w:fill="auto"/>
        <w:spacing w:before="0" w:line="276" w:lineRule="auto"/>
        <w:ind w:hanging="8"/>
        <w:rPr>
          <w:rFonts w:ascii="Times New Roman" w:hAnsi="Times New Roman" w:cs="Times New Roman"/>
          <w:sz w:val="24"/>
          <w:szCs w:val="24"/>
        </w:rPr>
      </w:pPr>
    </w:p>
    <w:p w14:paraId="6DA086FF" w14:textId="77777777" w:rsidR="00B24EC8" w:rsidRPr="00756203" w:rsidRDefault="00B24EC8" w:rsidP="00756203">
      <w:pPr>
        <w:rPr>
          <w:rFonts w:ascii="Times New Roman" w:hAnsi="Times New Roman"/>
          <w:sz w:val="24"/>
          <w:szCs w:val="24"/>
        </w:rPr>
      </w:pPr>
    </w:p>
    <w:p w14:paraId="4267D375" w14:textId="0DA591AE" w:rsidR="00B24EC8" w:rsidRPr="00756203" w:rsidRDefault="00AD238A" w:rsidP="00756203">
      <w:pPr>
        <w:spacing w:after="0"/>
        <w:jc w:val="center"/>
        <w:rPr>
          <w:rFonts w:ascii="Times New Roman" w:hAnsi="Times New Roman"/>
          <w:sz w:val="24"/>
          <w:szCs w:val="24"/>
        </w:rPr>
      </w:pPr>
      <w:r w:rsidRPr="00756203">
        <w:rPr>
          <w:rFonts w:ascii="Times New Roman" w:hAnsi="Times New Roman"/>
          <w:sz w:val="24"/>
          <w:szCs w:val="24"/>
        </w:rPr>
        <w:t xml:space="preserve">Ion Creanga , la data de </w:t>
      </w:r>
      <w:r w:rsidR="001D294B">
        <w:rPr>
          <w:rFonts w:ascii="Times New Roman" w:hAnsi="Times New Roman"/>
          <w:sz w:val="24"/>
          <w:szCs w:val="24"/>
        </w:rPr>
        <w:t>20.08</w:t>
      </w:r>
      <w:r w:rsidR="008020ED">
        <w:rPr>
          <w:rFonts w:ascii="Times New Roman" w:hAnsi="Times New Roman"/>
          <w:sz w:val="24"/>
          <w:szCs w:val="24"/>
        </w:rPr>
        <w:t xml:space="preserve">.2024 </w:t>
      </w:r>
      <w:r w:rsidR="009505E8">
        <w:rPr>
          <w:rFonts w:ascii="Times New Roman" w:hAnsi="Times New Roman"/>
          <w:sz w:val="24"/>
          <w:szCs w:val="24"/>
        </w:rPr>
        <w:t xml:space="preserve"> </w:t>
      </w:r>
    </w:p>
    <w:p w14:paraId="2427FBDC" w14:textId="6C2AAB72" w:rsidR="00B24EC8" w:rsidRPr="00756203" w:rsidRDefault="00B24EC8" w:rsidP="00756203">
      <w:pPr>
        <w:spacing w:after="0"/>
        <w:jc w:val="center"/>
        <w:rPr>
          <w:rFonts w:ascii="Times New Roman" w:hAnsi="Times New Roman"/>
          <w:sz w:val="24"/>
          <w:szCs w:val="24"/>
        </w:rPr>
      </w:pPr>
      <w:r w:rsidRPr="00756203">
        <w:rPr>
          <w:rFonts w:ascii="Times New Roman" w:hAnsi="Times New Roman"/>
          <w:sz w:val="24"/>
          <w:szCs w:val="24"/>
        </w:rPr>
        <w:t xml:space="preserve">SECRETAR </w:t>
      </w:r>
      <w:r w:rsidR="00E35157" w:rsidRPr="00756203">
        <w:rPr>
          <w:rFonts w:ascii="Times New Roman" w:hAnsi="Times New Roman"/>
          <w:sz w:val="24"/>
          <w:szCs w:val="24"/>
        </w:rPr>
        <w:t xml:space="preserve"> GENERAL</w:t>
      </w:r>
    </w:p>
    <w:p w14:paraId="2CF5DDEC" w14:textId="77777777" w:rsidR="00B24EC8" w:rsidRPr="00756203" w:rsidRDefault="00E35157" w:rsidP="00756203">
      <w:pPr>
        <w:spacing w:after="0"/>
        <w:jc w:val="center"/>
        <w:rPr>
          <w:rFonts w:ascii="Times New Roman" w:hAnsi="Times New Roman"/>
          <w:sz w:val="24"/>
          <w:szCs w:val="24"/>
        </w:rPr>
      </w:pPr>
      <w:r w:rsidRPr="00756203">
        <w:rPr>
          <w:rFonts w:ascii="Times New Roman" w:hAnsi="Times New Roman"/>
          <w:sz w:val="24"/>
          <w:szCs w:val="24"/>
        </w:rPr>
        <w:t xml:space="preserve">Mihaela   </w:t>
      </w:r>
      <w:r w:rsidR="00B24EC8" w:rsidRPr="00756203">
        <w:rPr>
          <w:rFonts w:ascii="Times New Roman" w:hAnsi="Times New Roman"/>
          <w:sz w:val="24"/>
          <w:szCs w:val="24"/>
        </w:rPr>
        <w:t xml:space="preserve">Niță  </w:t>
      </w:r>
    </w:p>
    <w:p w14:paraId="6F4F66A5"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14:paraId="5421C5D2"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EAEE920"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07323051" w14:textId="77777777"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2B74560A" w14:textId="4F93BB3A" w:rsidR="00B24EC8" w:rsidRPr="00756203" w:rsidRDefault="00B24EC8" w:rsidP="00756203">
      <w:pPr>
        <w:autoSpaceDE w:val="0"/>
        <w:autoSpaceDN w:val="0"/>
        <w:adjustRightInd w:val="0"/>
        <w:spacing w:after="0"/>
        <w:rPr>
          <w:rFonts w:ascii="Times New Roman" w:eastAsia="Times New Roman" w:hAnsi="Times New Roman"/>
          <w:color w:val="000000"/>
          <w:sz w:val="24"/>
          <w:szCs w:val="24"/>
          <w:lang w:eastAsia="ro-RO"/>
        </w:rPr>
      </w:pPr>
    </w:p>
    <w:p w14:paraId="718285BF" w14:textId="3751DCE2"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5A93A48A" w14:textId="6D1C2530"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6BCB8138" w14:textId="790DBEC6" w:rsidR="00D54F4C" w:rsidRPr="00756203" w:rsidRDefault="00D54F4C" w:rsidP="00756203">
      <w:pPr>
        <w:autoSpaceDE w:val="0"/>
        <w:autoSpaceDN w:val="0"/>
        <w:adjustRightInd w:val="0"/>
        <w:spacing w:after="0"/>
        <w:rPr>
          <w:rFonts w:ascii="Times New Roman" w:eastAsia="Times New Roman" w:hAnsi="Times New Roman"/>
          <w:color w:val="000000"/>
          <w:lang w:eastAsia="ro-RO"/>
        </w:rPr>
      </w:pPr>
    </w:p>
    <w:p w14:paraId="1F5C9E81" w14:textId="3F3975FB" w:rsidR="00233BCC" w:rsidRPr="00756203" w:rsidRDefault="00233BCC" w:rsidP="00756203">
      <w:pPr>
        <w:autoSpaceDE w:val="0"/>
        <w:autoSpaceDN w:val="0"/>
        <w:adjustRightInd w:val="0"/>
        <w:spacing w:after="0"/>
        <w:rPr>
          <w:rFonts w:ascii="Times New Roman" w:eastAsia="Times New Roman" w:hAnsi="Times New Roman"/>
          <w:color w:val="000000"/>
          <w:lang w:eastAsia="ro-RO"/>
        </w:rPr>
      </w:pPr>
    </w:p>
    <w:p w14:paraId="1A700417" w14:textId="23CBEB96" w:rsidR="00233BCC" w:rsidRDefault="00233BCC" w:rsidP="00756203">
      <w:pPr>
        <w:autoSpaceDE w:val="0"/>
        <w:autoSpaceDN w:val="0"/>
        <w:adjustRightInd w:val="0"/>
        <w:spacing w:after="0"/>
        <w:rPr>
          <w:rFonts w:ascii="Times New Roman" w:eastAsia="Times New Roman" w:hAnsi="Times New Roman"/>
          <w:color w:val="000000"/>
          <w:lang w:eastAsia="ro-RO"/>
        </w:rPr>
      </w:pPr>
    </w:p>
    <w:p w14:paraId="66136008" w14:textId="15B1B706" w:rsidR="004A3B2B" w:rsidRDefault="004A3B2B" w:rsidP="00756203">
      <w:pPr>
        <w:autoSpaceDE w:val="0"/>
        <w:autoSpaceDN w:val="0"/>
        <w:adjustRightInd w:val="0"/>
        <w:spacing w:after="0"/>
        <w:rPr>
          <w:rFonts w:ascii="Times New Roman" w:eastAsia="Times New Roman" w:hAnsi="Times New Roman"/>
          <w:color w:val="000000"/>
          <w:lang w:eastAsia="ro-RO"/>
        </w:rPr>
      </w:pPr>
    </w:p>
    <w:sectPr w:rsidR="004A3B2B"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F5E"/>
    <w:multiLevelType w:val="hybridMultilevel"/>
    <w:tmpl w:val="525058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A34B33"/>
    <w:multiLevelType w:val="hybridMultilevel"/>
    <w:tmpl w:val="FDB2599C"/>
    <w:lvl w:ilvl="0" w:tplc="93E675F6">
      <w:start w:val="1"/>
      <w:numFmt w:val="upperRoman"/>
      <w:lvlText w:val="%1."/>
      <w:lvlJc w:val="left"/>
      <w:pPr>
        <w:ind w:left="1125" w:hanging="720"/>
      </w:pPr>
      <w:rPr>
        <w:rFonts w:hint="default"/>
        <w:b/>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2" w15:restartNumberingAfterBreak="0">
    <w:nsid w:val="087E77F4"/>
    <w:multiLevelType w:val="multilevel"/>
    <w:tmpl w:val="38F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59343E"/>
    <w:multiLevelType w:val="hybridMultilevel"/>
    <w:tmpl w:val="DD0A5F10"/>
    <w:lvl w:ilvl="0" w:tplc="39062446">
      <w:start w:val="2"/>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5" w15:restartNumberingAfterBreak="0">
    <w:nsid w:val="183C7B49"/>
    <w:multiLevelType w:val="hybridMultilevel"/>
    <w:tmpl w:val="07B86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9A75F9F"/>
    <w:multiLevelType w:val="hybridMultilevel"/>
    <w:tmpl w:val="7C262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16949"/>
    <w:multiLevelType w:val="hybridMultilevel"/>
    <w:tmpl w:val="3702AD94"/>
    <w:lvl w:ilvl="0" w:tplc="D250FCF6">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3E4194"/>
    <w:multiLevelType w:val="hybridMultilevel"/>
    <w:tmpl w:val="2CA074DC"/>
    <w:lvl w:ilvl="0" w:tplc="0418000F">
      <w:start w:val="2"/>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6C49B1"/>
    <w:multiLevelType w:val="hybridMultilevel"/>
    <w:tmpl w:val="213C42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613A3C"/>
    <w:multiLevelType w:val="hybridMultilevel"/>
    <w:tmpl w:val="D5F80352"/>
    <w:lvl w:ilvl="0" w:tplc="80BC1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82297"/>
    <w:multiLevelType w:val="hybridMultilevel"/>
    <w:tmpl w:val="9A3A10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3034C5"/>
    <w:multiLevelType w:val="hybridMultilevel"/>
    <w:tmpl w:val="7B8C3974"/>
    <w:lvl w:ilvl="0" w:tplc="9DEAA814">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667"/>
    <w:multiLevelType w:val="hybridMultilevel"/>
    <w:tmpl w:val="BD063388"/>
    <w:lvl w:ilvl="0" w:tplc="B05A0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8538D"/>
    <w:multiLevelType w:val="hybridMultilevel"/>
    <w:tmpl w:val="20D4B136"/>
    <w:lvl w:ilvl="0" w:tplc="EE68A85A">
      <w:numFmt w:val="bullet"/>
      <w:lvlText w:val="-"/>
      <w:lvlJc w:val="left"/>
      <w:pPr>
        <w:ind w:left="720" w:hanging="360"/>
      </w:pPr>
      <w:rPr>
        <w:rFonts w:ascii="Times New Roman" w:eastAsia="Times New Roman"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387F0C23"/>
    <w:multiLevelType w:val="hybridMultilevel"/>
    <w:tmpl w:val="D452E3BA"/>
    <w:lvl w:ilvl="0" w:tplc="8C10B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B23A4"/>
    <w:multiLevelType w:val="hybridMultilevel"/>
    <w:tmpl w:val="8A0C7AD4"/>
    <w:lvl w:ilvl="0" w:tplc="DCBA8D4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060372"/>
    <w:multiLevelType w:val="hybridMultilevel"/>
    <w:tmpl w:val="495E16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D50D5C"/>
    <w:multiLevelType w:val="hybridMultilevel"/>
    <w:tmpl w:val="F16C555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3C64ED"/>
    <w:multiLevelType w:val="hybridMultilevel"/>
    <w:tmpl w:val="3FA60E32"/>
    <w:lvl w:ilvl="0" w:tplc="7E4A5B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E50864"/>
    <w:multiLevelType w:val="hybridMultilevel"/>
    <w:tmpl w:val="929A8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F645E"/>
    <w:multiLevelType w:val="hybridMultilevel"/>
    <w:tmpl w:val="6B088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B0F20"/>
    <w:multiLevelType w:val="hybridMultilevel"/>
    <w:tmpl w:val="0FCA2CF0"/>
    <w:lvl w:ilvl="0" w:tplc="7CD2221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BB62C3"/>
    <w:multiLevelType w:val="hybridMultilevel"/>
    <w:tmpl w:val="2CCCE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15:restartNumberingAfterBreak="0">
    <w:nsid w:val="581013F8"/>
    <w:multiLevelType w:val="hybridMultilevel"/>
    <w:tmpl w:val="8CE0F082"/>
    <w:lvl w:ilvl="0" w:tplc="BCE8803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E766D0"/>
    <w:multiLevelType w:val="hybridMultilevel"/>
    <w:tmpl w:val="7C262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1" w15:restartNumberingAfterBreak="0">
    <w:nsid w:val="656D48F2"/>
    <w:multiLevelType w:val="hybridMultilevel"/>
    <w:tmpl w:val="45FADEC2"/>
    <w:lvl w:ilvl="0" w:tplc="6E8C595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34" w15:restartNumberingAfterBreak="0">
    <w:nsid w:val="66E2386A"/>
    <w:multiLevelType w:val="hybridMultilevel"/>
    <w:tmpl w:val="DD2C5B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78367BC"/>
    <w:multiLevelType w:val="hybridMultilevel"/>
    <w:tmpl w:val="7D689B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0E26C2"/>
    <w:multiLevelType w:val="hybridMultilevel"/>
    <w:tmpl w:val="16066374"/>
    <w:lvl w:ilvl="0" w:tplc="C52CBC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E5166B1"/>
    <w:multiLevelType w:val="multilevel"/>
    <w:tmpl w:val="E7D8D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17E85"/>
    <w:multiLevelType w:val="hybridMultilevel"/>
    <w:tmpl w:val="BDEA3D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1" w15:restartNumberingAfterBreak="0">
    <w:nsid w:val="7DC00E82"/>
    <w:multiLevelType w:val="hybridMultilevel"/>
    <w:tmpl w:val="19EE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7"/>
  </w:num>
  <w:num w:numId="5">
    <w:abstractNumId w:val="30"/>
  </w:num>
  <w:num w:numId="6">
    <w:abstractNumId w:val="3"/>
  </w:num>
  <w:num w:numId="7">
    <w:abstractNumId w:val="40"/>
  </w:num>
  <w:num w:numId="8">
    <w:abstractNumId w:val="20"/>
  </w:num>
  <w:num w:numId="9">
    <w:abstractNumId w:val="6"/>
  </w:num>
  <w:num w:numId="10">
    <w:abstractNumId w:val="28"/>
  </w:num>
  <w:num w:numId="11">
    <w:abstractNumId w:val="12"/>
  </w:num>
  <w:num w:numId="12">
    <w:abstractNumId w:val="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39"/>
  </w:num>
  <w:num w:numId="17">
    <w:abstractNumId w:val="18"/>
  </w:num>
  <w:num w:numId="18">
    <w:abstractNumId w:val="31"/>
  </w:num>
  <w:num w:numId="19">
    <w:abstractNumId w:val="21"/>
  </w:num>
  <w:num w:numId="20">
    <w:abstractNumId w:val="9"/>
  </w:num>
  <w:num w:numId="21">
    <w:abstractNumId w:val="0"/>
  </w:num>
  <w:num w:numId="22">
    <w:abstractNumId w:val="8"/>
  </w:num>
  <w:num w:numId="23">
    <w:abstractNumId w:val="34"/>
  </w:num>
  <w:num w:numId="24">
    <w:abstractNumId w:val="35"/>
  </w:num>
  <w:num w:numId="25">
    <w:abstractNumId w:val="1"/>
  </w:num>
  <w:num w:numId="26">
    <w:abstractNumId w:val="24"/>
  </w:num>
  <w:num w:numId="27">
    <w:abstractNumId w:val="27"/>
  </w:num>
  <w:num w:numId="28">
    <w:abstractNumId w:val="15"/>
  </w:num>
  <w:num w:numId="29">
    <w:abstractNumId w:val="2"/>
  </w:num>
  <w:num w:numId="30">
    <w:abstractNumId w:val="38"/>
  </w:num>
  <w:num w:numId="31">
    <w:abstractNumId w:val="11"/>
  </w:num>
  <w:num w:numId="32">
    <w:abstractNumId w:val="16"/>
  </w:num>
  <w:num w:numId="33">
    <w:abstractNumId w:val="36"/>
  </w:num>
  <w:num w:numId="34">
    <w:abstractNumId w:val="22"/>
  </w:num>
  <w:num w:numId="35">
    <w:abstractNumId w:val="26"/>
  </w:num>
  <w:num w:numId="36">
    <w:abstractNumId w:val="32"/>
  </w:num>
  <w:num w:numId="37">
    <w:abstractNumId w:val="19"/>
  </w:num>
  <w:num w:numId="38">
    <w:abstractNumId w:val="4"/>
  </w:num>
  <w:num w:numId="39">
    <w:abstractNumId w:val="13"/>
  </w:num>
  <w:num w:numId="40">
    <w:abstractNumId w:val="41"/>
  </w:num>
  <w:num w:numId="41">
    <w:abstractNumId w:val="14"/>
  </w:num>
  <w:num w:numId="42">
    <w:abstractNumId w:val="25"/>
  </w:num>
  <w:num w:numId="43">
    <w:abstractNumId w:val="26"/>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65CE"/>
    <w:rsid w:val="00006BBA"/>
    <w:rsid w:val="000116D1"/>
    <w:rsid w:val="00011B7F"/>
    <w:rsid w:val="000152AB"/>
    <w:rsid w:val="0001742A"/>
    <w:rsid w:val="00020054"/>
    <w:rsid w:val="00022525"/>
    <w:rsid w:val="00024A52"/>
    <w:rsid w:val="00025BE2"/>
    <w:rsid w:val="000332CD"/>
    <w:rsid w:val="00036574"/>
    <w:rsid w:val="000379F2"/>
    <w:rsid w:val="0004567B"/>
    <w:rsid w:val="00046976"/>
    <w:rsid w:val="00050826"/>
    <w:rsid w:val="00053FCA"/>
    <w:rsid w:val="00054DA6"/>
    <w:rsid w:val="000569B2"/>
    <w:rsid w:val="00060A7E"/>
    <w:rsid w:val="00061373"/>
    <w:rsid w:val="00062095"/>
    <w:rsid w:val="00063454"/>
    <w:rsid w:val="000654CA"/>
    <w:rsid w:val="00072612"/>
    <w:rsid w:val="000762BB"/>
    <w:rsid w:val="000822DE"/>
    <w:rsid w:val="000838D9"/>
    <w:rsid w:val="00083A56"/>
    <w:rsid w:val="00084E97"/>
    <w:rsid w:val="000853B8"/>
    <w:rsid w:val="00091AE6"/>
    <w:rsid w:val="00093A0E"/>
    <w:rsid w:val="00093A85"/>
    <w:rsid w:val="00094B7F"/>
    <w:rsid w:val="00095DD7"/>
    <w:rsid w:val="00096673"/>
    <w:rsid w:val="00097DC1"/>
    <w:rsid w:val="000A022E"/>
    <w:rsid w:val="000A124B"/>
    <w:rsid w:val="000A14C9"/>
    <w:rsid w:val="000A25C3"/>
    <w:rsid w:val="000A2EEB"/>
    <w:rsid w:val="000A3194"/>
    <w:rsid w:val="000A5D43"/>
    <w:rsid w:val="000A5EAC"/>
    <w:rsid w:val="000A71CE"/>
    <w:rsid w:val="000B02E2"/>
    <w:rsid w:val="000B0533"/>
    <w:rsid w:val="000B07D7"/>
    <w:rsid w:val="000B1174"/>
    <w:rsid w:val="000B6D54"/>
    <w:rsid w:val="000B7F24"/>
    <w:rsid w:val="000C16C1"/>
    <w:rsid w:val="000C3212"/>
    <w:rsid w:val="000C52E4"/>
    <w:rsid w:val="000C5AA1"/>
    <w:rsid w:val="000D1A27"/>
    <w:rsid w:val="000F1FF0"/>
    <w:rsid w:val="00100B68"/>
    <w:rsid w:val="001012FE"/>
    <w:rsid w:val="0010311B"/>
    <w:rsid w:val="001054D7"/>
    <w:rsid w:val="001068F2"/>
    <w:rsid w:val="0011287E"/>
    <w:rsid w:val="00113165"/>
    <w:rsid w:val="001162B1"/>
    <w:rsid w:val="001170A4"/>
    <w:rsid w:val="00117BA3"/>
    <w:rsid w:val="0012163A"/>
    <w:rsid w:val="00123B7D"/>
    <w:rsid w:val="001244A1"/>
    <w:rsid w:val="0012487F"/>
    <w:rsid w:val="00125A6E"/>
    <w:rsid w:val="00127830"/>
    <w:rsid w:val="00130703"/>
    <w:rsid w:val="00131139"/>
    <w:rsid w:val="00133339"/>
    <w:rsid w:val="001335CF"/>
    <w:rsid w:val="001451C9"/>
    <w:rsid w:val="001501D5"/>
    <w:rsid w:val="00150528"/>
    <w:rsid w:val="00150C91"/>
    <w:rsid w:val="00151027"/>
    <w:rsid w:val="00152092"/>
    <w:rsid w:val="0015320B"/>
    <w:rsid w:val="001540FA"/>
    <w:rsid w:val="00156D0F"/>
    <w:rsid w:val="00160195"/>
    <w:rsid w:val="0016036E"/>
    <w:rsid w:val="0016039E"/>
    <w:rsid w:val="00161D99"/>
    <w:rsid w:val="00162ACE"/>
    <w:rsid w:val="0016412B"/>
    <w:rsid w:val="001658D1"/>
    <w:rsid w:val="00172039"/>
    <w:rsid w:val="00180139"/>
    <w:rsid w:val="00183DF0"/>
    <w:rsid w:val="00184803"/>
    <w:rsid w:val="00184CAD"/>
    <w:rsid w:val="0018666B"/>
    <w:rsid w:val="00186F8B"/>
    <w:rsid w:val="0019546C"/>
    <w:rsid w:val="001A0208"/>
    <w:rsid w:val="001B44F3"/>
    <w:rsid w:val="001B5356"/>
    <w:rsid w:val="001B7C05"/>
    <w:rsid w:val="001C215B"/>
    <w:rsid w:val="001D294B"/>
    <w:rsid w:val="001D2BCF"/>
    <w:rsid w:val="001D3850"/>
    <w:rsid w:val="001D4D4F"/>
    <w:rsid w:val="001D5DFC"/>
    <w:rsid w:val="001D626E"/>
    <w:rsid w:val="001D62A2"/>
    <w:rsid w:val="001D720E"/>
    <w:rsid w:val="001D7723"/>
    <w:rsid w:val="001E0B17"/>
    <w:rsid w:val="001E3D48"/>
    <w:rsid w:val="001E4517"/>
    <w:rsid w:val="001E7FB8"/>
    <w:rsid w:val="001F4BAF"/>
    <w:rsid w:val="001F6825"/>
    <w:rsid w:val="00200153"/>
    <w:rsid w:val="00202A9B"/>
    <w:rsid w:val="00204E6C"/>
    <w:rsid w:val="00204F27"/>
    <w:rsid w:val="0020732B"/>
    <w:rsid w:val="002076A2"/>
    <w:rsid w:val="00207C3B"/>
    <w:rsid w:val="00207CF6"/>
    <w:rsid w:val="0021233E"/>
    <w:rsid w:val="00212783"/>
    <w:rsid w:val="00213645"/>
    <w:rsid w:val="00214056"/>
    <w:rsid w:val="00214698"/>
    <w:rsid w:val="00214E38"/>
    <w:rsid w:val="00215C54"/>
    <w:rsid w:val="002172D4"/>
    <w:rsid w:val="00221E6A"/>
    <w:rsid w:val="0022222B"/>
    <w:rsid w:val="002228DE"/>
    <w:rsid w:val="00223293"/>
    <w:rsid w:val="00225F10"/>
    <w:rsid w:val="00227032"/>
    <w:rsid w:val="00227791"/>
    <w:rsid w:val="00230870"/>
    <w:rsid w:val="0023109A"/>
    <w:rsid w:val="00231631"/>
    <w:rsid w:val="00233BCC"/>
    <w:rsid w:val="00235AC5"/>
    <w:rsid w:val="002360BD"/>
    <w:rsid w:val="002363F4"/>
    <w:rsid w:val="00236850"/>
    <w:rsid w:val="00242815"/>
    <w:rsid w:val="00242955"/>
    <w:rsid w:val="002436DC"/>
    <w:rsid w:val="00253DEB"/>
    <w:rsid w:val="00255994"/>
    <w:rsid w:val="0026004B"/>
    <w:rsid w:val="00262E4F"/>
    <w:rsid w:val="00263278"/>
    <w:rsid w:val="00267AA0"/>
    <w:rsid w:val="00274BE0"/>
    <w:rsid w:val="00274FEE"/>
    <w:rsid w:val="002752F4"/>
    <w:rsid w:val="00282C69"/>
    <w:rsid w:val="002838F5"/>
    <w:rsid w:val="00284D9B"/>
    <w:rsid w:val="00285C40"/>
    <w:rsid w:val="00287BE4"/>
    <w:rsid w:val="00291DB4"/>
    <w:rsid w:val="0029225F"/>
    <w:rsid w:val="00295391"/>
    <w:rsid w:val="002A25D0"/>
    <w:rsid w:val="002A3135"/>
    <w:rsid w:val="002A451E"/>
    <w:rsid w:val="002A61A8"/>
    <w:rsid w:val="002B08E8"/>
    <w:rsid w:val="002B0B79"/>
    <w:rsid w:val="002B1697"/>
    <w:rsid w:val="002B7B85"/>
    <w:rsid w:val="002C2745"/>
    <w:rsid w:val="002C5280"/>
    <w:rsid w:val="002C7337"/>
    <w:rsid w:val="002D1A35"/>
    <w:rsid w:val="002D4C01"/>
    <w:rsid w:val="002D6B2F"/>
    <w:rsid w:val="002D71AF"/>
    <w:rsid w:val="002E1B7E"/>
    <w:rsid w:val="002E2A25"/>
    <w:rsid w:val="002E5E26"/>
    <w:rsid w:val="002E6793"/>
    <w:rsid w:val="002F3D07"/>
    <w:rsid w:val="002F4A75"/>
    <w:rsid w:val="003010E7"/>
    <w:rsid w:val="003037B2"/>
    <w:rsid w:val="00303ED2"/>
    <w:rsid w:val="00303F86"/>
    <w:rsid w:val="00304673"/>
    <w:rsid w:val="003055C9"/>
    <w:rsid w:val="00305C31"/>
    <w:rsid w:val="00305D35"/>
    <w:rsid w:val="003140FA"/>
    <w:rsid w:val="003162E6"/>
    <w:rsid w:val="00322F62"/>
    <w:rsid w:val="00325B61"/>
    <w:rsid w:val="00326A30"/>
    <w:rsid w:val="00327E1C"/>
    <w:rsid w:val="00333EC6"/>
    <w:rsid w:val="00343523"/>
    <w:rsid w:val="00343CFC"/>
    <w:rsid w:val="00346D44"/>
    <w:rsid w:val="0035075E"/>
    <w:rsid w:val="00352144"/>
    <w:rsid w:val="00353743"/>
    <w:rsid w:val="0035403E"/>
    <w:rsid w:val="00355257"/>
    <w:rsid w:val="00360DAE"/>
    <w:rsid w:val="00361481"/>
    <w:rsid w:val="00361DC7"/>
    <w:rsid w:val="00362FFD"/>
    <w:rsid w:val="0036649A"/>
    <w:rsid w:val="003673D1"/>
    <w:rsid w:val="00367D3E"/>
    <w:rsid w:val="00371336"/>
    <w:rsid w:val="00377E13"/>
    <w:rsid w:val="003801BF"/>
    <w:rsid w:val="00380947"/>
    <w:rsid w:val="00380CA2"/>
    <w:rsid w:val="003811E0"/>
    <w:rsid w:val="00382097"/>
    <w:rsid w:val="00384FD4"/>
    <w:rsid w:val="003875D8"/>
    <w:rsid w:val="00390AE4"/>
    <w:rsid w:val="0039272E"/>
    <w:rsid w:val="003A0DAE"/>
    <w:rsid w:val="003A0EB2"/>
    <w:rsid w:val="003A34AB"/>
    <w:rsid w:val="003A4877"/>
    <w:rsid w:val="003A6477"/>
    <w:rsid w:val="003A6B81"/>
    <w:rsid w:val="003A704A"/>
    <w:rsid w:val="003B0A49"/>
    <w:rsid w:val="003B252B"/>
    <w:rsid w:val="003B4F3C"/>
    <w:rsid w:val="003C37E0"/>
    <w:rsid w:val="003C724B"/>
    <w:rsid w:val="003D05A4"/>
    <w:rsid w:val="003D3263"/>
    <w:rsid w:val="003D693F"/>
    <w:rsid w:val="003D727F"/>
    <w:rsid w:val="003E09A6"/>
    <w:rsid w:val="003E4424"/>
    <w:rsid w:val="003F0DEA"/>
    <w:rsid w:val="003F152A"/>
    <w:rsid w:val="003F245C"/>
    <w:rsid w:val="003F340B"/>
    <w:rsid w:val="003F3EA5"/>
    <w:rsid w:val="003F7A6B"/>
    <w:rsid w:val="003F7BC9"/>
    <w:rsid w:val="0040368C"/>
    <w:rsid w:val="00404815"/>
    <w:rsid w:val="00407A57"/>
    <w:rsid w:val="0041472F"/>
    <w:rsid w:val="00427575"/>
    <w:rsid w:val="00433C0E"/>
    <w:rsid w:val="00435067"/>
    <w:rsid w:val="00435C2B"/>
    <w:rsid w:val="00435CCA"/>
    <w:rsid w:val="004443E9"/>
    <w:rsid w:val="00446BDB"/>
    <w:rsid w:val="004473C6"/>
    <w:rsid w:val="00450DFC"/>
    <w:rsid w:val="00450E94"/>
    <w:rsid w:val="00454788"/>
    <w:rsid w:val="00455C00"/>
    <w:rsid w:val="00457B04"/>
    <w:rsid w:val="00457BFA"/>
    <w:rsid w:val="00462BE1"/>
    <w:rsid w:val="00462F47"/>
    <w:rsid w:val="0046337C"/>
    <w:rsid w:val="00464825"/>
    <w:rsid w:val="00471A4E"/>
    <w:rsid w:val="00472148"/>
    <w:rsid w:val="00480AFB"/>
    <w:rsid w:val="004831F4"/>
    <w:rsid w:val="00483CB9"/>
    <w:rsid w:val="004855AE"/>
    <w:rsid w:val="00487ABC"/>
    <w:rsid w:val="00487B7E"/>
    <w:rsid w:val="004914A1"/>
    <w:rsid w:val="00497060"/>
    <w:rsid w:val="004A0523"/>
    <w:rsid w:val="004A21EC"/>
    <w:rsid w:val="004A3B2B"/>
    <w:rsid w:val="004A471C"/>
    <w:rsid w:val="004B142F"/>
    <w:rsid w:val="004B19A9"/>
    <w:rsid w:val="004B3AF4"/>
    <w:rsid w:val="004C097D"/>
    <w:rsid w:val="004C0AEC"/>
    <w:rsid w:val="004C10C3"/>
    <w:rsid w:val="004C132F"/>
    <w:rsid w:val="004C6A3F"/>
    <w:rsid w:val="004C6F8C"/>
    <w:rsid w:val="004C7F14"/>
    <w:rsid w:val="004D014A"/>
    <w:rsid w:val="004D1E12"/>
    <w:rsid w:val="004D27C2"/>
    <w:rsid w:val="004D422E"/>
    <w:rsid w:val="004D5EC1"/>
    <w:rsid w:val="004E2EEF"/>
    <w:rsid w:val="004E6D31"/>
    <w:rsid w:val="004F52C2"/>
    <w:rsid w:val="004F6630"/>
    <w:rsid w:val="004F6B44"/>
    <w:rsid w:val="004F6D46"/>
    <w:rsid w:val="005005F5"/>
    <w:rsid w:val="00502BF1"/>
    <w:rsid w:val="005041EC"/>
    <w:rsid w:val="00505809"/>
    <w:rsid w:val="005059AB"/>
    <w:rsid w:val="00507A98"/>
    <w:rsid w:val="00510369"/>
    <w:rsid w:val="00510D92"/>
    <w:rsid w:val="00513E71"/>
    <w:rsid w:val="00522EA1"/>
    <w:rsid w:val="00527102"/>
    <w:rsid w:val="00530B65"/>
    <w:rsid w:val="00531232"/>
    <w:rsid w:val="005331C5"/>
    <w:rsid w:val="00535B02"/>
    <w:rsid w:val="00536B39"/>
    <w:rsid w:val="00537F51"/>
    <w:rsid w:val="00540C55"/>
    <w:rsid w:val="00541E9A"/>
    <w:rsid w:val="0054648A"/>
    <w:rsid w:val="00554B02"/>
    <w:rsid w:val="00565DD0"/>
    <w:rsid w:val="00567C06"/>
    <w:rsid w:val="00570A88"/>
    <w:rsid w:val="00572224"/>
    <w:rsid w:val="005723CE"/>
    <w:rsid w:val="005733D8"/>
    <w:rsid w:val="00576A18"/>
    <w:rsid w:val="005848B2"/>
    <w:rsid w:val="005875BA"/>
    <w:rsid w:val="0059258C"/>
    <w:rsid w:val="00592C7D"/>
    <w:rsid w:val="005930E2"/>
    <w:rsid w:val="00594BE9"/>
    <w:rsid w:val="005969E6"/>
    <w:rsid w:val="005979A8"/>
    <w:rsid w:val="005A03AA"/>
    <w:rsid w:val="005A15B5"/>
    <w:rsid w:val="005A2252"/>
    <w:rsid w:val="005A4D10"/>
    <w:rsid w:val="005B16CD"/>
    <w:rsid w:val="005B71C4"/>
    <w:rsid w:val="005C31A9"/>
    <w:rsid w:val="005C3CC8"/>
    <w:rsid w:val="005C5992"/>
    <w:rsid w:val="005C6576"/>
    <w:rsid w:val="005D4BE5"/>
    <w:rsid w:val="005E5A0E"/>
    <w:rsid w:val="005E603A"/>
    <w:rsid w:val="005F038A"/>
    <w:rsid w:val="005F165D"/>
    <w:rsid w:val="005F21C3"/>
    <w:rsid w:val="005F49A6"/>
    <w:rsid w:val="005F50E9"/>
    <w:rsid w:val="005F66DC"/>
    <w:rsid w:val="00600EAD"/>
    <w:rsid w:val="006022AF"/>
    <w:rsid w:val="00602675"/>
    <w:rsid w:val="00602684"/>
    <w:rsid w:val="00603125"/>
    <w:rsid w:val="00605AAC"/>
    <w:rsid w:val="006101CB"/>
    <w:rsid w:val="00620A4F"/>
    <w:rsid w:val="00620D33"/>
    <w:rsid w:val="006222C4"/>
    <w:rsid w:val="006231CA"/>
    <w:rsid w:val="0062488D"/>
    <w:rsid w:val="006342E3"/>
    <w:rsid w:val="00634884"/>
    <w:rsid w:val="006430D0"/>
    <w:rsid w:val="006433B5"/>
    <w:rsid w:val="00644405"/>
    <w:rsid w:val="00644E21"/>
    <w:rsid w:val="00644F62"/>
    <w:rsid w:val="006462CC"/>
    <w:rsid w:val="00651480"/>
    <w:rsid w:val="00651DA8"/>
    <w:rsid w:val="006553CA"/>
    <w:rsid w:val="00656A48"/>
    <w:rsid w:val="00660AF2"/>
    <w:rsid w:val="00662762"/>
    <w:rsid w:val="00665750"/>
    <w:rsid w:val="00665A0A"/>
    <w:rsid w:val="00667EFB"/>
    <w:rsid w:val="00670C0A"/>
    <w:rsid w:val="006727FC"/>
    <w:rsid w:val="00673C5B"/>
    <w:rsid w:val="00674A3C"/>
    <w:rsid w:val="00674BD3"/>
    <w:rsid w:val="00676E5D"/>
    <w:rsid w:val="0068165D"/>
    <w:rsid w:val="00682B59"/>
    <w:rsid w:val="00683CDF"/>
    <w:rsid w:val="0068453D"/>
    <w:rsid w:val="006847FF"/>
    <w:rsid w:val="00685680"/>
    <w:rsid w:val="00686EF1"/>
    <w:rsid w:val="00694B38"/>
    <w:rsid w:val="006A01BA"/>
    <w:rsid w:val="006A1D7D"/>
    <w:rsid w:val="006A619A"/>
    <w:rsid w:val="006B2BA2"/>
    <w:rsid w:val="006B2E8A"/>
    <w:rsid w:val="006B43F4"/>
    <w:rsid w:val="006B4622"/>
    <w:rsid w:val="006B4BEC"/>
    <w:rsid w:val="006B50E8"/>
    <w:rsid w:val="006B562D"/>
    <w:rsid w:val="006C085D"/>
    <w:rsid w:val="006C1135"/>
    <w:rsid w:val="006C1846"/>
    <w:rsid w:val="006C1AFF"/>
    <w:rsid w:val="006C54BF"/>
    <w:rsid w:val="006C5E09"/>
    <w:rsid w:val="006C6DB5"/>
    <w:rsid w:val="006C724F"/>
    <w:rsid w:val="006C7A62"/>
    <w:rsid w:val="006D2330"/>
    <w:rsid w:val="006D3C0E"/>
    <w:rsid w:val="006D690A"/>
    <w:rsid w:val="006E262B"/>
    <w:rsid w:val="006E5E5B"/>
    <w:rsid w:val="006F03CA"/>
    <w:rsid w:val="006F2A13"/>
    <w:rsid w:val="006F747E"/>
    <w:rsid w:val="00700468"/>
    <w:rsid w:val="00700B64"/>
    <w:rsid w:val="00702180"/>
    <w:rsid w:val="0070514B"/>
    <w:rsid w:val="0070650E"/>
    <w:rsid w:val="00706791"/>
    <w:rsid w:val="0071133E"/>
    <w:rsid w:val="00714BCE"/>
    <w:rsid w:val="00714DD6"/>
    <w:rsid w:val="007203D5"/>
    <w:rsid w:val="00720633"/>
    <w:rsid w:val="0072099B"/>
    <w:rsid w:val="0072109C"/>
    <w:rsid w:val="00722485"/>
    <w:rsid w:val="00724BE7"/>
    <w:rsid w:val="007257FB"/>
    <w:rsid w:val="00725B58"/>
    <w:rsid w:val="007263E6"/>
    <w:rsid w:val="00731A9F"/>
    <w:rsid w:val="00731C8A"/>
    <w:rsid w:val="007359EE"/>
    <w:rsid w:val="00743829"/>
    <w:rsid w:val="00743EF3"/>
    <w:rsid w:val="007446A4"/>
    <w:rsid w:val="00744EAD"/>
    <w:rsid w:val="007519FA"/>
    <w:rsid w:val="0075297A"/>
    <w:rsid w:val="00756203"/>
    <w:rsid w:val="00757622"/>
    <w:rsid w:val="00762891"/>
    <w:rsid w:val="00763453"/>
    <w:rsid w:val="0076410A"/>
    <w:rsid w:val="00764F94"/>
    <w:rsid w:val="00765182"/>
    <w:rsid w:val="00765741"/>
    <w:rsid w:val="007705E5"/>
    <w:rsid w:val="00787BBE"/>
    <w:rsid w:val="00790199"/>
    <w:rsid w:val="0079048A"/>
    <w:rsid w:val="007930A4"/>
    <w:rsid w:val="007945C7"/>
    <w:rsid w:val="00794BFB"/>
    <w:rsid w:val="00797E46"/>
    <w:rsid w:val="007A1CBE"/>
    <w:rsid w:val="007A30DF"/>
    <w:rsid w:val="007A360F"/>
    <w:rsid w:val="007A4D28"/>
    <w:rsid w:val="007A7D50"/>
    <w:rsid w:val="007A7FA7"/>
    <w:rsid w:val="007B00B6"/>
    <w:rsid w:val="007B3342"/>
    <w:rsid w:val="007B491A"/>
    <w:rsid w:val="007B5B75"/>
    <w:rsid w:val="007B7ABD"/>
    <w:rsid w:val="007C07FB"/>
    <w:rsid w:val="007C0C59"/>
    <w:rsid w:val="007C1CB2"/>
    <w:rsid w:val="007C204B"/>
    <w:rsid w:val="007C2179"/>
    <w:rsid w:val="007C44DC"/>
    <w:rsid w:val="007C4ADE"/>
    <w:rsid w:val="007C509B"/>
    <w:rsid w:val="007C709C"/>
    <w:rsid w:val="007D5656"/>
    <w:rsid w:val="007D5A71"/>
    <w:rsid w:val="007E1CF3"/>
    <w:rsid w:val="007E6B29"/>
    <w:rsid w:val="007F1C1D"/>
    <w:rsid w:val="007F35F2"/>
    <w:rsid w:val="007F7612"/>
    <w:rsid w:val="007F76DA"/>
    <w:rsid w:val="008018E0"/>
    <w:rsid w:val="008020ED"/>
    <w:rsid w:val="00803266"/>
    <w:rsid w:val="00810B8D"/>
    <w:rsid w:val="00812285"/>
    <w:rsid w:val="00812950"/>
    <w:rsid w:val="00814F87"/>
    <w:rsid w:val="00816285"/>
    <w:rsid w:val="00816F27"/>
    <w:rsid w:val="00817E5F"/>
    <w:rsid w:val="00823B4C"/>
    <w:rsid w:val="0082646B"/>
    <w:rsid w:val="008270DC"/>
    <w:rsid w:val="00827845"/>
    <w:rsid w:val="00833362"/>
    <w:rsid w:val="008358FC"/>
    <w:rsid w:val="0084095F"/>
    <w:rsid w:val="0084376B"/>
    <w:rsid w:val="00843E7B"/>
    <w:rsid w:val="008441D4"/>
    <w:rsid w:val="00847582"/>
    <w:rsid w:val="0084760F"/>
    <w:rsid w:val="00847DEF"/>
    <w:rsid w:val="00850080"/>
    <w:rsid w:val="00851391"/>
    <w:rsid w:val="00851D10"/>
    <w:rsid w:val="008525F4"/>
    <w:rsid w:val="0085429F"/>
    <w:rsid w:val="00854D8B"/>
    <w:rsid w:val="00856338"/>
    <w:rsid w:val="0085702E"/>
    <w:rsid w:val="0086236E"/>
    <w:rsid w:val="00866CB1"/>
    <w:rsid w:val="00867BF4"/>
    <w:rsid w:val="00871721"/>
    <w:rsid w:val="00871BD9"/>
    <w:rsid w:val="00872A49"/>
    <w:rsid w:val="00876691"/>
    <w:rsid w:val="0088099E"/>
    <w:rsid w:val="00881D72"/>
    <w:rsid w:val="00883FED"/>
    <w:rsid w:val="008874C6"/>
    <w:rsid w:val="0089112D"/>
    <w:rsid w:val="00891D9F"/>
    <w:rsid w:val="008922DD"/>
    <w:rsid w:val="008946E6"/>
    <w:rsid w:val="008A30FF"/>
    <w:rsid w:val="008A42FC"/>
    <w:rsid w:val="008A52E1"/>
    <w:rsid w:val="008A5375"/>
    <w:rsid w:val="008A5CFA"/>
    <w:rsid w:val="008A62C1"/>
    <w:rsid w:val="008B1618"/>
    <w:rsid w:val="008B23AF"/>
    <w:rsid w:val="008B4BD0"/>
    <w:rsid w:val="008C1A4D"/>
    <w:rsid w:val="008C631F"/>
    <w:rsid w:val="008C7383"/>
    <w:rsid w:val="008D42CD"/>
    <w:rsid w:val="008D493B"/>
    <w:rsid w:val="008D556A"/>
    <w:rsid w:val="008E0460"/>
    <w:rsid w:val="008E3839"/>
    <w:rsid w:val="008F3DC3"/>
    <w:rsid w:val="008F56EA"/>
    <w:rsid w:val="008F5AAB"/>
    <w:rsid w:val="008F6B0F"/>
    <w:rsid w:val="008F6B7E"/>
    <w:rsid w:val="008F6F70"/>
    <w:rsid w:val="00902D5F"/>
    <w:rsid w:val="009046A4"/>
    <w:rsid w:val="00907A2C"/>
    <w:rsid w:val="00911FE3"/>
    <w:rsid w:val="00912524"/>
    <w:rsid w:val="00914576"/>
    <w:rsid w:val="009157CD"/>
    <w:rsid w:val="00916EB4"/>
    <w:rsid w:val="00922EA9"/>
    <w:rsid w:val="009251F5"/>
    <w:rsid w:val="009264B3"/>
    <w:rsid w:val="00927EE0"/>
    <w:rsid w:val="00934B11"/>
    <w:rsid w:val="00935A22"/>
    <w:rsid w:val="00936910"/>
    <w:rsid w:val="00942B32"/>
    <w:rsid w:val="009432B2"/>
    <w:rsid w:val="00944934"/>
    <w:rsid w:val="0094537B"/>
    <w:rsid w:val="0094715C"/>
    <w:rsid w:val="009505E8"/>
    <w:rsid w:val="00953B76"/>
    <w:rsid w:val="00966F18"/>
    <w:rsid w:val="0097244B"/>
    <w:rsid w:val="0097273E"/>
    <w:rsid w:val="0097289A"/>
    <w:rsid w:val="00977E44"/>
    <w:rsid w:val="00981ADF"/>
    <w:rsid w:val="00981C36"/>
    <w:rsid w:val="00982D14"/>
    <w:rsid w:val="00986CE5"/>
    <w:rsid w:val="00991C48"/>
    <w:rsid w:val="00994269"/>
    <w:rsid w:val="00994910"/>
    <w:rsid w:val="009A253A"/>
    <w:rsid w:val="009A3627"/>
    <w:rsid w:val="009A37BC"/>
    <w:rsid w:val="009A3AAE"/>
    <w:rsid w:val="009A6A64"/>
    <w:rsid w:val="009A76C0"/>
    <w:rsid w:val="009B2B26"/>
    <w:rsid w:val="009B2C47"/>
    <w:rsid w:val="009B5B8E"/>
    <w:rsid w:val="009B5D76"/>
    <w:rsid w:val="009B5ED7"/>
    <w:rsid w:val="009C13B3"/>
    <w:rsid w:val="009C1806"/>
    <w:rsid w:val="009C1B38"/>
    <w:rsid w:val="009C4EB2"/>
    <w:rsid w:val="009C5AC1"/>
    <w:rsid w:val="009C7047"/>
    <w:rsid w:val="009E041B"/>
    <w:rsid w:val="009E0EBE"/>
    <w:rsid w:val="009E1872"/>
    <w:rsid w:val="009E1911"/>
    <w:rsid w:val="009E28F7"/>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054C1"/>
    <w:rsid w:val="00A10276"/>
    <w:rsid w:val="00A129E5"/>
    <w:rsid w:val="00A16E42"/>
    <w:rsid w:val="00A21B08"/>
    <w:rsid w:val="00A2249D"/>
    <w:rsid w:val="00A27333"/>
    <w:rsid w:val="00A32EAA"/>
    <w:rsid w:val="00A33BFB"/>
    <w:rsid w:val="00A3457B"/>
    <w:rsid w:val="00A37460"/>
    <w:rsid w:val="00A376F2"/>
    <w:rsid w:val="00A43ABB"/>
    <w:rsid w:val="00A44B01"/>
    <w:rsid w:val="00A46138"/>
    <w:rsid w:val="00A47264"/>
    <w:rsid w:val="00A53910"/>
    <w:rsid w:val="00A540DA"/>
    <w:rsid w:val="00A60444"/>
    <w:rsid w:val="00A605AC"/>
    <w:rsid w:val="00A63185"/>
    <w:rsid w:val="00A64DB2"/>
    <w:rsid w:val="00A73112"/>
    <w:rsid w:val="00A7574A"/>
    <w:rsid w:val="00A84A3A"/>
    <w:rsid w:val="00A86888"/>
    <w:rsid w:val="00A86DDA"/>
    <w:rsid w:val="00AA076C"/>
    <w:rsid w:val="00AB18B3"/>
    <w:rsid w:val="00AB2875"/>
    <w:rsid w:val="00AB4687"/>
    <w:rsid w:val="00AC4C03"/>
    <w:rsid w:val="00AC4C3B"/>
    <w:rsid w:val="00AC5811"/>
    <w:rsid w:val="00AC5CEB"/>
    <w:rsid w:val="00AC7EBE"/>
    <w:rsid w:val="00AD166C"/>
    <w:rsid w:val="00AD22AC"/>
    <w:rsid w:val="00AD238A"/>
    <w:rsid w:val="00AD6921"/>
    <w:rsid w:val="00AD7914"/>
    <w:rsid w:val="00AE0577"/>
    <w:rsid w:val="00AE13E4"/>
    <w:rsid w:val="00AE1633"/>
    <w:rsid w:val="00AE391E"/>
    <w:rsid w:val="00AE46A6"/>
    <w:rsid w:val="00AE4C27"/>
    <w:rsid w:val="00AE505E"/>
    <w:rsid w:val="00AF3430"/>
    <w:rsid w:val="00AF47FA"/>
    <w:rsid w:val="00AF5F54"/>
    <w:rsid w:val="00AF70BE"/>
    <w:rsid w:val="00AF7AC5"/>
    <w:rsid w:val="00B00CC9"/>
    <w:rsid w:val="00B01925"/>
    <w:rsid w:val="00B031E7"/>
    <w:rsid w:val="00B06175"/>
    <w:rsid w:val="00B07D94"/>
    <w:rsid w:val="00B07FBD"/>
    <w:rsid w:val="00B11C3A"/>
    <w:rsid w:val="00B11C85"/>
    <w:rsid w:val="00B13C52"/>
    <w:rsid w:val="00B17BB0"/>
    <w:rsid w:val="00B2180D"/>
    <w:rsid w:val="00B24EC8"/>
    <w:rsid w:val="00B26C4A"/>
    <w:rsid w:val="00B3029D"/>
    <w:rsid w:val="00B30D13"/>
    <w:rsid w:val="00B332D3"/>
    <w:rsid w:val="00B33633"/>
    <w:rsid w:val="00B34C4A"/>
    <w:rsid w:val="00B34F30"/>
    <w:rsid w:val="00B35632"/>
    <w:rsid w:val="00B37D62"/>
    <w:rsid w:val="00B4121C"/>
    <w:rsid w:val="00B432CD"/>
    <w:rsid w:val="00B45D50"/>
    <w:rsid w:val="00B4705A"/>
    <w:rsid w:val="00B47D46"/>
    <w:rsid w:val="00B624C9"/>
    <w:rsid w:val="00B632D9"/>
    <w:rsid w:val="00B6339C"/>
    <w:rsid w:val="00B63F44"/>
    <w:rsid w:val="00B678B5"/>
    <w:rsid w:val="00B71C69"/>
    <w:rsid w:val="00B80E88"/>
    <w:rsid w:val="00B829E3"/>
    <w:rsid w:val="00B84369"/>
    <w:rsid w:val="00B84D3F"/>
    <w:rsid w:val="00B8721D"/>
    <w:rsid w:val="00B8766F"/>
    <w:rsid w:val="00B92A3E"/>
    <w:rsid w:val="00B935D5"/>
    <w:rsid w:val="00B95F25"/>
    <w:rsid w:val="00B96299"/>
    <w:rsid w:val="00B97965"/>
    <w:rsid w:val="00BA0E1C"/>
    <w:rsid w:val="00BA4BDA"/>
    <w:rsid w:val="00BA5405"/>
    <w:rsid w:val="00BA5AD2"/>
    <w:rsid w:val="00BA5D4E"/>
    <w:rsid w:val="00BA5FE8"/>
    <w:rsid w:val="00BA68E4"/>
    <w:rsid w:val="00BB2C07"/>
    <w:rsid w:val="00BB5A54"/>
    <w:rsid w:val="00BB78F0"/>
    <w:rsid w:val="00BB7F39"/>
    <w:rsid w:val="00BC057D"/>
    <w:rsid w:val="00BC1C34"/>
    <w:rsid w:val="00BC6519"/>
    <w:rsid w:val="00BC7811"/>
    <w:rsid w:val="00BD0D28"/>
    <w:rsid w:val="00BD461E"/>
    <w:rsid w:val="00BD6772"/>
    <w:rsid w:val="00BE32FC"/>
    <w:rsid w:val="00BE4A5A"/>
    <w:rsid w:val="00BE7A3C"/>
    <w:rsid w:val="00BF7FCB"/>
    <w:rsid w:val="00C00BAE"/>
    <w:rsid w:val="00C00DE5"/>
    <w:rsid w:val="00C0151A"/>
    <w:rsid w:val="00C018B2"/>
    <w:rsid w:val="00C06376"/>
    <w:rsid w:val="00C06C20"/>
    <w:rsid w:val="00C075D6"/>
    <w:rsid w:val="00C077CE"/>
    <w:rsid w:val="00C07858"/>
    <w:rsid w:val="00C11FC6"/>
    <w:rsid w:val="00C12CA8"/>
    <w:rsid w:val="00C132F7"/>
    <w:rsid w:val="00C13A69"/>
    <w:rsid w:val="00C23FA9"/>
    <w:rsid w:val="00C271EC"/>
    <w:rsid w:val="00C27240"/>
    <w:rsid w:val="00C324F3"/>
    <w:rsid w:val="00C347D9"/>
    <w:rsid w:val="00C34ADA"/>
    <w:rsid w:val="00C35F83"/>
    <w:rsid w:val="00C36380"/>
    <w:rsid w:val="00C43FE2"/>
    <w:rsid w:val="00C44A3D"/>
    <w:rsid w:val="00C46223"/>
    <w:rsid w:val="00C46BED"/>
    <w:rsid w:val="00C50903"/>
    <w:rsid w:val="00C51ADC"/>
    <w:rsid w:val="00C5567A"/>
    <w:rsid w:val="00C5640F"/>
    <w:rsid w:val="00C574D2"/>
    <w:rsid w:val="00C62ECC"/>
    <w:rsid w:val="00C65A72"/>
    <w:rsid w:val="00C6754A"/>
    <w:rsid w:val="00C70022"/>
    <w:rsid w:val="00C7628D"/>
    <w:rsid w:val="00C820BA"/>
    <w:rsid w:val="00C846F1"/>
    <w:rsid w:val="00C87CAF"/>
    <w:rsid w:val="00C91342"/>
    <w:rsid w:val="00C95455"/>
    <w:rsid w:val="00C96FF1"/>
    <w:rsid w:val="00CA1514"/>
    <w:rsid w:val="00CA15CD"/>
    <w:rsid w:val="00CA39BB"/>
    <w:rsid w:val="00CA44B7"/>
    <w:rsid w:val="00CA450E"/>
    <w:rsid w:val="00CB0D9A"/>
    <w:rsid w:val="00CB7643"/>
    <w:rsid w:val="00CC2069"/>
    <w:rsid w:val="00CC2D80"/>
    <w:rsid w:val="00CC38FC"/>
    <w:rsid w:val="00CC4771"/>
    <w:rsid w:val="00CC6336"/>
    <w:rsid w:val="00CD5239"/>
    <w:rsid w:val="00CD5373"/>
    <w:rsid w:val="00CD5571"/>
    <w:rsid w:val="00CD69D9"/>
    <w:rsid w:val="00CE05B2"/>
    <w:rsid w:val="00CE0D44"/>
    <w:rsid w:val="00CE1F99"/>
    <w:rsid w:val="00CE2DDC"/>
    <w:rsid w:val="00CE304D"/>
    <w:rsid w:val="00CE4B5A"/>
    <w:rsid w:val="00CE5190"/>
    <w:rsid w:val="00CE5721"/>
    <w:rsid w:val="00CF04B6"/>
    <w:rsid w:val="00CF1BF8"/>
    <w:rsid w:val="00CF2348"/>
    <w:rsid w:val="00D009D3"/>
    <w:rsid w:val="00D01269"/>
    <w:rsid w:val="00D03EB7"/>
    <w:rsid w:val="00D043F9"/>
    <w:rsid w:val="00D12961"/>
    <w:rsid w:val="00D1369C"/>
    <w:rsid w:val="00D1568A"/>
    <w:rsid w:val="00D16576"/>
    <w:rsid w:val="00D22C3D"/>
    <w:rsid w:val="00D25972"/>
    <w:rsid w:val="00D26E1C"/>
    <w:rsid w:val="00D27F48"/>
    <w:rsid w:val="00D35DAE"/>
    <w:rsid w:val="00D373DB"/>
    <w:rsid w:val="00D37DD8"/>
    <w:rsid w:val="00D41551"/>
    <w:rsid w:val="00D44C96"/>
    <w:rsid w:val="00D44E82"/>
    <w:rsid w:val="00D50EC9"/>
    <w:rsid w:val="00D54F4C"/>
    <w:rsid w:val="00D651FC"/>
    <w:rsid w:val="00D7018C"/>
    <w:rsid w:val="00D70802"/>
    <w:rsid w:val="00D72565"/>
    <w:rsid w:val="00D739FA"/>
    <w:rsid w:val="00D73B5D"/>
    <w:rsid w:val="00D76E19"/>
    <w:rsid w:val="00D77741"/>
    <w:rsid w:val="00D810FC"/>
    <w:rsid w:val="00D83B58"/>
    <w:rsid w:val="00D84172"/>
    <w:rsid w:val="00D849F3"/>
    <w:rsid w:val="00D85200"/>
    <w:rsid w:val="00D913E1"/>
    <w:rsid w:val="00D92BCD"/>
    <w:rsid w:val="00D92DD6"/>
    <w:rsid w:val="00D92E8B"/>
    <w:rsid w:val="00D92F21"/>
    <w:rsid w:val="00D940C5"/>
    <w:rsid w:val="00D960DF"/>
    <w:rsid w:val="00DA0F15"/>
    <w:rsid w:val="00DA2EAE"/>
    <w:rsid w:val="00DA343A"/>
    <w:rsid w:val="00DA42D2"/>
    <w:rsid w:val="00DA4344"/>
    <w:rsid w:val="00DB09B7"/>
    <w:rsid w:val="00DB2201"/>
    <w:rsid w:val="00DB2EDE"/>
    <w:rsid w:val="00DB576E"/>
    <w:rsid w:val="00DC10F1"/>
    <w:rsid w:val="00DC11C1"/>
    <w:rsid w:val="00DC2F65"/>
    <w:rsid w:val="00DC5FAB"/>
    <w:rsid w:val="00DC7BA4"/>
    <w:rsid w:val="00DC7F1C"/>
    <w:rsid w:val="00DD0C7D"/>
    <w:rsid w:val="00DD28E2"/>
    <w:rsid w:val="00DD2C4B"/>
    <w:rsid w:val="00DD2D95"/>
    <w:rsid w:val="00DD335C"/>
    <w:rsid w:val="00DD3804"/>
    <w:rsid w:val="00DD4866"/>
    <w:rsid w:val="00DD5CC9"/>
    <w:rsid w:val="00DD67A2"/>
    <w:rsid w:val="00DD72CE"/>
    <w:rsid w:val="00DE24B0"/>
    <w:rsid w:val="00DE3038"/>
    <w:rsid w:val="00DE370A"/>
    <w:rsid w:val="00DE3814"/>
    <w:rsid w:val="00DE4599"/>
    <w:rsid w:val="00DE6070"/>
    <w:rsid w:val="00DE6F47"/>
    <w:rsid w:val="00DF256F"/>
    <w:rsid w:val="00DF2DC1"/>
    <w:rsid w:val="00DF5057"/>
    <w:rsid w:val="00DF5744"/>
    <w:rsid w:val="00DF77EA"/>
    <w:rsid w:val="00E0214C"/>
    <w:rsid w:val="00E022D7"/>
    <w:rsid w:val="00E023F7"/>
    <w:rsid w:val="00E034B0"/>
    <w:rsid w:val="00E06456"/>
    <w:rsid w:val="00E07818"/>
    <w:rsid w:val="00E113C8"/>
    <w:rsid w:val="00E15B04"/>
    <w:rsid w:val="00E170EF"/>
    <w:rsid w:val="00E17A42"/>
    <w:rsid w:val="00E213E6"/>
    <w:rsid w:val="00E21CC5"/>
    <w:rsid w:val="00E21CF9"/>
    <w:rsid w:val="00E21DB1"/>
    <w:rsid w:val="00E221A4"/>
    <w:rsid w:val="00E237B5"/>
    <w:rsid w:val="00E26B75"/>
    <w:rsid w:val="00E26EC8"/>
    <w:rsid w:val="00E3378B"/>
    <w:rsid w:val="00E35157"/>
    <w:rsid w:val="00E3624E"/>
    <w:rsid w:val="00E3795A"/>
    <w:rsid w:val="00E37F41"/>
    <w:rsid w:val="00E407A0"/>
    <w:rsid w:val="00E4318D"/>
    <w:rsid w:val="00E509A9"/>
    <w:rsid w:val="00E52400"/>
    <w:rsid w:val="00E52DE3"/>
    <w:rsid w:val="00E543AB"/>
    <w:rsid w:val="00E61C5A"/>
    <w:rsid w:val="00E6718B"/>
    <w:rsid w:val="00E7311D"/>
    <w:rsid w:val="00E737B4"/>
    <w:rsid w:val="00E76142"/>
    <w:rsid w:val="00E76D27"/>
    <w:rsid w:val="00E809BD"/>
    <w:rsid w:val="00E811D6"/>
    <w:rsid w:val="00E81CEB"/>
    <w:rsid w:val="00E84696"/>
    <w:rsid w:val="00E8636A"/>
    <w:rsid w:val="00E87327"/>
    <w:rsid w:val="00E90042"/>
    <w:rsid w:val="00E904E7"/>
    <w:rsid w:val="00E9363D"/>
    <w:rsid w:val="00E946DE"/>
    <w:rsid w:val="00E9549D"/>
    <w:rsid w:val="00E957C2"/>
    <w:rsid w:val="00E95BAD"/>
    <w:rsid w:val="00EA1674"/>
    <w:rsid w:val="00EA3CC0"/>
    <w:rsid w:val="00EA4A91"/>
    <w:rsid w:val="00EA6F82"/>
    <w:rsid w:val="00EB131C"/>
    <w:rsid w:val="00EB1D84"/>
    <w:rsid w:val="00EC2B1B"/>
    <w:rsid w:val="00ED0921"/>
    <w:rsid w:val="00ED33CA"/>
    <w:rsid w:val="00ED3A06"/>
    <w:rsid w:val="00ED7B58"/>
    <w:rsid w:val="00EE0C00"/>
    <w:rsid w:val="00EE3474"/>
    <w:rsid w:val="00EE3E3E"/>
    <w:rsid w:val="00EE673C"/>
    <w:rsid w:val="00EF2A98"/>
    <w:rsid w:val="00EF2AB0"/>
    <w:rsid w:val="00EF3222"/>
    <w:rsid w:val="00EF367B"/>
    <w:rsid w:val="00EF6EBE"/>
    <w:rsid w:val="00EF78AE"/>
    <w:rsid w:val="00F01BE6"/>
    <w:rsid w:val="00F038DE"/>
    <w:rsid w:val="00F060A8"/>
    <w:rsid w:val="00F0659D"/>
    <w:rsid w:val="00F068F2"/>
    <w:rsid w:val="00F11770"/>
    <w:rsid w:val="00F13915"/>
    <w:rsid w:val="00F13D0B"/>
    <w:rsid w:val="00F16B94"/>
    <w:rsid w:val="00F24DE1"/>
    <w:rsid w:val="00F307CA"/>
    <w:rsid w:val="00F314A4"/>
    <w:rsid w:val="00F32211"/>
    <w:rsid w:val="00F33511"/>
    <w:rsid w:val="00F33D2E"/>
    <w:rsid w:val="00F33D80"/>
    <w:rsid w:val="00F33E98"/>
    <w:rsid w:val="00F34139"/>
    <w:rsid w:val="00F35041"/>
    <w:rsid w:val="00F36EC2"/>
    <w:rsid w:val="00F40DB2"/>
    <w:rsid w:val="00F41A6B"/>
    <w:rsid w:val="00F422EF"/>
    <w:rsid w:val="00F42362"/>
    <w:rsid w:val="00F43255"/>
    <w:rsid w:val="00F44179"/>
    <w:rsid w:val="00F4566D"/>
    <w:rsid w:val="00F4570E"/>
    <w:rsid w:val="00F46CE8"/>
    <w:rsid w:val="00F5012E"/>
    <w:rsid w:val="00F5257F"/>
    <w:rsid w:val="00F5387B"/>
    <w:rsid w:val="00F53CD9"/>
    <w:rsid w:val="00F54F41"/>
    <w:rsid w:val="00F5614D"/>
    <w:rsid w:val="00F64D90"/>
    <w:rsid w:val="00F677FC"/>
    <w:rsid w:val="00F67ABF"/>
    <w:rsid w:val="00F67C66"/>
    <w:rsid w:val="00F710DB"/>
    <w:rsid w:val="00F744F9"/>
    <w:rsid w:val="00F745B0"/>
    <w:rsid w:val="00F75735"/>
    <w:rsid w:val="00F7588A"/>
    <w:rsid w:val="00F76D95"/>
    <w:rsid w:val="00F77255"/>
    <w:rsid w:val="00F850B2"/>
    <w:rsid w:val="00F85710"/>
    <w:rsid w:val="00F8612F"/>
    <w:rsid w:val="00F870F3"/>
    <w:rsid w:val="00F9213F"/>
    <w:rsid w:val="00F92841"/>
    <w:rsid w:val="00F92B84"/>
    <w:rsid w:val="00F93503"/>
    <w:rsid w:val="00FA282E"/>
    <w:rsid w:val="00FA3195"/>
    <w:rsid w:val="00FA3CA8"/>
    <w:rsid w:val="00FA4D26"/>
    <w:rsid w:val="00FA7290"/>
    <w:rsid w:val="00FA7307"/>
    <w:rsid w:val="00FB09C3"/>
    <w:rsid w:val="00FB0C34"/>
    <w:rsid w:val="00FB15FA"/>
    <w:rsid w:val="00FC2895"/>
    <w:rsid w:val="00FC5B6D"/>
    <w:rsid w:val="00FC5C96"/>
    <w:rsid w:val="00FC709A"/>
    <w:rsid w:val="00FD602F"/>
    <w:rsid w:val="00FE0535"/>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50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98">
      <w:bodyDiv w:val="1"/>
      <w:marLeft w:val="0"/>
      <w:marRight w:val="0"/>
      <w:marTop w:val="0"/>
      <w:marBottom w:val="0"/>
      <w:divBdr>
        <w:top w:val="none" w:sz="0" w:space="0" w:color="auto"/>
        <w:left w:val="none" w:sz="0" w:space="0" w:color="auto"/>
        <w:bottom w:val="none" w:sz="0" w:space="0" w:color="auto"/>
        <w:right w:val="none" w:sz="0" w:space="0" w:color="auto"/>
      </w:divBdr>
    </w:div>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ioncreang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2A4C-E9D3-46C7-BD06-8064943D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5</Pages>
  <Words>1435</Words>
  <Characters>8184</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411</cp:revision>
  <cp:lastPrinted>2024-09-12T05:29:00Z</cp:lastPrinted>
  <dcterms:created xsi:type="dcterms:W3CDTF">2015-05-29T10:25:00Z</dcterms:created>
  <dcterms:modified xsi:type="dcterms:W3CDTF">2024-09-16T11:47:00Z</dcterms:modified>
</cp:coreProperties>
</file>