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F0882" w14:textId="3868D8FA" w:rsidR="009644EC" w:rsidRPr="00E17F0F" w:rsidRDefault="009F6D1C" w:rsidP="00E17F0F">
      <w:pPr>
        <w:tabs>
          <w:tab w:val="left" w:pos="0"/>
        </w:tabs>
        <w:spacing w:after="0"/>
        <w:ind w:left="-567" w:right="-568"/>
        <w:rPr>
          <w:bCs/>
        </w:rPr>
      </w:pPr>
      <w:r w:rsidRPr="009F6D1C">
        <w:rPr>
          <w:rFonts w:ascii="Times New Roman" w:hAnsi="Times New Roman" w:cs="Times New Roman"/>
        </w:rPr>
        <w:t xml:space="preserve">                    </w:t>
      </w:r>
    </w:p>
    <w:p w14:paraId="27C6393F" w14:textId="77777777" w:rsidR="009644EC" w:rsidRPr="00514317" w:rsidRDefault="009644EC" w:rsidP="00514317">
      <w:pPr>
        <w:spacing w:after="0" w:line="240" w:lineRule="auto"/>
        <w:jc w:val="center"/>
        <w:rPr>
          <w:rFonts w:ascii="Times New Roman" w:eastAsia="Times New Roman" w:hAnsi="Times New Roman" w:cs="Times New Roman"/>
          <w:lang w:val="en-US"/>
        </w:rPr>
      </w:pPr>
      <w:r w:rsidRPr="00514317">
        <w:rPr>
          <w:rFonts w:ascii="Times New Roman" w:eastAsia="Times New Roman" w:hAnsi="Times New Roman" w:cs="Times New Roman"/>
          <w:lang w:val="en-US"/>
        </w:rPr>
        <w:t>ROMANIA</w:t>
      </w:r>
    </w:p>
    <w:p w14:paraId="7A8EED71" w14:textId="77777777" w:rsidR="009644EC" w:rsidRPr="00514317" w:rsidRDefault="009644EC" w:rsidP="00514317">
      <w:pPr>
        <w:spacing w:after="0" w:line="240" w:lineRule="auto"/>
        <w:jc w:val="center"/>
        <w:rPr>
          <w:rFonts w:ascii="Times New Roman" w:eastAsia="Times New Roman" w:hAnsi="Times New Roman" w:cs="Times New Roman"/>
          <w:lang w:val="en-US"/>
        </w:rPr>
      </w:pPr>
      <w:proofErr w:type="gramStart"/>
      <w:r w:rsidRPr="00514317">
        <w:rPr>
          <w:rFonts w:ascii="Times New Roman" w:eastAsia="Times New Roman" w:hAnsi="Times New Roman" w:cs="Times New Roman"/>
          <w:lang w:val="en-US"/>
        </w:rPr>
        <w:t>JUDETUL  NEAMT</w:t>
      </w:r>
      <w:proofErr w:type="gramEnd"/>
    </w:p>
    <w:p w14:paraId="5837F3CC" w14:textId="77777777" w:rsidR="009644EC" w:rsidRPr="00514317" w:rsidRDefault="009644EC" w:rsidP="00514317">
      <w:pPr>
        <w:spacing w:after="0" w:line="240" w:lineRule="auto"/>
        <w:jc w:val="center"/>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COMUNA </w:t>
      </w:r>
      <w:proofErr w:type="gramStart"/>
      <w:r w:rsidRPr="00514317">
        <w:rPr>
          <w:rFonts w:ascii="Times New Roman" w:eastAsia="Times New Roman" w:hAnsi="Times New Roman" w:cs="Times New Roman"/>
          <w:lang w:val="en-US"/>
        </w:rPr>
        <w:t>ION  CREANGA</w:t>
      </w:r>
      <w:proofErr w:type="gramEnd"/>
    </w:p>
    <w:p w14:paraId="7590BABD" w14:textId="77777777" w:rsidR="009644EC" w:rsidRPr="00514317" w:rsidRDefault="009644EC" w:rsidP="00514317">
      <w:pPr>
        <w:spacing w:after="0" w:line="240" w:lineRule="auto"/>
        <w:jc w:val="center"/>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PRIMAR </w:t>
      </w:r>
    </w:p>
    <w:p w14:paraId="4C58D880" w14:textId="77777777" w:rsidR="009644EC" w:rsidRPr="00514317" w:rsidRDefault="009644EC" w:rsidP="00514317">
      <w:pPr>
        <w:spacing w:after="0" w:line="240" w:lineRule="auto"/>
        <w:rPr>
          <w:rFonts w:ascii="Times New Roman" w:eastAsia="Times New Roman" w:hAnsi="Times New Roman" w:cs="Times New Roman"/>
          <w:lang w:val="en-US"/>
        </w:rPr>
      </w:pPr>
    </w:p>
    <w:p w14:paraId="07767973" w14:textId="77777777" w:rsidR="009644EC" w:rsidRPr="00514317" w:rsidRDefault="009644EC" w:rsidP="00514317">
      <w:pPr>
        <w:spacing w:after="0" w:line="240" w:lineRule="auto"/>
        <w:rPr>
          <w:rFonts w:ascii="Times New Roman" w:eastAsia="Times New Roman" w:hAnsi="Times New Roman" w:cs="Times New Roman"/>
          <w:lang w:val="en-US"/>
        </w:rPr>
      </w:pPr>
    </w:p>
    <w:p w14:paraId="671DE72C" w14:textId="77777777" w:rsidR="009644EC" w:rsidRPr="00514317" w:rsidRDefault="009644EC" w:rsidP="00514317">
      <w:pPr>
        <w:spacing w:after="0" w:line="240" w:lineRule="auto"/>
        <w:rPr>
          <w:rFonts w:ascii="Times New Roman" w:eastAsia="Times New Roman" w:hAnsi="Times New Roman" w:cs="Times New Roman"/>
          <w:lang w:val="en-US"/>
        </w:rPr>
      </w:pPr>
    </w:p>
    <w:p w14:paraId="013A7E3F" w14:textId="77777777" w:rsidR="009644EC" w:rsidRPr="00514317" w:rsidRDefault="009644EC" w:rsidP="00514317">
      <w:pPr>
        <w:spacing w:after="0" w:line="240" w:lineRule="auto"/>
        <w:jc w:val="center"/>
        <w:rPr>
          <w:rFonts w:ascii="Times New Roman" w:eastAsia="Times New Roman" w:hAnsi="Times New Roman" w:cs="Times New Roman"/>
          <w:b/>
          <w:lang w:val="en-US"/>
        </w:rPr>
      </w:pPr>
      <w:r w:rsidRPr="00514317">
        <w:rPr>
          <w:rFonts w:ascii="Times New Roman" w:eastAsia="Times New Roman" w:hAnsi="Times New Roman" w:cs="Times New Roman"/>
          <w:b/>
          <w:lang w:val="en-US"/>
        </w:rPr>
        <w:t>PROIECT   DE    HOTARARE</w:t>
      </w:r>
    </w:p>
    <w:p w14:paraId="3C09E2A5" w14:textId="665769D0" w:rsidR="009644EC" w:rsidRPr="00514317" w:rsidRDefault="009644EC" w:rsidP="00514317">
      <w:pPr>
        <w:spacing w:after="0" w:line="240" w:lineRule="auto"/>
        <w:jc w:val="center"/>
        <w:rPr>
          <w:rFonts w:ascii="Times New Roman" w:eastAsia="Times New Roman" w:hAnsi="Times New Roman" w:cs="Times New Roman"/>
          <w:b/>
          <w:lang w:val="en-US"/>
        </w:rPr>
      </w:pPr>
      <w:r w:rsidRPr="00514317">
        <w:rPr>
          <w:rFonts w:ascii="Times New Roman" w:eastAsia="Times New Roman" w:hAnsi="Times New Roman" w:cs="Times New Roman"/>
          <w:b/>
          <w:lang w:val="en-US"/>
        </w:rPr>
        <w:t xml:space="preserve">Nr. </w:t>
      </w:r>
      <w:r w:rsidR="00DA1CEF">
        <w:rPr>
          <w:rFonts w:ascii="Times New Roman" w:eastAsia="Times New Roman" w:hAnsi="Times New Roman" w:cs="Times New Roman"/>
          <w:b/>
          <w:lang w:val="en-US"/>
        </w:rPr>
        <w:t>62</w:t>
      </w:r>
      <w:r w:rsidR="005336D5">
        <w:rPr>
          <w:rFonts w:ascii="Times New Roman" w:eastAsia="Times New Roman" w:hAnsi="Times New Roman" w:cs="Times New Roman"/>
          <w:b/>
          <w:lang w:val="en-US"/>
        </w:rPr>
        <w:t xml:space="preserve"> </w:t>
      </w:r>
      <w:r w:rsidRPr="00514317">
        <w:rPr>
          <w:rFonts w:ascii="Times New Roman" w:eastAsia="Times New Roman" w:hAnsi="Times New Roman" w:cs="Times New Roman"/>
          <w:b/>
          <w:lang w:val="en-US"/>
        </w:rPr>
        <w:t xml:space="preserve">din  </w:t>
      </w:r>
      <w:r w:rsidR="00DA1CEF">
        <w:rPr>
          <w:rFonts w:ascii="Times New Roman" w:eastAsia="Times New Roman" w:hAnsi="Times New Roman" w:cs="Times New Roman"/>
          <w:b/>
          <w:lang w:val="en-US"/>
        </w:rPr>
        <w:t>22</w:t>
      </w:r>
      <w:r w:rsidR="005336D5">
        <w:rPr>
          <w:rFonts w:ascii="Times New Roman" w:eastAsia="Times New Roman" w:hAnsi="Times New Roman" w:cs="Times New Roman"/>
          <w:b/>
          <w:lang w:val="en-US"/>
        </w:rPr>
        <w:t>.08</w:t>
      </w:r>
      <w:r w:rsidR="00B0016A">
        <w:rPr>
          <w:rFonts w:ascii="Times New Roman" w:eastAsia="Times New Roman" w:hAnsi="Times New Roman" w:cs="Times New Roman"/>
          <w:b/>
          <w:lang w:val="en-US"/>
        </w:rPr>
        <w:t>.2024</w:t>
      </w:r>
    </w:p>
    <w:p w14:paraId="7621FEBE" w14:textId="4FCAFE5A" w:rsidR="00514317" w:rsidRDefault="00CA32D3" w:rsidP="005336D5">
      <w:pPr>
        <w:spacing w:after="0" w:line="240" w:lineRule="auto"/>
        <w:jc w:val="center"/>
        <w:rPr>
          <w:rFonts w:ascii="Times New Roman" w:hAnsi="Times New Roman" w:cs="Times New Roman"/>
          <w:b/>
        </w:rPr>
      </w:pPr>
      <w:bookmarkStart w:id="0" w:name="_GoBack"/>
      <w:r w:rsidRPr="00514317">
        <w:rPr>
          <w:rFonts w:ascii="Times New Roman" w:hAnsi="Times New Roman" w:cs="Times New Roman"/>
          <w:b/>
        </w:rPr>
        <w:t xml:space="preserve">privind </w:t>
      </w:r>
      <w:r w:rsidR="00514317">
        <w:rPr>
          <w:rFonts w:ascii="Times New Roman" w:hAnsi="Times New Roman" w:cs="Times New Roman"/>
          <w:b/>
        </w:rPr>
        <w:t xml:space="preserve"> </w:t>
      </w:r>
      <w:bookmarkStart w:id="1" w:name="_Hlk143089064"/>
      <w:r w:rsidR="005336D5" w:rsidRPr="005336D5">
        <w:rPr>
          <w:rFonts w:ascii="Times New Roman" w:hAnsi="Times New Roman" w:cs="Times New Roman"/>
          <w:b/>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w:t>
      </w:r>
      <w:r w:rsidR="00B0016A">
        <w:rPr>
          <w:rFonts w:ascii="Times New Roman" w:hAnsi="Times New Roman" w:cs="Times New Roman"/>
          <w:b/>
        </w:rPr>
        <w:t xml:space="preserve"> nivel local în anul școlar 2024</w:t>
      </w:r>
      <w:r w:rsidR="005336D5" w:rsidRPr="005336D5">
        <w:rPr>
          <w:rFonts w:ascii="Times New Roman" w:hAnsi="Times New Roman" w:cs="Times New Roman"/>
          <w:b/>
        </w:rPr>
        <w:t>-202</w:t>
      </w:r>
      <w:bookmarkEnd w:id="1"/>
      <w:r w:rsidR="00B0016A">
        <w:rPr>
          <w:rFonts w:ascii="Times New Roman" w:hAnsi="Times New Roman" w:cs="Times New Roman"/>
          <w:b/>
        </w:rPr>
        <w:t>5</w:t>
      </w:r>
    </w:p>
    <w:bookmarkEnd w:id="0"/>
    <w:p w14:paraId="491B9644" w14:textId="77777777" w:rsidR="005336D5" w:rsidRPr="00514317" w:rsidRDefault="005336D5" w:rsidP="005336D5">
      <w:pPr>
        <w:spacing w:after="0" w:line="240" w:lineRule="auto"/>
        <w:jc w:val="center"/>
        <w:rPr>
          <w:rFonts w:ascii="Times New Roman" w:hAnsi="Times New Roman" w:cs="Times New Roman"/>
          <w:b/>
        </w:rPr>
      </w:pPr>
    </w:p>
    <w:p w14:paraId="1136B1E4" w14:textId="77777777" w:rsidR="00592625" w:rsidRPr="00514317" w:rsidRDefault="00592625" w:rsidP="005933E4">
      <w:pPr>
        <w:widowControl w:val="0"/>
        <w:spacing w:after="0" w:line="240" w:lineRule="auto"/>
        <w:jc w:val="both"/>
        <w:rPr>
          <w:rFonts w:ascii="Times New Roman" w:eastAsia="Times New Roman" w:hAnsi="Times New Roman" w:cs="Times New Roman"/>
        </w:rPr>
      </w:pPr>
      <w:r w:rsidRPr="00514317">
        <w:rPr>
          <w:rFonts w:ascii="Times New Roman" w:eastAsia="Times New Roman" w:hAnsi="Times New Roman" w:cs="Times New Roman"/>
        </w:rPr>
        <w:t xml:space="preserve">      Analizând temeiurile  juridice :</w:t>
      </w:r>
    </w:p>
    <w:p w14:paraId="7A533CD5" w14:textId="2D7321FB" w:rsidR="00592625" w:rsidRPr="00514317" w:rsidRDefault="00592625" w:rsidP="005933E4">
      <w:pPr>
        <w:spacing w:after="0" w:line="240" w:lineRule="auto"/>
        <w:jc w:val="both"/>
        <w:rPr>
          <w:rFonts w:ascii="Times New Roman" w:hAnsi="Times New Roman" w:cs="Times New Roman"/>
        </w:rPr>
      </w:pPr>
      <w:r w:rsidRPr="00514317">
        <w:rPr>
          <w:rFonts w:ascii="Times New Roman" w:eastAsia="Times New Roman" w:hAnsi="Times New Roman" w:cs="Times New Roman"/>
        </w:rPr>
        <w:t xml:space="preserve">- </w:t>
      </w:r>
      <w:r w:rsidR="00BC6F6B">
        <w:rPr>
          <w:rFonts w:ascii="Times New Roman" w:eastAsia="Times New Roman" w:hAnsi="Times New Roman" w:cs="Times New Roman"/>
        </w:rPr>
        <w:t>H.G. nr. 652/03.08.2023 privind aprobarea Programului pentru școli al României în perioada 2023-2029, precum și pentru stabilirea bugetului pentru implementarea acestuia în anul școlar 2023-2024</w:t>
      </w:r>
      <w:r w:rsidR="005648A2">
        <w:rPr>
          <w:rFonts w:ascii="Times New Roman" w:eastAsia="Times New Roman" w:hAnsi="Times New Roman" w:cs="Times New Roman"/>
        </w:rPr>
        <w:t>, cu  modificarile  si  completarile  ulterioare</w:t>
      </w:r>
      <w:r w:rsidR="00BC6F6B">
        <w:rPr>
          <w:rFonts w:ascii="Times New Roman" w:hAnsi="Times New Roman" w:cs="Times New Roman"/>
        </w:rPr>
        <w:t>;</w:t>
      </w:r>
    </w:p>
    <w:p w14:paraId="6651C2BE" w14:textId="6400401A" w:rsidR="00592625" w:rsidRDefault="00592625" w:rsidP="005933E4">
      <w:pPr>
        <w:spacing w:after="0" w:line="240" w:lineRule="auto"/>
        <w:jc w:val="both"/>
        <w:rPr>
          <w:rFonts w:ascii="Times New Roman" w:hAnsi="Times New Roman" w:cs="Times New Roman"/>
        </w:rPr>
      </w:pPr>
      <w:r w:rsidRPr="00514317">
        <w:rPr>
          <w:rFonts w:ascii="Times New Roman" w:hAnsi="Times New Roman" w:cs="Times New Roman"/>
        </w:rPr>
        <w:t xml:space="preserve">- </w:t>
      </w:r>
      <w:r w:rsidR="00BC6F6B">
        <w:rPr>
          <w:rFonts w:ascii="Times New Roman" w:hAnsi="Times New Roman" w:cs="Times New Roman"/>
        </w:rPr>
        <w:t>art. 1 alin. (4) și (5) din O.G. nr.13</w:t>
      </w:r>
      <w:r w:rsidR="000132C2">
        <w:rPr>
          <w:rFonts w:ascii="Times New Roman" w:hAnsi="Times New Roman" w:cs="Times New Roman"/>
        </w:rPr>
        <w:t>/18.08.2017</w:t>
      </w:r>
      <w:r w:rsidR="000132C2" w:rsidRPr="000132C2">
        <w:t xml:space="preserve"> </w:t>
      </w:r>
      <w:r w:rsidR="000132C2" w:rsidRPr="000132C2">
        <w:rPr>
          <w:rFonts w:ascii="Times New Roman" w:hAnsi="Times New Roman" w:cs="Times New Roman"/>
        </w:rPr>
        <w:t>privind aprobarea participării României la Programul pentru şcoli al Uniunii Europene</w:t>
      </w:r>
      <w:r w:rsidR="000132C2">
        <w:rPr>
          <w:rFonts w:ascii="Times New Roman" w:hAnsi="Times New Roman" w:cs="Times New Roman"/>
        </w:rPr>
        <w:t>;</w:t>
      </w:r>
    </w:p>
    <w:p w14:paraId="6565C6BA" w14:textId="2E05E193" w:rsidR="000132C2" w:rsidRDefault="000132C2" w:rsidP="005933E4">
      <w:pPr>
        <w:spacing w:after="0" w:line="240" w:lineRule="auto"/>
        <w:jc w:val="both"/>
        <w:rPr>
          <w:rFonts w:ascii="Times New Roman" w:hAnsi="Times New Roman" w:cs="Times New Roman"/>
        </w:rPr>
      </w:pPr>
      <w:r>
        <w:rPr>
          <w:rFonts w:ascii="Times New Roman" w:hAnsi="Times New Roman" w:cs="Times New Roman"/>
        </w:rPr>
        <w:t>- Legea nr. 55 din 06.03.2017 pentru aprobarea O.G. nr.13/18.08.2017</w:t>
      </w:r>
      <w:r w:rsidRPr="000132C2">
        <w:t xml:space="preserve"> </w:t>
      </w:r>
      <w:r w:rsidRPr="000132C2">
        <w:rPr>
          <w:rFonts w:ascii="Times New Roman" w:hAnsi="Times New Roman" w:cs="Times New Roman"/>
        </w:rPr>
        <w:t>privind aprobarea participării României la Programul pentru şcoli al Uniunii Europene</w:t>
      </w:r>
      <w:r>
        <w:rPr>
          <w:rFonts w:ascii="Times New Roman" w:hAnsi="Times New Roman" w:cs="Times New Roman"/>
        </w:rPr>
        <w:t>.</w:t>
      </w:r>
    </w:p>
    <w:p w14:paraId="32AB99F9" w14:textId="43DB0960" w:rsidR="005648A2" w:rsidRPr="00514317" w:rsidRDefault="005648A2" w:rsidP="005933E4">
      <w:pPr>
        <w:spacing w:after="0" w:line="240" w:lineRule="auto"/>
        <w:jc w:val="both"/>
        <w:rPr>
          <w:rFonts w:ascii="Times New Roman" w:hAnsi="Times New Roman" w:cs="Times New Roman"/>
        </w:rPr>
      </w:pPr>
      <w:r>
        <w:rPr>
          <w:rFonts w:ascii="Times New Roman" w:hAnsi="Times New Roman" w:cs="Times New Roman"/>
        </w:rPr>
        <w:t xml:space="preserve">- Hotararea  de  Guvern privind  stabilirea bugetului ptr implementarea  Programului  pentru  scoli al Romaniei in perioada 2023- 2029 pentru  anul scolar 2024-2025 , precum  si  pentru  modificarea si  completarea H.G  nr. 652/ 2023 </w:t>
      </w:r>
      <w:r>
        <w:rPr>
          <w:rFonts w:ascii="Times New Roman" w:eastAsia="Times New Roman" w:hAnsi="Times New Roman" w:cs="Times New Roman"/>
        </w:rPr>
        <w:t>privind aprobarea Programului pentru școli al României în perioada 2023-2029, precum și pentru stabilirea bugetului pentru implementarea acestuia în anul școlar 2023-2024</w:t>
      </w:r>
      <w:r>
        <w:rPr>
          <w:rFonts w:ascii="Times New Roman" w:hAnsi="Times New Roman" w:cs="Times New Roman"/>
        </w:rPr>
        <w:t>;</w:t>
      </w:r>
    </w:p>
    <w:p w14:paraId="10AD5393" w14:textId="77777777" w:rsidR="00592625" w:rsidRPr="00514317" w:rsidRDefault="00592625" w:rsidP="005933E4">
      <w:pPr>
        <w:widowControl w:val="0"/>
        <w:spacing w:after="0" w:line="240" w:lineRule="auto"/>
        <w:jc w:val="both"/>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Ț</w:t>
      </w:r>
      <w:proofErr w:type="gramStart"/>
      <w:r w:rsidRPr="00514317">
        <w:rPr>
          <w:rFonts w:ascii="Times New Roman" w:eastAsia="Times New Roman" w:hAnsi="Times New Roman" w:cs="Times New Roman"/>
          <w:lang w:val="en-US"/>
        </w:rPr>
        <w:t>inând</w:t>
      </w:r>
      <w:proofErr w:type="spellEnd"/>
      <w:r w:rsidRPr="00514317">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cont</w:t>
      </w:r>
      <w:proofErr w:type="spellEnd"/>
      <w:proofErr w:type="gramEnd"/>
      <w:r w:rsidRPr="00514317">
        <w:rPr>
          <w:rFonts w:ascii="Times New Roman" w:eastAsia="Times New Roman" w:hAnsi="Times New Roman" w:cs="Times New Roman"/>
          <w:lang w:val="en-US"/>
        </w:rPr>
        <w:t xml:space="preserve">  de :</w:t>
      </w:r>
    </w:p>
    <w:p w14:paraId="646BE7B8" w14:textId="14CED50B" w:rsidR="00592625" w:rsidRPr="00514317" w:rsidRDefault="00592625" w:rsidP="005933E4">
      <w:pPr>
        <w:spacing w:after="0" w:line="240" w:lineRule="auto"/>
        <w:jc w:val="both"/>
        <w:rPr>
          <w:rFonts w:ascii="Times New Roman" w:eastAsia="Times New Roman" w:hAnsi="Times New Roman" w:cs="Times New Roman"/>
          <w:lang w:val="fr-FR" w:eastAsia="ro-RO"/>
        </w:rPr>
      </w:pPr>
      <w:r w:rsidRPr="00514317">
        <w:rPr>
          <w:rFonts w:ascii="Times New Roman" w:eastAsia="Times New Roman" w:hAnsi="Times New Roman" w:cs="Times New Roman"/>
          <w:lang w:val="fr-FR" w:eastAsia="ro-RO"/>
        </w:rPr>
        <w:t>-</w:t>
      </w:r>
      <w:r w:rsidR="000132C2">
        <w:rPr>
          <w:rFonts w:ascii="Times New Roman" w:eastAsia="Times New Roman" w:hAnsi="Times New Roman" w:cs="Times New Roman"/>
          <w:lang w:val="fr-FR" w:eastAsia="ro-RO"/>
        </w:rPr>
        <w:t xml:space="preserve"> </w:t>
      </w:r>
      <w:proofErr w:type="spellStart"/>
      <w:r w:rsidR="000132C2">
        <w:rPr>
          <w:rFonts w:ascii="Times New Roman" w:eastAsia="Times New Roman" w:hAnsi="Times New Roman" w:cs="Times New Roman"/>
          <w:lang w:val="fr-FR" w:eastAsia="ro-RO"/>
        </w:rPr>
        <w:t>adres</w:t>
      </w:r>
      <w:r w:rsidR="005648A2">
        <w:rPr>
          <w:rFonts w:ascii="Times New Roman" w:eastAsia="Times New Roman" w:hAnsi="Times New Roman" w:cs="Times New Roman"/>
          <w:lang w:val="fr-FR" w:eastAsia="ro-RO"/>
        </w:rPr>
        <w:t>a</w:t>
      </w:r>
      <w:proofErr w:type="spellEnd"/>
      <w:r w:rsidR="005648A2">
        <w:rPr>
          <w:rFonts w:ascii="Times New Roman" w:eastAsia="Times New Roman" w:hAnsi="Times New Roman" w:cs="Times New Roman"/>
          <w:lang w:val="fr-FR" w:eastAsia="ro-RO"/>
        </w:rPr>
        <w:t xml:space="preserve"> nr. 44367 </w:t>
      </w:r>
      <w:proofErr w:type="spellStart"/>
      <w:r w:rsidR="005648A2">
        <w:rPr>
          <w:rFonts w:ascii="Times New Roman" w:eastAsia="Times New Roman" w:hAnsi="Times New Roman" w:cs="Times New Roman"/>
          <w:lang w:val="fr-FR" w:eastAsia="ro-RO"/>
        </w:rPr>
        <w:t>din</w:t>
      </w:r>
      <w:proofErr w:type="spellEnd"/>
      <w:r w:rsidR="005648A2">
        <w:rPr>
          <w:rFonts w:ascii="Times New Roman" w:eastAsia="Times New Roman" w:hAnsi="Times New Roman" w:cs="Times New Roman"/>
          <w:lang w:val="fr-FR" w:eastAsia="ro-RO"/>
        </w:rPr>
        <w:t xml:space="preserve"> 22</w:t>
      </w:r>
      <w:r w:rsidR="000132C2">
        <w:rPr>
          <w:rFonts w:ascii="Times New Roman" w:eastAsia="Times New Roman" w:hAnsi="Times New Roman" w:cs="Times New Roman"/>
          <w:lang w:val="fr-FR" w:eastAsia="ro-RO"/>
        </w:rPr>
        <w:t>.08.202</w:t>
      </w:r>
      <w:r w:rsidR="005648A2">
        <w:rPr>
          <w:rFonts w:ascii="Times New Roman" w:eastAsia="Times New Roman" w:hAnsi="Times New Roman" w:cs="Times New Roman"/>
          <w:lang w:val="fr-FR" w:eastAsia="ro-RO"/>
        </w:rPr>
        <w:t>4</w:t>
      </w:r>
      <w:r w:rsidR="000132C2">
        <w:rPr>
          <w:rFonts w:ascii="Times New Roman" w:eastAsia="Times New Roman" w:hAnsi="Times New Roman" w:cs="Times New Roman"/>
          <w:lang w:val="fr-FR" w:eastAsia="ro-RO"/>
        </w:rPr>
        <w:t xml:space="preserve"> a </w:t>
      </w:r>
      <w:proofErr w:type="spellStart"/>
      <w:r w:rsidR="000132C2">
        <w:rPr>
          <w:rFonts w:ascii="Times New Roman" w:eastAsia="Times New Roman" w:hAnsi="Times New Roman" w:cs="Times New Roman"/>
          <w:lang w:val="fr-FR" w:eastAsia="ro-RO"/>
        </w:rPr>
        <w:t>Consiliului</w:t>
      </w:r>
      <w:proofErr w:type="spellEnd"/>
      <w:r w:rsidR="000132C2">
        <w:rPr>
          <w:rFonts w:ascii="Times New Roman" w:eastAsia="Times New Roman" w:hAnsi="Times New Roman" w:cs="Times New Roman"/>
          <w:lang w:val="fr-FR" w:eastAsia="ro-RO"/>
        </w:rPr>
        <w:t xml:space="preserve"> </w:t>
      </w:r>
      <w:proofErr w:type="spellStart"/>
      <w:r w:rsidR="000132C2">
        <w:rPr>
          <w:rFonts w:ascii="Times New Roman" w:eastAsia="Times New Roman" w:hAnsi="Times New Roman" w:cs="Times New Roman"/>
          <w:lang w:val="fr-FR" w:eastAsia="ro-RO"/>
        </w:rPr>
        <w:t>Județean</w:t>
      </w:r>
      <w:proofErr w:type="spellEnd"/>
      <w:r w:rsidRPr="00514317">
        <w:rPr>
          <w:rFonts w:ascii="Times New Roman" w:eastAsia="Times New Roman" w:hAnsi="Times New Roman" w:cs="Times New Roman"/>
          <w:lang w:val="fr-FR" w:eastAsia="ro-RO"/>
        </w:rPr>
        <w:t>,</w:t>
      </w:r>
      <w:r w:rsidR="005648A2">
        <w:rPr>
          <w:rFonts w:ascii="Times New Roman" w:eastAsia="Times New Roman" w:hAnsi="Times New Roman" w:cs="Times New Roman"/>
          <w:lang w:val="fr-FR" w:eastAsia="ro-RO"/>
        </w:rPr>
        <w:t xml:space="preserve"> </w:t>
      </w:r>
      <w:proofErr w:type="spellStart"/>
      <w:r w:rsidR="005648A2">
        <w:rPr>
          <w:rFonts w:ascii="Times New Roman" w:eastAsia="Times New Roman" w:hAnsi="Times New Roman" w:cs="Times New Roman"/>
          <w:lang w:val="fr-FR" w:eastAsia="ro-RO"/>
        </w:rPr>
        <w:t>înregistrată</w:t>
      </w:r>
      <w:proofErr w:type="spellEnd"/>
      <w:r w:rsidR="005648A2">
        <w:rPr>
          <w:rFonts w:ascii="Times New Roman" w:eastAsia="Times New Roman" w:hAnsi="Times New Roman" w:cs="Times New Roman"/>
          <w:lang w:val="fr-FR" w:eastAsia="ro-RO"/>
        </w:rPr>
        <w:t xml:space="preserve"> la nr. 9172 </w:t>
      </w:r>
      <w:proofErr w:type="spellStart"/>
      <w:r w:rsidR="005648A2">
        <w:rPr>
          <w:rFonts w:ascii="Times New Roman" w:eastAsia="Times New Roman" w:hAnsi="Times New Roman" w:cs="Times New Roman"/>
          <w:lang w:val="fr-FR" w:eastAsia="ro-RO"/>
        </w:rPr>
        <w:t>din</w:t>
      </w:r>
      <w:proofErr w:type="spellEnd"/>
      <w:r w:rsidR="005648A2">
        <w:rPr>
          <w:rFonts w:ascii="Times New Roman" w:eastAsia="Times New Roman" w:hAnsi="Times New Roman" w:cs="Times New Roman"/>
          <w:lang w:val="fr-FR" w:eastAsia="ro-RO"/>
        </w:rPr>
        <w:t xml:space="preserve"> 22</w:t>
      </w:r>
      <w:r w:rsidR="000132C2">
        <w:rPr>
          <w:rFonts w:ascii="Times New Roman" w:eastAsia="Times New Roman" w:hAnsi="Times New Roman" w:cs="Times New Roman"/>
          <w:lang w:val="fr-FR" w:eastAsia="ro-RO"/>
        </w:rPr>
        <w:t>.08.202</w:t>
      </w:r>
      <w:r w:rsidR="005648A2">
        <w:rPr>
          <w:rFonts w:ascii="Times New Roman" w:eastAsia="Times New Roman" w:hAnsi="Times New Roman" w:cs="Times New Roman"/>
          <w:lang w:val="fr-FR" w:eastAsia="ro-RO"/>
        </w:rPr>
        <w:t>4</w:t>
      </w:r>
      <w:r w:rsidR="000132C2">
        <w:rPr>
          <w:rFonts w:ascii="Times New Roman" w:eastAsia="Times New Roman" w:hAnsi="Times New Roman" w:cs="Times New Roman"/>
          <w:lang w:val="fr-FR" w:eastAsia="ro-RO"/>
        </w:rPr>
        <w:t xml:space="preserve"> la </w:t>
      </w:r>
      <w:proofErr w:type="spellStart"/>
      <w:r w:rsidR="000132C2">
        <w:rPr>
          <w:rFonts w:ascii="Times New Roman" w:eastAsia="Times New Roman" w:hAnsi="Times New Roman" w:cs="Times New Roman"/>
          <w:lang w:val="fr-FR" w:eastAsia="ro-RO"/>
        </w:rPr>
        <w:t>Primăria</w:t>
      </w:r>
      <w:proofErr w:type="spellEnd"/>
      <w:r w:rsidR="000132C2">
        <w:rPr>
          <w:rFonts w:ascii="Times New Roman" w:eastAsia="Times New Roman" w:hAnsi="Times New Roman" w:cs="Times New Roman"/>
          <w:lang w:val="fr-FR" w:eastAsia="ro-RO"/>
        </w:rPr>
        <w:t xml:space="preserve"> </w:t>
      </w:r>
      <w:proofErr w:type="spellStart"/>
      <w:r w:rsidR="000132C2">
        <w:rPr>
          <w:rFonts w:ascii="Times New Roman" w:eastAsia="Times New Roman" w:hAnsi="Times New Roman" w:cs="Times New Roman"/>
          <w:lang w:val="fr-FR" w:eastAsia="ro-RO"/>
        </w:rPr>
        <w:t>comunei</w:t>
      </w:r>
      <w:proofErr w:type="spellEnd"/>
      <w:r w:rsidR="000132C2">
        <w:rPr>
          <w:rFonts w:ascii="Times New Roman" w:eastAsia="Times New Roman" w:hAnsi="Times New Roman" w:cs="Times New Roman"/>
          <w:lang w:val="fr-FR" w:eastAsia="ro-RO"/>
        </w:rPr>
        <w:t xml:space="preserve"> Ion </w:t>
      </w:r>
      <w:proofErr w:type="spellStart"/>
      <w:r w:rsidR="000132C2">
        <w:rPr>
          <w:rFonts w:ascii="Times New Roman" w:eastAsia="Times New Roman" w:hAnsi="Times New Roman" w:cs="Times New Roman"/>
          <w:lang w:val="fr-FR" w:eastAsia="ro-RO"/>
        </w:rPr>
        <w:t>Creangă</w:t>
      </w:r>
      <w:proofErr w:type="spellEnd"/>
      <w:r w:rsidR="000132C2">
        <w:rPr>
          <w:rFonts w:ascii="Times New Roman" w:eastAsia="Times New Roman" w:hAnsi="Times New Roman" w:cs="Times New Roman"/>
          <w:lang w:val="fr-FR" w:eastAsia="ro-RO"/>
        </w:rPr>
        <w:t>;</w:t>
      </w:r>
      <w:r w:rsidRPr="00514317">
        <w:rPr>
          <w:rFonts w:ascii="Times New Roman" w:eastAsia="Times New Roman" w:hAnsi="Times New Roman" w:cs="Times New Roman"/>
          <w:lang w:val="fr-FR" w:eastAsia="ro-RO"/>
        </w:rPr>
        <w:t xml:space="preserve"> </w:t>
      </w:r>
    </w:p>
    <w:p w14:paraId="43F8E740" w14:textId="02CBE30F" w:rsidR="000132C2" w:rsidRDefault="00592625" w:rsidP="005933E4">
      <w:pPr>
        <w:spacing w:after="0" w:line="240" w:lineRule="auto"/>
        <w:jc w:val="both"/>
        <w:rPr>
          <w:rFonts w:ascii="Times New Roman" w:eastAsia="Times New Roman" w:hAnsi="Times New Roman" w:cs="Times New Roman"/>
          <w:lang w:val="fr-FR"/>
        </w:rPr>
      </w:pPr>
      <w:r w:rsidRPr="00514317">
        <w:rPr>
          <w:rFonts w:ascii="Times New Roman" w:eastAsia="Times New Roman" w:hAnsi="Times New Roman" w:cs="Times New Roman"/>
          <w:lang w:val="fr-FR"/>
        </w:rPr>
        <w:t>-</w:t>
      </w:r>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r</w:t>
      </w:r>
      <w:r w:rsidR="005648A2">
        <w:rPr>
          <w:rFonts w:ascii="Times New Roman" w:eastAsia="Times New Roman" w:hAnsi="Times New Roman" w:cs="Times New Roman"/>
          <w:lang w:val="fr-FR"/>
        </w:rPr>
        <w:t>aportul</w:t>
      </w:r>
      <w:proofErr w:type="spellEnd"/>
      <w:r w:rsidR="005648A2">
        <w:rPr>
          <w:rFonts w:ascii="Times New Roman" w:eastAsia="Times New Roman" w:hAnsi="Times New Roman" w:cs="Times New Roman"/>
          <w:lang w:val="fr-FR"/>
        </w:rPr>
        <w:t xml:space="preserve"> de </w:t>
      </w:r>
      <w:proofErr w:type="spellStart"/>
      <w:r w:rsidR="005648A2">
        <w:rPr>
          <w:rFonts w:ascii="Times New Roman" w:eastAsia="Times New Roman" w:hAnsi="Times New Roman" w:cs="Times New Roman"/>
          <w:lang w:val="fr-FR"/>
        </w:rPr>
        <w:t>specialitate</w:t>
      </w:r>
      <w:proofErr w:type="spellEnd"/>
      <w:r w:rsidR="005648A2">
        <w:rPr>
          <w:rFonts w:ascii="Times New Roman" w:eastAsia="Times New Roman" w:hAnsi="Times New Roman" w:cs="Times New Roman"/>
          <w:lang w:val="fr-FR"/>
        </w:rPr>
        <w:t xml:space="preserve"> nr. 9174 </w:t>
      </w:r>
      <w:proofErr w:type="spellStart"/>
      <w:r w:rsidR="005648A2">
        <w:rPr>
          <w:rFonts w:ascii="Times New Roman" w:eastAsia="Times New Roman" w:hAnsi="Times New Roman" w:cs="Times New Roman"/>
          <w:lang w:val="fr-FR"/>
        </w:rPr>
        <w:t>din</w:t>
      </w:r>
      <w:proofErr w:type="spellEnd"/>
      <w:r w:rsidR="005648A2">
        <w:rPr>
          <w:rFonts w:ascii="Times New Roman" w:eastAsia="Times New Roman" w:hAnsi="Times New Roman" w:cs="Times New Roman"/>
          <w:lang w:val="fr-FR"/>
        </w:rPr>
        <w:t xml:space="preserve"> 22.08.2024</w:t>
      </w:r>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întocmit</w:t>
      </w:r>
      <w:proofErr w:type="spellEnd"/>
      <w:r w:rsidR="000132C2">
        <w:rPr>
          <w:rFonts w:ascii="Times New Roman" w:eastAsia="Times New Roman" w:hAnsi="Times New Roman" w:cs="Times New Roman"/>
          <w:lang w:val="fr-FR"/>
        </w:rPr>
        <w:t xml:space="preserve"> de </w:t>
      </w:r>
      <w:proofErr w:type="spellStart"/>
      <w:r w:rsidR="000132C2">
        <w:rPr>
          <w:rFonts w:ascii="Times New Roman" w:eastAsia="Times New Roman" w:hAnsi="Times New Roman" w:cs="Times New Roman"/>
          <w:lang w:val="fr-FR"/>
        </w:rPr>
        <w:t>doamna</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Segneanu</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Rodica</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având</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funcția</w:t>
      </w:r>
      <w:proofErr w:type="spellEnd"/>
      <w:r w:rsidR="000132C2">
        <w:rPr>
          <w:rFonts w:ascii="Times New Roman" w:eastAsia="Times New Roman" w:hAnsi="Times New Roman" w:cs="Times New Roman"/>
          <w:lang w:val="fr-FR"/>
        </w:rPr>
        <w:t xml:space="preserve"> de </w:t>
      </w:r>
      <w:proofErr w:type="spellStart"/>
      <w:r w:rsidR="000132C2">
        <w:rPr>
          <w:rFonts w:ascii="Times New Roman" w:eastAsia="Times New Roman" w:hAnsi="Times New Roman" w:cs="Times New Roman"/>
          <w:lang w:val="fr-FR"/>
        </w:rPr>
        <w:t>consilier</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superior</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în</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cadrul</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compartimentului</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Financiar-contabilitate</w:t>
      </w:r>
      <w:proofErr w:type="spellEnd"/>
      <w:r w:rsidR="000132C2">
        <w:rPr>
          <w:rFonts w:ascii="Times New Roman" w:eastAsia="Times New Roman" w:hAnsi="Times New Roman" w:cs="Times New Roman"/>
          <w:lang w:val="fr-FR"/>
        </w:rPr>
        <w:t xml:space="preserve">, taxe </w:t>
      </w:r>
      <w:proofErr w:type="spellStart"/>
      <w:r w:rsidR="000132C2">
        <w:rPr>
          <w:rFonts w:ascii="Times New Roman" w:eastAsia="Times New Roman" w:hAnsi="Times New Roman" w:cs="Times New Roman"/>
          <w:lang w:val="fr-FR"/>
        </w:rPr>
        <w:t>și</w:t>
      </w:r>
      <w:proofErr w:type="spellEnd"/>
      <w:r w:rsidR="000132C2">
        <w:rPr>
          <w:rFonts w:ascii="Times New Roman" w:eastAsia="Times New Roman" w:hAnsi="Times New Roman" w:cs="Times New Roman"/>
          <w:lang w:val="fr-FR"/>
        </w:rPr>
        <w:t xml:space="preserve"> </w:t>
      </w:r>
      <w:proofErr w:type="spellStart"/>
      <w:r w:rsidR="000132C2">
        <w:rPr>
          <w:rFonts w:ascii="Times New Roman" w:eastAsia="Times New Roman" w:hAnsi="Times New Roman" w:cs="Times New Roman"/>
          <w:lang w:val="fr-FR"/>
        </w:rPr>
        <w:t>impozite</w:t>
      </w:r>
      <w:proofErr w:type="spellEnd"/>
      <w:r w:rsidR="000132C2">
        <w:rPr>
          <w:rFonts w:ascii="Times New Roman" w:eastAsia="Times New Roman" w:hAnsi="Times New Roman" w:cs="Times New Roman"/>
          <w:lang w:val="fr-FR"/>
        </w:rPr>
        <w:t xml:space="preserve"> locale</w:t>
      </w:r>
    </w:p>
    <w:p w14:paraId="1AA57C53" w14:textId="17DCB2DE" w:rsidR="00592625" w:rsidRPr="00514317" w:rsidRDefault="000132C2" w:rsidP="005933E4">
      <w:p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referatul</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aprobare</w:t>
      </w:r>
      <w:proofErr w:type="spellEnd"/>
      <w:r>
        <w:rPr>
          <w:rFonts w:ascii="Times New Roman" w:eastAsia="Times New Roman" w:hAnsi="Times New Roman" w:cs="Times New Roman"/>
          <w:lang w:val="fr-FR"/>
        </w:rPr>
        <w:t xml:space="preserve"> nr. </w:t>
      </w:r>
      <w:r w:rsidR="005648A2">
        <w:rPr>
          <w:rFonts w:ascii="Times New Roman" w:eastAsia="Times New Roman" w:hAnsi="Times New Roman" w:cs="Times New Roman"/>
          <w:lang w:val="fr-FR"/>
        </w:rPr>
        <w:t>9173din 22.08.2024</w:t>
      </w:r>
      <w:r w:rsidR="006A537D">
        <w:rPr>
          <w:rFonts w:ascii="Times New Roman" w:eastAsia="Times New Roman" w:hAnsi="Times New Roman" w:cs="Times New Roman"/>
          <w:lang w:val="fr-FR"/>
        </w:rPr>
        <w:t xml:space="preserve"> al </w:t>
      </w:r>
      <w:proofErr w:type="spellStart"/>
      <w:r w:rsidR="006A537D">
        <w:rPr>
          <w:rFonts w:ascii="Times New Roman" w:eastAsia="Times New Roman" w:hAnsi="Times New Roman" w:cs="Times New Roman"/>
          <w:lang w:val="fr-FR"/>
        </w:rPr>
        <w:t>primarului</w:t>
      </w:r>
      <w:proofErr w:type="spellEnd"/>
      <w:r w:rsidR="006A537D">
        <w:rPr>
          <w:rFonts w:ascii="Times New Roman" w:eastAsia="Times New Roman" w:hAnsi="Times New Roman" w:cs="Times New Roman"/>
          <w:lang w:val="fr-FR"/>
        </w:rPr>
        <w:t xml:space="preserve"> </w:t>
      </w:r>
      <w:proofErr w:type="spellStart"/>
      <w:r w:rsidR="006A537D">
        <w:rPr>
          <w:rFonts w:ascii="Times New Roman" w:eastAsia="Times New Roman" w:hAnsi="Times New Roman" w:cs="Times New Roman"/>
          <w:lang w:val="fr-FR"/>
        </w:rPr>
        <w:t>comunei</w:t>
      </w:r>
      <w:proofErr w:type="spellEnd"/>
      <w:r w:rsidR="006A537D">
        <w:rPr>
          <w:rFonts w:ascii="Times New Roman" w:eastAsia="Times New Roman" w:hAnsi="Times New Roman" w:cs="Times New Roman"/>
          <w:lang w:val="fr-FR"/>
        </w:rPr>
        <w:t xml:space="preserve"> Ion </w:t>
      </w:r>
      <w:proofErr w:type="spellStart"/>
      <w:r w:rsidR="006A537D">
        <w:rPr>
          <w:rFonts w:ascii="Times New Roman" w:eastAsia="Times New Roman" w:hAnsi="Times New Roman" w:cs="Times New Roman"/>
          <w:lang w:val="fr-FR"/>
        </w:rPr>
        <w:t>Creang</w:t>
      </w:r>
      <w:r w:rsidR="005933E4">
        <w:rPr>
          <w:rFonts w:ascii="Times New Roman" w:eastAsia="Times New Roman" w:hAnsi="Times New Roman" w:cs="Times New Roman"/>
          <w:lang w:val="fr-FR"/>
        </w:rPr>
        <w:t>ă</w:t>
      </w:r>
      <w:proofErr w:type="spellEnd"/>
      <w:r w:rsidR="00592625" w:rsidRPr="00514317">
        <w:rPr>
          <w:rFonts w:ascii="Times New Roman" w:eastAsia="Times New Roman" w:hAnsi="Times New Roman" w:cs="Times New Roman"/>
          <w:lang w:val="fr-FR"/>
        </w:rPr>
        <w:t>.</w:t>
      </w:r>
    </w:p>
    <w:p w14:paraId="599F4701" w14:textId="77777777" w:rsidR="00592625" w:rsidRPr="00514317" w:rsidRDefault="00592625" w:rsidP="005933E4">
      <w:pPr>
        <w:spacing w:after="0" w:line="240" w:lineRule="auto"/>
        <w:jc w:val="both"/>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     </w:t>
      </w:r>
      <w:proofErr w:type="spellStart"/>
      <w:proofErr w:type="gramStart"/>
      <w:r w:rsidRPr="00514317">
        <w:rPr>
          <w:rFonts w:ascii="Times New Roman" w:eastAsia="Times New Roman" w:hAnsi="Times New Roman" w:cs="Times New Roman"/>
          <w:lang w:val="en-US"/>
        </w:rPr>
        <w:t>Luând</w:t>
      </w:r>
      <w:proofErr w:type="spellEnd"/>
      <w:r w:rsidRPr="00514317">
        <w:rPr>
          <w:rFonts w:ascii="Times New Roman" w:eastAsia="Times New Roman" w:hAnsi="Times New Roman" w:cs="Times New Roman"/>
          <w:lang w:val="en-US"/>
        </w:rPr>
        <w:t xml:space="preserve">  act</w:t>
      </w:r>
      <w:proofErr w:type="gramEnd"/>
      <w:r w:rsidRPr="00514317">
        <w:rPr>
          <w:rFonts w:ascii="Times New Roman" w:eastAsia="Times New Roman" w:hAnsi="Times New Roman" w:cs="Times New Roman"/>
          <w:lang w:val="en-US"/>
        </w:rPr>
        <w:t xml:space="preserve">  de :</w:t>
      </w:r>
    </w:p>
    <w:p w14:paraId="481A7344" w14:textId="12185DAF" w:rsidR="00592625" w:rsidRPr="00514317" w:rsidRDefault="00592625" w:rsidP="005933E4">
      <w:pPr>
        <w:spacing w:after="0" w:line="240" w:lineRule="auto"/>
        <w:jc w:val="both"/>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 </w:t>
      </w:r>
      <w:proofErr w:type="spellStart"/>
      <w:proofErr w:type="gramStart"/>
      <w:r w:rsidRPr="00514317">
        <w:rPr>
          <w:rFonts w:ascii="Times New Roman" w:eastAsia="Times New Roman" w:hAnsi="Times New Roman" w:cs="Times New Roman"/>
          <w:lang w:val="en-US"/>
        </w:rPr>
        <w:t>avizul</w:t>
      </w:r>
      <w:proofErr w:type="spellEnd"/>
      <w:proofErr w:type="gramEnd"/>
      <w:r w:rsidRPr="00514317">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pentru</w:t>
      </w:r>
      <w:proofErr w:type="spellEnd"/>
      <w:r w:rsidRPr="00514317">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legalitate</w:t>
      </w:r>
      <w:proofErr w:type="spellEnd"/>
      <w:r w:rsidRPr="00514317">
        <w:rPr>
          <w:rFonts w:ascii="Times New Roman" w:eastAsia="Times New Roman" w:hAnsi="Times New Roman" w:cs="Times New Roman"/>
          <w:lang w:val="en-US"/>
        </w:rPr>
        <w:t>,</w:t>
      </w:r>
      <w:r w:rsidR="005933E4">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intocmit</w:t>
      </w:r>
      <w:proofErr w:type="spellEnd"/>
      <w:r w:rsidRPr="00514317">
        <w:rPr>
          <w:rFonts w:ascii="Times New Roman" w:eastAsia="Times New Roman" w:hAnsi="Times New Roman" w:cs="Times New Roman"/>
          <w:lang w:val="en-US"/>
        </w:rPr>
        <w:t xml:space="preserve"> de  </w:t>
      </w:r>
      <w:proofErr w:type="spellStart"/>
      <w:r w:rsidRPr="00514317">
        <w:rPr>
          <w:rFonts w:ascii="Times New Roman" w:eastAsia="Times New Roman" w:hAnsi="Times New Roman" w:cs="Times New Roman"/>
          <w:lang w:val="en-US"/>
        </w:rPr>
        <w:t>secretarul</w:t>
      </w:r>
      <w:proofErr w:type="spellEnd"/>
      <w:r w:rsidRPr="00514317">
        <w:rPr>
          <w:rFonts w:ascii="Times New Roman" w:eastAsia="Times New Roman" w:hAnsi="Times New Roman" w:cs="Times New Roman"/>
          <w:lang w:val="en-US"/>
        </w:rPr>
        <w:t xml:space="preserve"> general  al  UAT, </w:t>
      </w:r>
    </w:p>
    <w:p w14:paraId="39C4D3DE" w14:textId="4BCEB740" w:rsidR="00592625" w:rsidRPr="00514317" w:rsidRDefault="00592625" w:rsidP="005933E4">
      <w:pPr>
        <w:spacing w:after="0" w:line="240" w:lineRule="auto"/>
        <w:jc w:val="both"/>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 </w:t>
      </w:r>
      <w:proofErr w:type="spellStart"/>
      <w:proofErr w:type="gramStart"/>
      <w:r w:rsidRPr="00514317">
        <w:rPr>
          <w:rFonts w:ascii="Times New Roman" w:eastAsia="Times New Roman" w:hAnsi="Times New Roman" w:cs="Times New Roman"/>
          <w:lang w:val="en-US"/>
        </w:rPr>
        <w:t>avizele</w:t>
      </w:r>
      <w:proofErr w:type="spellEnd"/>
      <w:r w:rsidRPr="00514317">
        <w:rPr>
          <w:rFonts w:ascii="Times New Roman" w:eastAsia="Times New Roman" w:hAnsi="Times New Roman" w:cs="Times New Roman"/>
          <w:lang w:val="en-US"/>
        </w:rPr>
        <w:t xml:space="preserve">  </w:t>
      </w:r>
      <w:proofErr w:type="spellStart"/>
      <w:r w:rsidRPr="00514317">
        <w:rPr>
          <w:rFonts w:ascii="Times New Roman" w:eastAsia="Times New Roman" w:hAnsi="Times New Roman" w:cs="Times New Roman"/>
          <w:lang w:val="en-US"/>
        </w:rPr>
        <w:t>favorabile</w:t>
      </w:r>
      <w:proofErr w:type="spellEnd"/>
      <w:proofErr w:type="gramEnd"/>
      <w:r w:rsidRPr="00514317">
        <w:rPr>
          <w:rFonts w:ascii="Times New Roman" w:eastAsia="Times New Roman" w:hAnsi="Times New Roman" w:cs="Times New Roman"/>
          <w:lang w:val="en-US"/>
        </w:rPr>
        <w:t xml:space="preserve">  al  </w:t>
      </w:r>
      <w:proofErr w:type="spellStart"/>
      <w:r w:rsidRPr="00514317">
        <w:rPr>
          <w:rFonts w:ascii="Times New Roman" w:eastAsia="Times New Roman" w:hAnsi="Times New Roman" w:cs="Times New Roman"/>
          <w:lang w:val="en-US"/>
        </w:rPr>
        <w:t>comisiilor</w:t>
      </w:r>
      <w:proofErr w:type="spellEnd"/>
      <w:r w:rsidRPr="00514317">
        <w:rPr>
          <w:rFonts w:ascii="Times New Roman" w:eastAsia="Times New Roman" w:hAnsi="Times New Roman" w:cs="Times New Roman"/>
          <w:lang w:val="en-US"/>
        </w:rPr>
        <w:t xml:space="preserve">  de </w:t>
      </w:r>
      <w:proofErr w:type="spellStart"/>
      <w:r w:rsidRPr="00514317">
        <w:rPr>
          <w:rFonts w:ascii="Times New Roman" w:eastAsia="Times New Roman" w:hAnsi="Times New Roman" w:cs="Times New Roman"/>
          <w:lang w:val="en-US"/>
        </w:rPr>
        <w:t>specialitate</w:t>
      </w:r>
      <w:proofErr w:type="spellEnd"/>
      <w:r w:rsidRPr="00514317">
        <w:rPr>
          <w:rFonts w:ascii="Times New Roman" w:eastAsia="Times New Roman" w:hAnsi="Times New Roman" w:cs="Times New Roman"/>
          <w:lang w:val="en-US"/>
        </w:rPr>
        <w:t xml:space="preserve">  ale  </w:t>
      </w:r>
      <w:proofErr w:type="spellStart"/>
      <w:r w:rsidRPr="00514317">
        <w:rPr>
          <w:rFonts w:ascii="Times New Roman" w:eastAsia="Times New Roman" w:hAnsi="Times New Roman" w:cs="Times New Roman"/>
          <w:lang w:val="en-US"/>
        </w:rPr>
        <w:t>Consiliului</w:t>
      </w:r>
      <w:proofErr w:type="spellEnd"/>
      <w:r w:rsidRPr="00514317">
        <w:rPr>
          <w:rFonts w:ascii="Times New Roman" w:eastAsia="Times New Roman" w:hAnsi="Times New Roman" w:cs="Times New Roman"/>
          <w:lang w:val="en-US"/>
        </w:rPr>
        <w:t xml:space="preserve">  local.</w:t>
      </w:r>
    </w:p>
    <w:p w14:paraId="4F00AF29" w14:textId="423C4E6D" w:rsidR="00592625" w:rsidRPr="00514317" w:rsidRDefault="00592625" w:rsidP="005933E4">
      <w:pPr>
        <w:spacing w:after="0" w:line="240" w:lineRule="auto"/>
        <w:jc w:val="both"/>
        <w:rPr>
          <w:rFonts w:ascii="Times New Roman" w:eastAsia="Times New Roman" w:hAnsi="Times New Roman" w:cs="Times New Roman"/>
          <w:lang w:val="en-US"/>
        </w:rPr>
      </w:pPr>
      <w:r w:rsidRPr="00514317">
        <w:rPr>
          <w:rFonts w:ascii="Times New Roman" w:eastAsia="Times New Roman" w:hAnsi="Times New Roman" w:cs="Times New Roman"/>
          <w:lang w:val="en-US"/>
        </w:rPr>
        <w:t xml:space="preserve">     </w:t>
      </w:r>
      <w:r w:rsidRPr="00514317">
        <w:rPr>
          <w:rFonts w:ascii="Times New Roman" w:eastAsia="Times New Roman" w:hAnsi="Times New Roman" w:cs="Times New Roman"/>
          <w:lang w:val="fr-FR"/>
        </w:rPr>
        <w:t xml:space="preserve">In </w:t>
      </w:r>
      <w:proofErr w:type="spellStart"/>
      <w:proofErr w:type="gramStart"/>
      <w:r w:rsidRPr="00514317">
        <w:rPr>
          <w:rFonts w:ascii="Times New Roman" w:eastAsia="Times New Roman" w:hAnsi="Times New Roman" w:cs="Times New Roman"/>
          <w:lang w:val="fr-FR"/>
        </w:rPr>
        <w:t>temeiul</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dispozitiilor</w:t>
      </w:r>
      <w:proofErr w:type="spellEnd"/>
      <w:proofErr w:type="gramEnd"/>
      <w:r w:rsidRPr="00514317">
        <w:rPr>
          <w:rFonts w:ascii="Times New Roman" w:eastAsia="Times New Roman" w:hAnsi="Times New Roman" w:cs="Times New Roman"/>
          <w:lang w:val="fr-FR"/>
        </w:rPr>
        <w:t xml:space="preserve"> art.129 </w:t>
      </w:r>
      <w:proofErr w:type="spellStart"/>
      <w:r w:rsidRPr="00514317">
        <w:rPr>
          <w:rFonts w:ascii="Times New Roman" w:eastAsia="Times New Roman" w:hAnsi="Times New Roman" w:cs="Times New Roman"/>
          <w:lang w:val="fr-FR"/>
        </w:rPr>
        <w:t>alin</w:t>
      </w:r>
      <w:proofErr w:type="spellEnd"/>
      <w:r w:rsidRPr="00514317">
        <w:rPr>
          <w:rFonts w:ascii="Times New Roman" w:eastAsia="Times New Roman" w:hAnsi="Times New Roman" w:cs="Times New Roman"/>
          <w:lang w:val="fr-FR"/>
        </w:rPr>
        <w:t xml:space="preserve">.(2) lit ,,d” , </w:t>
      </w:r>
      <w:proofErr w:type="spellStart"/>
      <w:r w:rsidRPr="00514317">
        <w:rPr>
          <w:rFonts w:ascii="Times New Roman" w:eastAsia="Times New Roman" w:hAnsi="Times New Roman" w:cs="Times New Roman"/>
          <w:lang w:val="fr-FR"/>
        </w:rPr>
        <w:t>alin</w:t>
      </w:r>
      <w:proofErr w:type="spellEnd"/>
      <w:r w:rsidRPr="00514317">
        <w:rPr>
          <w:rFonts w:ascii="Times New Roman" w:eastAsia="Times New Roman" w:hAnsi="Times New Roman" w:cs="Times New Roman"/>
          <w:lang w:val="fr-FR"/>
        </w:rPr>
        <w:t>.(7) lit ,,</w:t>
      </w:r>
      <w:r w:rsidR="005933E4">
        <w:rPr>
          <w:rFonts w:ascii="Times New Roman" w:eastAsia="Times New Roman" w:hAnsi="Times New Roman" w:cs="Times New Roman"/>
          <w:lang w:val="fr-FR"/>
        </w:rPr>
        <w:t>s</w:t>
      </w:r>
      <w:r w:rsidRPr="00514317">
        <w:rPr>
          <w:rFonts w:ascii="Times New Roman" w:eastAsia="Times New Roman" w:hAnsi="Times New Roman" w:cs="Times New Roman"/>
          <w:lang w:val="fr-FR"/>
        </w:rPr>
        <w:t xml:space="preserve">”, art.139 </w:t>
      </w:r>
      <w:proofErr w:type="spellStart"/>
      <w:r w:rsidRPr="00514317">
        <w:rPr>
          <w:rFonts w:ascii="Times New Roman" w:eastAsia="Times New Roman" w:hAnsi="Times New Roman" w:cs="Times New Roman"/>
          <w:lang w:val="fr-FR"/>
        </w:rPr>
        <w:t>alin</w:t>
      </w:r>
      <w:proofErr w:type="spellEnd"/>
      <w:r w:rsidRPr="00514317">
        <w:rPr>
          <w:rFonts w:ascii="Times New Roman" w:eastAsia="Times New Roman" w:hAnsi="Times New Roman" w:cs="Times New Roman"/>
          <w:lang w:val="fr-FR"/>
        </w:rPr>
        <w:t>.</w:t>
      </w:r>
      <w:r w:rsidR="005933E4">
        <w:rPr>
          <w:rFonts w:ascii="Times New Roman" w:eastAsia="Times New Roman" w:hAnsi="Times New Roman" w:cs="Times New Roman"/>
          <w:lang w:val="fr-FR"/>
        </w:rPr>
        <w:t xml:space="preserve">(1) </w:t>
      </w:r>
      <w:proofErr w:type="spellStart"/>
      <w:r w:rsidR="005933E4">
        <w:rPr>
          <w:rFonts w:ascii="Times New Roman" w:eastAsia="Times New Roman" w:hAnsi="Times New Roman" w:cs="Times New Roman"/>
          <w:lang w:val="fr-FR"/>
        </w:rPr>
        <w:t>și</w:t>
      </w:r>
      <w:proofErr w:type="spellEnd"/>
      <w:r w:rsidR="005933E4">
        <w:rPr>
          <w:rFonts w:ascii="Times New Roman" w:eastAsia="Times New Roman" w:hAnsi="Times New Roman" w:cs="Times New Roman"/>
          <w:lang w:val="fr-FR"/>
        </w:rPr>
        <w:t xml:space="preserve"> </w:t>
      </w:r>
      <w:r w:rsidRPr="00514317">
        <w:rPr>
          <w:rFonts w:ascii="Times New Roman" w:eastAsia="Times New Roman" w:hAnsi="Times New Roman" w:cs="Times New Roman"/>
          <w:lang w:val="fr-FR"/>
        </w:rPr>
        <w:t xml:space="preserve">(3) , art. 140, </w:t>
      </w:r>
      <w:proofErr w:type="spellStart"/>
      <w:r w:rsidRPr="00514317">
        <w:rPr>
          <w:rFonts w:ascii="Times New Roman" w:eastAsia="Times New Roman" w:hAnsi="Times New Roman" w:cs="Times New Roman"/>
          <w:lang w:val="fr-FR"/>
        </w:rPr>
        <w:t>alin</w:t>
      </w:r>
      <w:proofErr w:type="spellEnd"/>
      <w:r w:rsidRPr="00514317">
        <w:rPr>
          <w:rFonts w:ascii="Times New Roman" w:eastAsia="Times New Roman" w:hAnsi="Times New Roman" w:cs="Times New Roman"/>
          <w:lang w:val="fr-FR"/>
        </w:rPr>
        <w:t xml:space="preserve">.(1), </w:t>
      </w:r>
      <w:r w:rsidR="005933E4">
        <w:rPr>
          <w:rFonts w:ascii="Times New Roman" w:eastAsia="Times New Roman" w:hAnsi="Times New Roman" w:cs="Times New Roman"/>
          <w:lang w:val="fr-FR"/>
        </w:rPr>
        <w:t xml:space="preserve"> </w:t>
      </w:r>
      <w:proofErr w:type="spellStart"/>
      <w:r w:rsidR="005933E4">
        <w:rPr>
          <w:rFonts w:ascii="Times New Roman" w:eastAsia="Times New Roman" w:hAnsi="Times New Roman" w:cs="Times New Roman"/>
          <w:lang w:val="fr-FR"/>
        </w:rPr>
        <w:t>precum</w:t>
      </w:r>
      <w:proofErr w:type="spellEnd"/>
      <w:r w:rsidR="005933E4">
        <w:rPr>
          <w:rFonts w:ascii="Times New Roman" w:eastAsia="Times New Roman" w:hAnsi="Times New Roman" w:cs="Times New Roman"/>
          <w:lang w:val="fr-FR"/>
        </w:rPr>
        <w:t xml:space="preserve"> </w:t>
      </w:r>
      <w:proofErr w:type="spellStart"/>
      <w:r w:rsidR="005933E4">
        <w:rPr>
          <w:rFonts w:ascii="Times New Roman" w:eastAsia="Times New Roman" w:hAnsi="Times New Roman" w:cs="Times New Roman"/>
          <w:lang w:val="fr-FR"/>
        </w:rPr>
        <w:t>și</w:t>
      </w:r>
      <w:proofErr w:type="spellEnd"/>
      <w:r w:rsidR="005933E4">
        <w:rPr>
          <w:rFonts w:ascii="Times New Roman" w:eastAsia="Times New Roman" w:hAnsi="Times New Roman" w:cs="Times New Roman"/>
          <w:lang w:val="fr-FR"/>
        </w:rPr>
        <w:t xml:space="preserve"> ale </w:t>
      </w:r>
      <w:r w:rsidRPr="00514317">
        <w:rPr>
          <w:rFonts w:ascii="Times New Roman" w:eastAsia="Times New Roman" w:hAnsi="Times New Roman" w:cs="Times New Roman"/>
          <w:lang w:val="fr-FR"/>
        </w:rPr>
        <w:t xml:space="preserve">art. 196, </w:t>
      </w:r>
      <w:proofErr w:type="spellStart"/>
      <w:r w:rsidRPr="00514317">
        <w:rPr>
          <w:rFonts w:ascii="Times New Roman" w:eastAsia="Times New Roman" w:hAnsi="Times New Roman" w:cs="Times New Roman"/>
          <w:lang w:val="fr-FR"/>
        </w:rPr>
        <w:t>alin</w:t>
      </w:r>
      <w:proofErr w:type="spellEnd"/>
      <w:r w:rsidRPr="00514317">
        <w:rPr>
          <w:rFonts w:ascii="Times New Roman" w:eastAsia="Times New Roman" w:hAnsi="Times New Roman" w:cs="Times New Roman"/>
          <w:lang w:val="fr-FR"/>
        </w:rPr>
        <w:t xml:space="preserve">.(1)  </w:t>
      </w:r>
      <w:proofErr w:type="spellStart"/>
      <w:r w:rsidRPr="00514317">
        <w:rPr>
          <w:rFonts w:ascii="Times New Roman" w:eastAsia="Times New Roman" w:hAnsi="Times New Roman" w:cs="Times New Roman"/>
          <w:lang w:val="fr-FR"/>
        </w:rPr>
        <w:t>lit.„a</w:t>
      </w:r>
      <w:proofErr w:type="spellEnd"/>
      <w:r w:rsidR="005933E4">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din</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Codul</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administrativ</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aprobat</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prin</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Ordonanta</w:t>
      </w:r>
      <w:proofErr w:type="spellEnd"/>
      <w:r w:rsidRPr="00514317">
        <w:rPr>
          <w:rFonts w:ascii="Times New Roman" w:eastAsia="Times New Roman" w:hAnsi="Times New Roman" w:cs="Times New Roman"/>
          <w:lang w:val="fr-FR"/>
        </w:rPr>
        <w:t xml:space="preserve">  de  Urgenta  a</w:t>
      </w:r>
      <w:r w:rsidR="005933E4">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Guvernului</w:t>
      </w:r>
      <w:proofErr w:type="spellEnd"/>
      <w:r w:rsidRPr="00514317">
        <w:rPr>
          <w:rFonts w:ascii="Times New Roman" w:eastAsia="Times New Roman" w:hAnsi="Times New Roman" w:cs="Times New Roman"/>
          <w:lang w:val="fr-FR"/>
        </w:rPr>
        <w:t xml:space="preserve">  nr.  57 </w:t>
      </w:r>
      <w:proofErr w:type="spellStart"/>
      <w:r w:rsidRPr="00514317">
        <w:rPr>
          <w:rFonts w:ascii="Times New Roman" w:eastAsia="Times New Roman" w:hAnsi="Times New Roman" w:cs="Times New Roman"/>
          <w:lang w:val="fr-FR"/>
        </w:rPr>
        <w:t>din</w:t>
      </w:r>
      <w:proofErr w:type="spellEnd"/>
      <w:r w:rsidRPr="00514317">
        <w:rPr>
          <w:rFonts w:ascii="Times New Roman" w:eastAsia="Times New Roman" w:hAnsi="Times New Roman" w:cs="Times New Roman"/>
          <w:lang w:val="fr-FR"/>
        </w:rPr>
        <w:t xml:space="preserve"> 03.07.2019, </w:t>
      </w:r>
      <w:proofErr w:type="spellStart"/>
      <w:proofErr w:type="gramStart"/>
      <w:r w:rsidRPr="00514317">
        <w:rPr>
          <w:rFonts w:ascii="Times New Roman" w:eastAsia="Times New Roman" w:hAnsi="Times New Roman" w:cs="Times New Roman"/>
          <w:lang w:val="fr-FR"/>
        </w:rPr>
        <w:t>cu</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modificările</w:t>
      </w:r>
      <w:proofErr w:type="spellEnd"/>
      <w:proofErr w:type="gram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și</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completările</w:t>
      </w:r>
      <w:proofErr w:type="spellEnd"/>
      <w:r w:rsidRPr="00514317">
        <w:rPr>
          <w:rFonts w:ascii="Times New Roman" w:eastAsia="Times New Roman" w:hAnsi="Times New Roman" w:cs="Times New Roman"/>
          <w:lang w:val="fr-FR"/>
        </w:rPr>
        <w:t xml:space="preserve">  </w:t>
      </w:r>
      <w:proofErr w:type="spellStart"/>
      <w:r w:rsidRPr="00514317">
        <w:rPr>
          <w:rFonts w:ascii="Times New Roman" w:eastAsia="Times New Roman" w:hAnsi="Times New Roman" w:cs="Times New Roman"/>
          <w:lang w:val="fr-FR"/>
        </w:rPr>
        <w:t>ulterioare</w:t>
      </w:r>
      <w:proofErr w:type="spellEnd"/>
      <w:r w:rsidRPr="00514317">
        <w:rPr>
          <w:rFonts w:ascii="Times New Roman" w:eastAsia="Times New Roman" w:hAnsi="Times New Roman" w:cs="Times New Roman"/>
          <w:lang w:val="fr-FR"/>
        </w:rPr>
        <w:t xml:space="preserve">  :</w:t>
      </w:r>
    </w:p>
    <w:p w14:paraId="684C849E" w14:textId="77777777" w:rsidR="00592625" w:rsidRPr="00514317" w:rsidRDefault="00592625" w:rsidP="005933E4">
      <w:pPr>
        <w:widowControl w:val="0"/>
        <w:spacing w:after="0" w:line="240" w:lineRule="auto"/>
        <w:jc w:val="both"/>
        <w:rPr>
          <w:rFonts w:ascii="Times New Roman" w:eastAsia="Times New Roman" w:hAnsi="Times New Roman" w:cs="Times New Roman"/>
          <w:b/>
        </w:rPr>
      </w:pPr>
      <w:r w:rsidRPr="00514317">
        <w:rPr>
          <w:rFonts w:ascii="Times New Roman" w:eastAsia="Times New Roman" w:hAnsi="Times New Roman" w:cs="Times New Roman"/>
          <w:b/>
        </w:rPr>
        <w:t xml:space="preserve">     Primarul  Comunei  Ion Creangă , județul  Neamț ,</w:t>
      </w:r>
    </w:p>
    <w:p w14:paraId="5A88A199" w14:textId="77777777" w:rsidR="00592625" w:rsidRPr="00514317" w:rsidRDefault="00592625" w:rsidP="00514317">
      <w:pPr>
        <w:spacing w:after="0" w:line="240" w:lineRule="auto"/>
        <w:rPr>
          <w:rFonts w:ascii="Times New Roman" w:hAnsi="Times New Roman" w:cs="Times New Roman"/>
        </w:rPr>
      </w:pPr>
    </w:p>
    <w:p w14:paraId="46AC629E" w14:textId="77777777" w:rsidR="00592625" w:rsidRPr="00514317" w:rsidRDefault="00592625" w:rsidP="00514317">
      <w:pPr>
        <w:widowControl w:val="0"/>
        <w:autoSpaceDE w:val="0"/>
        <w:autoSpaceDN w:val="0"/>
        <w:adjustRightInd w:val="0"/>
        <w:spacing w:after="0" w:line="240" w:lineRule="auto"/>
        <w:jc w:val="center"/>
        <w:rPr>
          <w:rFonts w:ascii="Times New Roman" w:eastAsia="Times New Roman" w:hAnsi="Times New Roman" w:cs="Times New Roman"/>
          <w:b/>
          <w:bCs/>
          <w:lang w:eastAsia="ro-RO"/>
        </w:rPr>
      </w:pPr>
      <w:r w:rsidRPr="00514317">
        <w:rPr>
          <w:rFonts w:ascii="Times New Roman" w:eastAsia="Times New Roman" w:hAnsi="Times New Roman" w:cs="Times New Roman"/>
          <w:b/>
          <w:bCs/>
          <w:lang w:eastAsia="ro-RO"/>
        </w:rPr>
        <w:t>PROPUNE :</w:t>
      </w:r>
    </w:p>
    <w:p w14:paraId="5E5020C9" w14:textId="77777777" w:rsidR="00592625" w:rsidRPr="00514317" w:rsidRDefault="00592625" w:rsidP="00514317">
      <w:pPr>
        <w:widowControl w:val="0"/>
        <w:autoSpaceDE w:val="0"/>
        <w:autoSpaceDN w:val="0"/>
        <w:adjustRightInd w:val="0"/>
        <w:spacing w:after="0" w:line="240" w:lineRule="auto"/>
        <w:jc w:val="center"/>
        <w:rPr>
          <w:rFonts w:ascii="Times New Roman" w:eastAsia="Times New Roman" w:hAnsi="Times New Roman" w:cs="Times New Roman"/>
          <w:b/>
        </w:rPr>
      </w:pPr>
    </w:p>
    <w:p w14:paraId="591F8BCB" w14:textId="30D61833" w:rsidR="005933E4" w:rsidRDefault="00592625" w:rsidP="005933E4">
      <w:pPr>
        <w:spacing w:after="0" w:line="240" w:lineRule="auto"/>
        <w:ind w:left="142" w:right="-618"/>
        <w:rPr>
          <w:rFonts w:ascii="Times New Roman" w:eastAsia="Times New Roman" w:hAnsi="Times New Roman"/>
        </w:rPr>
      </w:pPr>
      <w:r w:rsidRPr="00514317">
        <w:rPr>
          <w:rFonts w:ascii="Times New Roman" w:eastAsia="Times New Roman" w:hAnsi="Times New Roman" w:cs="Times New Roman"/>
          <w:lang w:val="en-US"/>
        </w:rPr>
        <w:t xml:space="preserve">    </w:t>
      </w:r>
      <w:r w:rsidR="005933E4">
        <w:rPr>
          <w:rFonts w:ascii="Times New Roman" w:eastAsia="Times New Roman" w:hAnsi="Times New Roman"/>
          <w:b/>
          <w:lang w:val="en-US"/>
        </w:rPr>
        <w:t xml:space="preserve">Art. 1  </w:t>
      </w:r>
      <w:r w:rsidR="005933E4">
        <w:rPr>
          <w:rFonts w:ascii="Times New Roman" w:eastAsia="Times New Roman" w:hAnsi="Times New Roman"/>
          <w:lang w:val="en-US"/>
        </w:rPr>
        <w:t xml:space="preserve">Se  </w:t>
      </w:r>
      <w:proofErr w:type="spellStart"/>
      <w:r w:rsidR="005933E4">
        <w:rPr>
          <w:rFonts w:ascii="Times New Roman" w:eastAsia="Times New Roman" w:hAnsi="Times New Roman"/>
          <w:lang w:val="en-US"/>
        </w:rPr>
        <w:t>aproba</w:t>
      </w:r>
      <w:proofErr w:type="spellEnd"/>
      <w:r w:rsidR="005933E4">
        <w:rPr>
          <w:rFonts w:ascii="Times New Roman" w:eastAsia="Times New Roman" w:hAnsi="Times New Roman"/>
          <w:lang w:val="en-US"/>
        </w:rPr>
        <w:t xml:space="preserve">  </w:t>
      </w:r>
      <w:r w:rsidR="005933E4">
        <w:rPr>
          <w:rFonts w:ascii="Times New Roman" w:eastAsia="Times New Roman" w:hAnsi="Times New Roman"/>
          <w:lang w:val="fr-FR"/>
        </w:rPr>
        <w:t xml:space="preserve"> </w:t>
      </w:r>
      <w:proofErr w:type="spellStart"/>
      <w:r w:rsidR="005933E4">
        <w:rPr>
          <w:rFonts w:ascii="Times New Roman" w:eastAsia="Times New Roman" w:hAnsi="Times New Roman"/>
          <w:lang w:val="en-US"/>
        </w:rPr>
        <w:t>neasumarea</w:t>
      </w:r>
      <w:proofErr w:type="spellEnd"/>
      <w:r w:rsidR="005933E4">
        <w:rPr>
          <w:rFonts w:ascii="Times New Roman" w:eastAsia="Times New Roman" w:hAnsi="Times New Roman"/>
          <w:lang w:val="fr-FR"/>
        </w:rPr>
        <w:t xml:space="preserve"> </w:t>
      </w:r>
      <w:proofErr w:type="spellStart"/>
      <w:r w:rsidR="005933E4">
        <w:rPr>
          <w:rFonts w:ascii="Times New Roman" w:eastAsia="Times New Roman" w:hAnsi="Times New Roman"/>
          <w:lang w:val="en-US"/>
        </w:rPr>
        <w:t>responsabilitatilor</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organizarii</w:t>
      </w:r>
      <w:proofErr w:type="spellEnd"/>
      <w:r w:rsidR="005933E4">
        <w:rPr>
          <w:rFonts w:ascii="Times New Roman" w:eastAsia="Times New Roman" w:hAnsi="Times New Roman"/>
          <w:lang w:val="en-US"/>
        </w:rPr>
        <w:t xml:space="preserve"> de  </w:t>
      </w:r>
      <w:proofErr w:type="spellStart"/>
      <w:r w:rsidR="005933E4">
        <w:rPr>
          <w:rFonts w:ascii="Times New Roman" w:eastAsia="Times New Roman" w:hAnsi="Times New Roman"/>
          <w:lang w:val="en-US"/>
        </w:rPr>
        <w:t>atribuire</w:t>
      </w:r>
      <w:proofErr w:type="spellEnd"/>
      <w:r w:rsidR="005933E4">
        <w:rPr>
          <w:rFonts w:ascii="Times New Roman" w:eastAsia="Times New Roman" w:hAnsi="Times New Roman"/>
          <w:lang w:val="en-US"/>
        </w:rPr>
        <w:t xml:space="preserve">  a  </w:t>
      </w:r>
      <w:proofErr w:type="spellStart"/>
      <w:r w:rsidR="005933E4">
        <w:rPr>
          <w:rFonts w:ascii="Times New Roman" w:eastAsia="Times New Roman" w:hAnsi="Times New Roman"/>
          <w:lang w:val="en-US"/>
        </w:rPr>
        <w:t>contractelor</w:t>
      </w:r>
      <w:proofErr w:type="spellEnd"/>
      <w:r w:rsidR="005933E4">
        <w:rPr>
          <w:rFonts w:ascii="Times New Roman" w:eastAsia="Times New Roman" w:hAnsi="Times New Roman"/>
          <w:lang w:val="en-US"/>
        </w:rPr>
        <w:t xml:space="preserve"> / </w:t>
      </w:r>
      <w:proofErr w:type="spellStart"/>
      <w:r w:rsidR="005933E4">
        <w:rPr>
          <w:rFonts w:ascii="Times New Roman" w:eastAsia="Times New Roman" w:hAnsi="Times New Roman"/>
          <w:lang w:val="en-US"/>
        </w:rPr>
        <w:t>acordurilor</w:t>
      </w:r>
      <w:proofErr w:type="spellEnd"/>
      <w:r w:rsidR="005933E4">
        <w:rPr>
          <w:rFonts w:ascii="Times New Roman" w:eastAsia="Times New Roman" w:hAnsi="Times New Roman"/>
          <w:lang w:val="en-US"/>
        </w:rPr>
        <w:t xml:space="preserve"> - </w:t>
      </w:r>
      <w:proofErr w:type="spellStart"/>
      <w:r w:rsidR="005933E4">
        <w:rPr>
          <w:rFonts w:ascii="Times New Roman" w:eastAsia="Times New Roman" w:hAnsi="Times New Roman"/>
          <w:lang w:val="en-US"/>
        </w:rPr>
        <w:t>cadru</w:t>
      </w:r>
      <w:proofErr w:type="spellEnd"/>
      <w:r w:rsidR="005933E4">
        <w:rPr>
          <w:rFonts w:ascii="Times New Roman" w:eastAsia="Times New Roman" w:hAnsi="Times New Roman"/>
          <w:lang w:val="en-US"/>
        </w:rPr>
        <w:t xml:space="preserve"> ,  </w:t>
      </w:r>
      <w:proofErr w:type="spellStart"/>
      <w:r w:rsidR="005933E4">
        <w:rPr>
          <w:rFonts w:ascii="Times New Roman" w:eastAsia="Times New Roman" w:hAnsi="Times New Roman"/>
          <w:lang w:val="en-US"/>
        </w:rPr>
        <w:t>pentru</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achizitia</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produselor</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aferente</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Programului</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pentru</w:t>
      </w:r>
      <w:proofErr w:type="spellEnd"/>
      <w:r w:rsidR="005933E4">
        <w:rPr>
          <w:rFonts w:ascii="Times New Roman" w:eastAsia="Times New Roman" w:hAnsi="Times New Roman"/>
          <w:lang w:val="en-US"/>
        </w:rPr>
        <w:t xml:space="preserve">  </w:t>
      </w:r>
      <w:proofErr w:type="spellStart"/>
      <w:r w:rsidR="005933E4">
        <w:rPr>
          <w:rFonts w:ascii="Times New Roman" w:eastAsia="Times New Roman" w:hAnsi="Times New Roman"/>
          <w:lang w:val="en-US"/>
        </w:rPr>
        <w:t>scoli</w:t>
      </w:r>
      <w:proofErr w:type="spellEnd"/>
      <w:r w:rsidR="005933E4">
        <w:rPr>
          <w:rFonts w:ascii="Times New Roman" w:eastAsia="Times New Roman" w:hAnsi="Times New Roman"/>
          <w:lang w:val="en-US"/>
        </w:rPr>
        <w:t xml:space="preserve"> al  Rom</w:t>
      </w:r>
      <w:r w:rsidR="005933E4">
        <w:rPr>
          <w:rFonts w:ascii="Times New Roman" w:eastAsia="Times New Roman" w:hAnsi="Times New Roman"/>
        </w:rPr>
        <w:t>âniei, in perioada 20</w:t>
      </w:r>
      <w:r w:rsidR="00A125FE">
        <w:rPr>
          <w:rFonts w:ascii="Times New Roman" w:eastAsia="Times New Roman" w:hAnsi="Times New Roman"/>
        </w:rPr>
        <w:t>23</w:t>
      </w:r>
      <w:r w:rsidR="005933E4">
        <w:rPr>
          <w:rFonts w:ascii="Times New Roman" w:eastAsia="Times New Roman" w:hAnsi="Times New Roman"/>
        </w:rPr>
        <w:t>- 202</w:t>
      </w:r>
      <w:r w:rsidR="00A125FE">
        <w:rPr>
          <w:rFonts w:ascii="Times New Roman" w:eastAsia="Times New Roman" w:hAnsi="Times New Roman"/>
        </w:rPr>
        <w:t>9</w:t>
      </w:r>
      <w:r w:rsidR="005933E4">
        <w:rPr>
          <w:rFonts w:ascii="Times New Roman" w:eastAsia="Times New Roman" w:hAnsi="Times New Roman"/>
        </w:rPr>
        <w:t xml:space="preserve">  si  al  contractelor / acordurilor – cadru  de  prestare a serviciilor pentru  derularea  masurilor educative la n</w:t>
      </w:r>
      <w:r w:rsidR="005648A2">
        <w:rPr>
          <w:rFonts w:ascii="Times New Roman" w:eastAsia="Times New Roman" w:hAnsi="Times New Roman"/>
        </w:rPr>
        <w:t>ivel  local  in anul scolar 2024- 2025</w:t>
      </w:r>
      <w:r w:rsidR="005933E4">
        <w:rPr>
          <w:rFonts w:ascii="Times New Roman" w:eastAsia="Times New Roman" w:hAnsi="Times New Roman"/>
        </w:rPr>
        <w:t>.</w:t>
      </w:r>
    </w:p>
    <w:p w14:paraId="2A42E076" w14:textId="77777777" w:rsidR="005933E4" w:rsidRDefault="005933E4" w:rsidP="005933E4">
      <w:pPr>
        <w:spacing w:after="0" w:line="240" w:lineRule="auto"/>
        <w:ind w:left="142" w:right="-618"/>
        <w:rPr>
          <w:rFonts w:ascii="Times New Roman" w:eastAsia="Times New Roman" w:hAnsi="Times New Roman"/>
        </w:rPr>
      </w:pPr>
    </w:p>
    <w:p w14:paraId="62A9D00E" w14:textId="51DDD151" w:rsidR="005933E4" w:rsidRDefault="005933E4" w:rsidP="005933E4">
      <w:pPr>
        <w:tabs>
          <w:tab w:val="left" w:pos="13467"/>
        </w:tabs>
        <w:spacing w:after="0" w:line="240" w:lineRule="auto"/>
        <w:ind w:left="142" w:right="-710"/>
        <w:rPr>
          <w:rFonts w:ascii="Times New Roman" w:eastAsia="Times New Roman" w:hAnsi="Times New Roman"/>
          <w:lang w:val="en-US"/>
        </w:rPr>
      </w:pPr>
      <w:r>
        <w:rPr>
          <w:rFonts w:ascii="Times New Roman" w:eastAsia="Times New Roman" w:hAnsi="Times New Roman"/>
          <w:b/>
        </w:rPr>
        <w:t xml:space="preserve">    Art. 2.</w:t>
      </w:r>
      <w:r>
        <w:rPr>
          <w:rFonts w:ascii="Times New Roman" w:eastAsia="Times New Roman" w:hAnsi="Times New Roman"/>
        </w:rPr>
        <w:t xml:space="preserv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w:t>
      </w:r>
      <w:proofErr w:type="gramStart"/>
      <w:r>
        <w:rPr>
          <w:rFonts w:ascii="Times New Roman" w:eastAsia="Times New Roman" w:hAnsi="Times New Roman"/>
          <w:lang w:val="en-US"/>
        </w:rPr>
        <w:t xml:space="preserve">al  </w:t>
      </w:r>
      <w:r w:rsidR="005648A2">
        <w:rPr>
          <w:rFonts w:ascii="Times New Roman" w:eastAsia="Times New Roman" w:hAnsi="Times New Roman"/>
          <w:lang w:val="en-US"/>
        </w:rPr>
        <w:t>UAT</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institutiilor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autoritatilor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
    <w:p w14:paraId="37B8BE6A" w14:textId="2203E651" w:rsidR="005933E4" w:rsidRPr="00514317" w:rsidRDefault="005933E4" w:rsidP="005933E4">
      <w:pPr>
        <w:spacing w:after="0" w:line="240" w:lineRule="auto"/>
        <w:rPr>
          <w:rFonts w:ascii="Times New Roman" w:eastAsia="Times New Roman" w:hAnsi="Times New Roman" w:cs="Times New Roman"/>
          <w:lang w:val="en-US"/>
        </w:rPr>
      </w:pPr>
    </w:p>
    <w:p w14:paraId="576C09ED" w14:textId="77777777" w:rsidR="00592625" w:rsidRPr="00514317" w:rsidRDefault="00592625" w:rsidP="00514317">
      <w:pPr>
        <w:spacing w:after="0" w:line="240" w:lineRule="auto"/>
        <w:jc w:val="center"/>
        <w:rPr>
          <w:rFonts w:ascii="Times New Roman" w:eastAsia="Times New Roman" w:hAnsi="Times New Roman" w:cs="Times New Roman"/>
          <w:lang w:val="en-US"/>
        </w:rPr>
      </w:pPr>
      <w:bookmarkStart w:id="2" w:name="_Hlk93237682"/>
      <w:r w:rsidRPr="00514317">
        <w:rPr>
          <w:rFonts w:ascii="Times New Roman" w:eastAsia="Times New Roman" w:hAnsi="Times New Roman" w:cs="Times New Roman"/>
          <w:lang w:val="en-US"/>
        </w:rPr>
        <w:t>INITIATOR</w:t>
      </w:r>
    </w:p>
    <w:p w14:paraId="66C5B72A" w14:textId="77777777" w:rsidR="00592625" w:rsidRPr="00514317" w:rsidRDefault="00592625" w:rsidP="00514317">
      <w:pPr>
        <w:spacing w:after="0" w:line="240" w:lineRule="auto"/>
        <w:jc w:val="center"/>
        <w:rPr>
          <w:rFonts w:ascii="Times New Roman" w:eastAsia="Times New Roman" w:hAnsi="Times New Roman" w:cs="Times New Roman"/>
          <w:lang w:val="en-US"/>
        </w:rPr>
      </w:pPr>
      <w:r w:rsidRPr="00514317">
        <w:rPr>
          <w:rFonts w:ascii="Times New Roman" w:eastAsia="Times New Roman" w:hAnsi="Times New Roman" w:cs="Times New Roman"/>
          <w:lang w:val="en-US"/>
        </w:rPr>
        <w:t>PRIMAR,</w:t>
      </w:r>
    </w:p>
    <w:p w14:paraId="4A10BFF1" w14:textId="77777777" w:rsidR="00592625" w:rsidRPr="00514317" w:rsidRDefault="00592625" w:rsidP="00514317">
      <w:pPr>
        <w:spacing w:after="0" w:line="240" w:lineRule="auto"/>
        <w:jc w:val="center"/>
        <w:rPr>
          <w:rFonts w:ascii="Times New Roman" w:eastAsia="Times New Roman" w:hAnsi="Times New Roman" w:cs="Times New Roman"/>
          <w:lang w:val="en-US"/>
        </w:rPr>
      </w:pPr>
      <w:r w:rsidRPr="00514317">
        <w:rPr>
          <w:rFonts w:ascii="Times New Roman" w:eastAsia="Times New Roman" w:hAnsi="Times New Roman" w:cs="Times New Roman"/>
          <w:lang w:val="en-US"/>
        </w:rPr>
        <w:t>Dumitru – Dorin TABACARIU</w:t>
      </w:r>
    </w:p>
    <w:bookmarkEnd w:id="2"/>
    <w:p w14:paraId="7FA059C9" w14:textId="77777777" w:rsidR="00592625" w:rsidRPr="00514317" w:rsidRDefault="00592625" w:rsidP="00514317">
      <w:pPr>
        <w:spacing w:line="240" w:lineRule="auto"/>
        <w:jc w:val="center"/>
      </w:pPr>
    </w:p>
    <w:p w14:paraId="7F3BB231" w14:textId="56493BE3" w:rsidR="005933E4" w:rsidRDefault="005933E4" w:rsidP="005648A2"/>
    <w:p w14:paraId="5FE00A6A" w14:textId="1AD35D51" w:rsidR="00C917D9" w:rsidRPr="00ED27D4" w:rsidRDefault="00ED27D4" w:rsidP="00632637">
      <w:pPr>
        <w:spacing w:after="0"/>
        <w:rPr>
          <w:rFonts w:ascii="Times New Roman" w:eastAsia="Times New Roman" w:hAnsi="Times New Roman" w:cs="Times New Roman"/>
          <w:lang w:val="en-US"/>
        </w:rPr>
      </w:pPr>
      <w:r w:rsidRPr="00ED27D4">
        <w:rPr>
          <w:rFonts w:ascii="Times New Roman" w:eastAsia="Times New Roman" w:hAnsi="Times New Roman" w:cs="Times New Roman"/>
          <w:lang w:val="en-US"/>
        </w:rPr>
        <w:lastRenderedPageBreak/>
        <w:t xml:space="preserve">   </w:t>
      </w:r>
      <w:r w:rsidR="00C917D9" w:rsidRPr="00ED27D4">
        <w:rPr>
          <w:rFonts w:ascii="Times New Roman" w:eastAsia="Times New Roman" w:hAnsi="Times New Roman" w:cs="Times New Roman"/>
          <w:lang w:val="en-US"/>
        </w:rPr>
        <w:t>ROMANIA</w:t>
      </w:r>
    </w:p>
    <w:p w14:paraId="30FC5DAC" w14:textId="77777777" w:rsidR="00C917D9" w:rsidRPr="00ED27D4" w:rsidRDefault="00C917D9" w:rsidP="00632637">
      <w:pPr>
        <w:spacing w:after="0"/>
        <w:rPr>
          <w:rFonts w:ascii="Times New Roman" w:eastAsia="Times New Roman" w:hAnsi="Times New Roman" w:cs="Times New Roman"/>
          <w:lang w:val="en-US"/>
        </w:rPr>
      </w:pPr>
      <w:proofErr w:type="gramStart"/>
      <w:r w:rsidRPr="00ED27D4">
        <w:rPr>
          <w:rFonts w:ascii="Times New Roman" w:eastAsia="Times New Roman" w:hAnsi="Times New Roman" w:cs="Times New Roman"/>
          <w:lang w:val="en-US"/>
        </w:rPr>
        <w:t>JUDETUL  NEAMT</w:t>
      </w:r>
      <w:proofErr w:type="gramEnd"/>
    </w:p>
    <w:p w14:paraId="5CA26F2B" w14:textId="77777777" w:rsidR="00C917D9" w:rsidRPr="00ED27D4" w:rsidRDefault="00C917D9" w:rsidP="00632637">
      <w:pPr>
        <w:spacing w:after="0"/>
        <w:rPr>
          <w:rFonts w:ascii="Times New Roman" w:eastAsia="Times New Roman" w:hAnsi="Times New Roman" w:cs="Times New Roman"/>
          <w:lang w:val="en-US"/>
        </w:rPr>
      </w:pPr>
      <w:proofErr w:type="gramStart"/>
      <w:r w:rsidRPr="00ED27D4">
        <w:rPr>
          <w:rFonts w:ascii="Times New Roman" w:eastAsia="Times New Roman" w:hAnsi="Times New Roman" w:cs="Times New Roman"/>
          <w:lang w:val="en-US"/>
        </w:rPr>
        <w:t>PRIMARIA  COMUNEI</w:t>
      </w:r>
      <w:proofErr w:type="gramEnd"/>
      <w:r w:rsidRPr="00ED27D4">
        <w:rPr>
          <w:rFonts w:ascii="Times New Roman" w:eastAsia="Times New Roman" w:hAnsi="Times New Roman" w:cs="Times New Roman"/>
          <w:lang w:val="en-US"/>
        </w:rPr>
        <w:t xml:space="preserve">  ION  CREANGA </w:t>
      </w:r>
    </w:p>
    <w:p w14:paraId="5E8F9CBC" w14:textId="32C5D007" w:rsidR="00C917D9" w:rsidRPr="00ED27D4" w:rsidRDefault="00C917D9" w:rsidP="00632637">
      <w:pPr>
        <w:spacing w:after="0"/>
        <w:rPr>
          <w:rFonts w:ascii="Times New Roman" w:eastAsia="Times New Roman" w:hAnsi="Times New Roman" w:cs="Times New Roman"/>
          <w:lang w:val="en-US"/>
        </w:rPr>
      </w:pPr>
      <w:r w:rsidRPr="00ED27D4">
        <w:rPr>
          <w:rFonts w:ascii="Times New Roman" w:eastAsia="Times New Roman" w:hAnsi="Times New Roman" w:cs="Times New Roman"/>
          <w:lang w:val="en-US"/>
        </w:rPr>
        <w:t xml:space="preserve">Nr. </w:t>
      </w:r>
      <w:r w:rsidR="005648A2" w:rsidRPr="00ED27D4">
        <w:rPr>
          <w:rFonts w:ascii="Times New Roman" w:eastAsia="Times New Roman" w:hAnsi="Times New Roman" w:cs="Times New Roman"/>
          <w:lang w:val="en-US"/>
        </w:rPr>
        <w:t>9173</w:t>
      </w:r>
      <w:r w:rsidRPr="00ED27D4">
        <w:rPr>
          <w:rFonts w:ascii="Times New Roman" w:eastAsia="Times New Roman" w:hAnsi="Times New Roman" w:cs="Times New Roman"/>
          <w:lang w:val="en-US"/>
        </w:rPr>
        <w:t xml:space="preserve"> din </w:t>
      </w:r>
      <w:r w:rsidR="005648A2" w:rsidRPr="00ED27D4">
        <w:rPr>
          <w:rFonts w:ascii="Times New Roman" w:eastAsia="Times New Roman" w:hAnsi="Times New Roman" w:cs="Times New Roman"/>
          <w:lang w:val="en-US"/>
        </w:rPr>
        <w:t>22.08.2024</w:t>
      </w:r>
      <w:r w:rsidRPr="00ED27D4">
        <w:rPr>
          <w:rFonts w:ascii="Times New Roman" w:eastAsia="Times New Roman" w:hAnsi="Times New Roman" w:cs="Times New Roman"/>
          <w:lang w:val="en-US"/>
        </w:rPr>
        <w:t xml:space="preserve">  </w:t>
      </w:r>
    </w:p>
    <w:p w14:paraId="467CC983" w14:textId="0F839C12" w:rsidR="00C917D9" w:rsidRPr="00ED27D4" w:rsidRDefault="00C917D9" w:rsidP="00632637">
      <w:pPr>
        <w:rPr>
          <w:rFonts w:ascii="Times New Roman" w:hAnsi="Times New Roman" w:cs="Times New Roman"/>
        </w:rPr>
      </w:pPr>
    </w:p>
    <w:p w14:paraId="3C4B920A" w14:textId="77777777" w:rsidR="00C917D9" w:rsidRPr="00ED27D4" w:rsidRDefault="00C917D9" w:rsidP="00632637">
      <w:pPr>
        <w:spacing w:after="0"/>
        <w:jc w:val="center"/>
        <w:rPr>
          <w:rFonts w:ascii="Times New Roman" w:hAnsi="Times New Roman" w:cs="Times New Roman"/>
          <w:b/>
          <w:bCs/>
        </w:rPr>
      </w:pPr>
      <w:r w:rsidRPr="00ED27D4">
        <w:rPr>
          <w:rFonts w:ascii="Times New Roman" w:hAnsi="Times New Roman" w:cs="Times New Roman"/>
          <w:b/>
          <w:bCs/>
        </w:rPr>
        <w:t xml:space="preserve"> REFERAT   DE  APROBARE </w:t>
      </w:r>
    </w:p>
    <w:p w14:paraId="6F8DA4B0" w14:textId="7D74B8FE" w:rsidR="00782689" w:rsidRPr="00ED27D4" w:rsidRDefault="00147709" w:rsidP="00ED27D4">
      <w:pPr>
        <w:spacing w:after="0"/>
        <w:jc w:val="center"/>
        <w:rPr>
          <w:rFonts w:ascii="Times New Roman" w:hAnsi="Times New Roman" w:cs="Times New Roman"/>
          <w:b/>
        </w:rPr>
      </w:pPr>
      <w:r w:rsidRPr="00ED27D4">
        <w:rPr>
          <w:rFonts w:ascii="Times New Roman" w:hAnsi="Times New Roman" w:cs="Times New Roman"/>
          <w:b/>
        </w:rPr>
        <w:t>Al  Proiectului  de hot</w:t>
      </w:r>
      <w:r w:rsidR="006D72F8" w:rsidRPr="00ED27D4">
        <w:rPr>
          <w:rFonts w:ascii="Times New Roman" w:hAnsi="Times New Roman" w:cs="Times New Roman"/>
          <w:b/>
        </w:rPr>
        <w:t>ă</w:t>
      </w:r>
      <w:r w:rsidRPr="00ED27D4">
        <w:rPr>
          <w:rFonts w:ascii="Times New Roman" w:hAnsi="Times New Roman" w:cs="Times New Roman"/>
          <w:b/>
        </w:rPr>
        <w:t>r</w:t>
      </w:r>
      <w:r w:rsidR="006D72F8" w:rsidRPr="00ED27D4">
        <w:rPr>
          <w:rFonts w:ascii="Times New Roman" w:hAnsi="Times New Roman" w:cs="Times New Roman"/>
          <w:b/>
        </w:rPr>
        <w:t>â</w:t>
      </w:r>
      <w:r w:rsidRPr="00ED27D4">
        <w:rPr>
          <w:rFonts w:ascii="Times New Roman" w:hAnsi="Times New Roman" w:cs="Times New Roman"/>
          <w:b/>
        </w:rPr>
        <w:t xml:space="preserve">re </w:t>
      </w:r>
      <w:r w:rsidR="00C917D9" w:rsidRPr="00ED27D4">
        <w:rPr>
          <w:rFonts w:ascii="Times New Roman" w:hAnsi="Times New Roman" w:cs="Times New Roman"/>
          <w:b/>
        </w:rPr>
        <w:t xml:space="preserve">privind  </w:t>
      </w:r>
      <w:r w:rsidR="0098559A" w:rsidRPr="00ED27D4">
        <w:rPr>
          <w:rFonts w:ascii="Times New Roman" w:hAnsi="Times New Roman" w:cs="Times New Roman"/>
          <w:b/>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w:t>
      </w:r>
      <w:r w:rsidR="005648A2" w:rsidRPr="00ED27D4">
        <w:rPr>
          <w:rFonts w:ascii="Times New Roman" w:hAnsi="Times New Roman" w:cs="Times New Roman"/>
          <w:b/>
        </w:rPr>
        <w:t xml:space="preserve"> nivel local în anul școlar 2024</w:t>
      </w:r>
      <w:r w:rsidR="0098559A" w:rsidRPr="00ED27D4">
        <w:rPr>
          <w:rFonts w:ascii="Times New Roman" w:hAnsi="Times New Roman" w:cs="Times New Roman"/>
          <w:b/>
        </w:rPr>
        <w:t>-202</w:t>
      </w:r>
      <w:r w:rsidR="005648A2" w:rsidRPr="00ED27D4">
        <w:rPr>
          <w:rFonts w:ascii="Times New Roman" w:hAnsi="Times New Roman" w:cs="Times New Roman"/>
          <w:b/>
        </w:rPr>
        <w:t>5</w:t>
      </w:r>
      <w:r w:rsidR="00ED27D4" w:rsidRPr="00ED27D4">
        <w:rPr>
          <w:rFonts w:ascii="Times New Roman" w:hAnsi="Times New Roman" w:cs="Times New Roman"/>
          <w:b/>
        </w:rPr>
        <w:t>.</w:t>
      </w:r>
    </w:p>
    <w:p w14:paraId="53C8F7DC" w14:textId="77777777" w:rsidR="00782689" w:rsidRPr="00ED27D4" w:rsidRDefault="00782689" w:rsidP="00632637">
      <w:pPr>
        <w:spacing w:after="0"/>
        <w:jc w:val="center"/>
        <w:rPr>
          <w:rFonts w:ascii="Times New Roman" w:hAnsi="Times New Roman" w:cs="Times New Roman"/>
          <w:b/>
        </w:rPr>
      </w:pPr>
    </w:p>
    <w:p w14:paraId="05F17ADC" w14:textId="77777777" w:rsidR="00ED27D4" w:rsidRPr="00ED27D4" w:rsidRDefault="00C85CCE" w:rsidP="00ED27D4">
      <w:pPr>
        <w:shd w:val="clear" w:color="auto" w:fill="FFFFFF"/>
        <w:spacing w:after="0"/>
        <w:jc w:val="both"/>
        <w:textAlignment w:val="baseline"/>
        <w:rPr>
          <w:rFonts w:ascii="Times New Roman" w:hAnsi="Times New Roman" w:cs="Times New Roman"/>
        </w:rPr>
      </w:pPr>
      <w:r w:rsidRPr="00ED27D4">
        <w:rPr>
          <w:rFonts w:ascii="Times New Roman" w:eastAsia="Times New Roman" w:hAnsi="Times New Roman" w:cs="Times New Roman"/>
          <w:bCs/>
          <w:color w:val="000000"/>
          <w:bdr w:val="none" w:sz="0" w:space="0" w:color="auto" w:frame="1"/>
          <w:lang w:val="en-US"/>
        </w:rPr>
        <w:tab/>
      </w:r>
      <w:r w:rsidR="00C301D6" w:rsidRPr="00ED27D4">
        <w:rPr>
          <w:rFonts w:ascii="Times New Roman" w:hAnsi="Times New Roman" w:cs="Times New Roman"/>
        </w:rPr>
        <w:t>Potrivit prevederilor art.1 alin. (4) și (5) din Ordonanţa nr. 13/2017 privind aprobarea participării României la Programul pentru şcoli al Uniunii Europene: “</w:t>
      </w:r>
      <w:r w:rsidR="00C301D6" w:rsidRPr="00ED27D4">
        <w:rPr>
          <w:rFonts w:ascii="Times New Roman" w:hAnsi="Times New Roman" w:cs="Times New Roman"/>
          <w:i/>
        </w:rPr>
        <w:t>Autorităţile competente la nivel local pentru aplicarea Programului pentru şcoli sunt consiliul judeţean şi/sau consiliul local, care îşi asumă organizarea şi derularea procedurilor de atribuire a contractelor pentru achiziţia produselor aferente Programului. Consiliile judeţene şi locale sunt obligate să colaboreze şi să îşi distribuie responsabilităţile înainte de demararea Programului, conform procedurii aprobate prin hotărâre a Guvernului</w:t>
      </w:r>
      <w:r w:rsidR="00C301D6" w:rsidRPr="00ED27D4">
        <w:rPr>
          <w:rFonts w:ascii="Times New Roman" w:hAnsi="Times New Roman" w:cs="Times New Roman"/>
        </w:rPr>
        <w:t xml:space="preserve">”. </w:t>
      </w:r>
    </w:p>
    <w:p w14:paraId="1B0A64A7" w14:textId="77777777" w:rsidR="00ED27D4" w:rsidRPr="00ED27D4" w:rsidRDefault="00ED27D4" w:rsidP="00ED27D4">
      <w:pPr>
        <w:shd w:val="clear" w:color="auto" w:fill="FFFFFF"/>
        <w:spacing w:after="0"/>
        <w:jc w:val="both"/>
        <w:textAlignment w:val="baseline"/>
        <w:rPr>
          <w:rFonts w:ascii="Times New Roman" w:hAnsi="Times New Roman" w:cs="Times New Roman"/>
        </w:rPr>
      </w:pPr>
      <w:r w:rsidRPr="00ED27D4">
        <w:rPr>
          <w:rFonts w:ascii="Times New Roman" w:hAnsi="Times New Roman" w:cs="Times New Roman"/>
        </w:rPr>
        <w:t xml:space="preserve">        </w:t>
      </w:r>
      <w:r w:rsidR="00C301D6" w:rsidRPr="00ED27D4">
        <w:rPr>
          <w:rFonts w:ascii="Times New Roman" w:hAnsi="Times New Roman" w:cs="Times New Roman"/>
        </w:rPr>
        <w:t>Potrivit punctului 1.6. din Procedura privind colaborarea şi împărţirea responsabilităţilor între autorităţile administraţiei publice locale de la nivelul judeţelor, comunelor, oraşelor, municipiilor şi subdiviziunilor administrativ-teritoriale ale municipiilor în ceea ce priveşte implementarea Programului pentru şcoli al României în perioada 2023-2029 ”</w:t>
      </w:r>
      <w:r w:rsidR="00C301D6" w:rsidRPr="00ED27D4">
        <w:rPr>
          <w:rFonts w:ascii="Times New Roman" w:hAnsi="Times New Roman" w:cs="Times New Roman"/>
          <w:i/>
        </w:rPr>
        <w:t>în situaţia în care autorităţile deliberative de la nivelul comunelor, oraşelor, municipiilor şi subdiviziunilor administrativ-teritoriale ale municipiului Bucureşti au hotărât neasumarea responsabilităţii organizării şi derulării procedurilor de atribuire a contractelor/acordurilor-cadru pentru achiziţia produselor şi a contractelor/acordurilor-cadru de prestare a serviciilor pentru derularea măsurilor educative, aferente programului, judeţele şi municipiul Bucureşti, după caz, organizează şi derulează procedurile de atribuire a contractelor/acordurilor-cadru pentru achiziţia produselor şi prestarea serviciilor pentru derularea măsurilor educative aferente Programului pentru şcoli al României, doar în respectivele unităţi administrativ-teritoriale/subdiviziuni administrativ-teritoriale ale municipiului Bucureşti</w:t>
      </w:r>
      <w:r w:rsidR="00C301D6" w:rsidRPr="00ED27D4">
        <w:rPr>
          <w:rFonts w:ascii="Times New Roman" w:hAnsi="Times New Roman" w:cs="Times New Roman"/>
        </w:rPr>
        <w:t xml:space="preserve">”. </w:t>
      </w:r>
    </w:p>
    <w:p w14:paraId="637E2FDC" w14:textId="77777777" w:rsidR="00ED27D4" w:rsidRPr="00ED27D4" w:rsidRDefault="00ED27D4" w:rsidP="00ED27D4">
      <w:pPr>
        <w:shd w:val="clear" w:color="auto" w:fill="FFFFFF"/>
        <w:spacing w:after="0"/>
        <w:jc w:val="both"/>
        <w:textAlignment w:val="baseline"/>
        <w:rPr>
          <w:rFonts w:ascii="Times New Roman" w:hAnsi="Times New Roman" w:cs="Times New Roman"/>
        </w:rPr>
      </w:pPr>
      <w:r w:rsidRPr="00ED27D4">
        <w:rPr>
          <w:rFonts w:ascii="Times New Roman" w:hAnsi="Times New Roman" w:cs="Times New Roman"/>
        </w:rPr>
        <w:t xml:space="preserve">      </w:t>
      </w:r>
      <w:r w:rsidR="00C301D6" w:rsidRPr="00ED27D4">
        <w:rPr>
          <w:rFonts w:ascii="Times New Roman" w:hAnsi="Times New Roman" w:cs="Times New Roman"/>
        </w:rPr>
        <w:t>De asemenea, potrivit Punctului 2.1 din procedura de mai sus “</w:t>
      </w:r>
      <w:r w:rsidR="00C301D6" w:rsidRPr="00ED27D4">
        <w:rPr>
          <w:rFonts w:ascii="Times New Roman" w:hAnsi="Times New Roman" w:cs="Times New Roman"/>
          <w:i/>
        </w:rPr>
        <w:t>în situaţia în care autorităţile deliberative de la nivelul comunelor, oraşelor, municipiilor şi subdiviziunilor administrativ-teritoriale ale municipiului Bucureşti adoptă hotărâri privind asumarea responsabilităţii organizării şi derulării procedurilor de atribuire a contractelor/acordurilor-cadru pentru achiziţia produselor şi a contractelor/acordurilor-cadru de prestare a serviciilor pentru derularea măsurilor educative, aferente programului, respectivele unităţi administrativ-teritoriale/subdiviziuni administrativteritoriale ale municipiului Bucureşti organizează şi derulează aceste proceduri</w:t>
      </w:r>
      <w:r w:rsidR="00C301D6" w:rsidRPr="00ED27D4">
        <w:rPr>
          <w:rFonts w:ascii="Times New Roman" w:hAnsi="Times New Roman" w:cs="Times New Roman"/>
        </w:rPr>
        <w:t>.”</w:t>
      </w:r>
    </w:p>
    <w:p w14:paraId="4E136288" w14:textId="77777777" w:rsidR="00ED27D4" w:rsidRPr="00ED27D4" w:rsidRDefault="00ED27D4" w:rsidP="00ED27D4">
      <w:pPr>
        <w:shd w:val="clear" w:color="auto" w:fill="FFFFFF"/>
        <w:spacing w:after="0"/>
        <w:jc w:val="both"/>
        <w:textAlignment w:val="baseline"/>
        <w:rPr>
          <w:rFonts w:ascii="Times New Roman" w:hAnsi="Times New Roman" w:cs="Times New Roman"/>
        </w:rPr>
      </w:pPr>
      <w:r w:rsidRPr="00ED27D4">
        <w:rPr>
          <w:rFonts w:ascii="Times New Roman" w:hAnsi="Times New Roman" w:cs="Times New Roman"/>
        </w:rPr>
        <w:t xml:space="preserve">     </w:t>
      </w:r>
      <w:r w:rsidR="00C301D6" w:rsidRPr="00ED27D4">
        <w:rPr>
          <w:rFonts w:ascii="Times New Roman" w:hAnsi="Times New Roman" w:cs="Times New Roman"/>
        </w:rPr>
        <w:t xml:space="preserve"> Prin urmare, în condițiile în care Consiliul Local </w:t>
      </w:r>
      <w:r w:rsidRPr="00ED27D4">
        <w:rPr>
          <w:rFonts w:ascii="Times New Roman" w:hAnsi="Times New Roman" w:cs="Times New Roman"/>
        </w:rPr>
        <w:t xml:space="preserve">Ion Creanga </w:t>
      </w:r>
      <w:r w:rsidR="00C301D6" w:rsidRPr="00ED27D4">
        <w:rPr>
          <w:rFonts w:ascii="Times New Roman" w:hAnsi="Times New Roman" w:cs="Times New Roman"/>
        </w:rPr>
        <w:t>își asumă responsabilitatea organizării şi derulării procedurilor de atribuire a contractelor/acordurilor-cadru pentru achiziţia produselor şi a contractelor/acordurilor-cadru de prestare a serviciilor pentru derularea măsurilor educative, aferente programului, acesta ar trebui să organizeze şi să deruleze aceste proceduri, dar având în vedere numărul scăzut de beneficiari, considerăm că este oportun ca aceste proceduri să se realizeze la nivel județean, prin intermediul Consil</w:t>
      </w:r>
      <w:r w:rsidRPr="00ED27D4">
        <w:rPr>
          <w:rFonts w:ascii="Times New Roman" w:hAnsi="Times New Roman" w:cs="Times New Roman"/>
        </w:rPr>
        <w:t>iului Județean Neamt.</w:t>
      </w:r>
    </w:p>
    <w:p w14:paraId="5E3ECE2F" w14:textId="37B5321A" w:rsidR="00C83000" w:rsidRPr="00ED27D4" w:rsidRDefault="00ED27D4" w:rsidP="00ED27D4">
      <w:pPr>
        <w:shd w:val="clear" w:color="auto" w:fill="FFFFFF"/>
        <w:spacing w:after="0"/>
        <w:textAlignment w:val="baseline"/>
        <w:rPr>
          <w:rFonts w:ascii="Times New Roman" w:eastAsia="Times New Roman" w:hAnsi="Times New Roman" w:cs="Times New Roman"/>
          <w:bCs/>
          <w:color w:val="000000"/>
          <w:bdr w:val="none" w:sz="0" w:space="0" w:color="auto" w:frame="1"/>
          <w:lang w:val="en-US"/>
        </w:rPr>
      </w:pPr>
      <w:r w:rsidRPr="00ED27D4">
        <w:rPr>
          <w:rFonts w:ascii="Times New Roman" w:hAnsi="Times New Roman" w:cs="Times New Roman"/>
        </w:rPr>
        <w:t xml:space="preserve">        </w:t>
      </w:r>
      <w:r w:rsidR="00C301D6" w:rsidRPr="00ED27D4">
        <w:rPr>
          <w:rFonts w:ascii="Times New Roman" w:hAnsi="Times New Roman" w:cs="Times New Roman"/>
        </w:rPr>
        <w:t xml:space="preserve">În consecință ,propun Consiliului Local </w:t>
      </w:r>
      <w:r w:rsidRPr="00ED27D4">
        <w:rPr>
          <w:rFonts w:ascii="Times New Roman" w:hAnsi="Times New Roman" w:cs="Times New Roman"/>
        </w:rPr>
        <w:t xml:space="preserve"> Ion Creanga, analiza, dezbaterea si  </w:t>
      </w:r>
      <w:r w:rsidR="00C301D6" w:rsidRPr="00ED27D4">
        <w:rPr>
          <w:rFonts w:ascii="Times New Roman" w:hAnsi="Times New Roman" w:cs="Times New Roman"/>
        </w:rPr>
        <w:t>adoptarea proiectului de hotărâre în forma prezentată.</w:t>
      </w:r>
      <w:r w:rsidR="00C301D6" w:rsidRPr="00ED27D4">
        <w:t xml:space="preserve"> </w:t>
      </w:r>
    </w:p>
    <w:p w14:paraId="4CBD47BE" w14:textId="77777777" w:rsidR="00C85CCE" w:rsidRPr="00ED27D4" w:rsidRDefault="00C85CCE" w:rsidP="00632637">
      <w:pPr>
        <w:shd w:val="clear" w:color="auto" w:fill="FFFFFF"/>
        <w:spacing w:after="0"/>
        <w:textAlignment w:val="baseline"/>
        <w:rPr>
          <w:rFonts w:ascii="Times New Roman" w:eastAsia="Times New Roman" w:hAnsi="Times New Roman" w:cs="Times New Roman"/>
          <w:bCs/>
          <w:color w:val="000000"/>
          <w:bdr w:val="none" w:sz="0" w:space="0" w:color="auto" w:frame="1"/>
          <w:lang w:val="en-US"/>
        </w:rPr>
      </w:pPr>
    </w:p>
    <w:p w14:paraId="13DD0805" w14:textId="77777777" w:rsidR="00C85CCE" w:rsidRPr="00ED27D4" w:rsidRDefault="00C85CCE" w:rsidP="00632637">
      <w:pPr>
        <w:shd w:val="clear" w:color="auto" w:fill="FFFFFF"/>
        <w:spacing w:after="0"/>
        <w:textAlignment w:val="baseline"/>
        <w:rPr>
          <w:rFonts w:ascii="Times New Roman" w:eastAsia="Times New Roman" w:hAnsi="Times New Roman" w:cs="Times New Roman"/>
          <w:bCs/>
          <w:color w:val="000000"/>
          <w:bdr w:val="none" w:sz="0" w:space="0" w:color="auto" w:frame="1"/>
          <w:lang w:val="en-US"/>
        </w:rPr>
      </w:pPr>
    </w:p>
    <w:p w14:paraId="77D2AE60" w14:textId="77777777" w:rsidR="00F15A16" w:rsidRPr="00ED27D4" w:rsidRDefault="00632637" w:rsidP="00632637">
      <w:pPr>
        <w:spacing w:after="0"/>
        <w:jc w:val="center"/>
        <w:rPr>
          <w:rFonts w:ascii="Times New Roman" w:hAnsi="Times New Roman" w:cs="Times New Roman"/>
        </w:rPr>
      </w:pPr>
      <w:r w:rsidRPr="00ED27D4">
        <w:rPr>
          <w:rFonts w:ascii="Times New Roman" w:hAnsi="Times New Roman" w:cs="Times New Roman"/>
        </w:rPr>
        <w:t>PRIMAR</w:t>
      </w:r>
    </w:p>
    <w:p w14:paraId="6878A1B1" w14:textId="77777777" w:rsidR="00632637" w:rsidRPr="00ED27D4" w:rsidRDefault="00632637" w:rsidP="00632637">
      <w:pPr>
        <w:spacing w:after="0"/>
        <w:jc w:val="center"/>
        <w:rPr>
          <w:rFonts w:ascii="Times New Roman" w:hAnsi="Times New Roman" w:cs="Times New Roman"/>
        </w:rPr>
      </w:pPr>
      <w:r w:rsidRPr="00ED27D4">
        <w:rPr>
          <w:rFonts w:ascii="Times New Roman" w:hAnsi="Times New Roman" w:cs="Times New Roman"/>
        </w:rPr>
        <w:t xml:space="preserve">Dumitru- Dorin TABACARIU </w:t>
      </w:r>
    </w:p>
    <w:p w14:paraId="76DFF736" w14:textId="77777777" w:rsidR="00C37F1F" w:rsidRPr="00ED27D4" w:rsidRDefault="00C37F1F" w:rsidP="00F15A16">
      <w:pPr>
        <w:spacing w:after="0"/>
        <w:rPr>
          <w:rFonts w:ascii="Times New Roman" w:hAnsi="Times New Roman" w:cs="Times New Roman"/>
        </w:rPr>
      </w:pPr>
    </w:p>
    <w:p w14:paraId="091BD2C0" w14:textId="77777777" w:rsidR="00147709" w:rsidRPr="00ED27D4" w:rsidRDefault="00147709" w:rsidP="00C37F1F">
      <w:pPr>
        <w:shd w:val="clear" w:color="auto" w:fill="FFFFFF"/>
        <w:spacing w:after="0" w:line="240" w:lineRule="auto"/>
        <w:textAlignment w:val="baseline"/>
        <w:outlineLvl w:val="0"/>
        <w:rPr>
          <w:rFonts w:ascii="Arial" w:eastAsia="Times New Roman" w:hAnsi="Arial" w:cs="Arial"/>
          <w:b/>
          <w:bCs/>
          <w:color w:val="000000"/>
          <w:spacing w:val="-5"/>
          <w:kern w:val="36"/>
          <w:lang w:val="en-US"/>
        </w:rPr>
      </w:pPr>
    </w:p>
    <w:p w14:paraId="4D5846C8" w14:textId="77777777" w:rsidR="00782689" w:rsidRPr="00ED27D4" w:rsidRDefault="00782689" w:rsidP="00147709">
      <w:pPr>
        <w:spacing w:after="0"/>
        <w:rPr>
          <w:rFonts w:ascii="Times New Roman" w:eastAsia="Times New Roman" w:hAnsi="Times New Roman"/>
          <w:lang w:val="en-US"/>
        </w:rPr>
      </w:pPr>
    </w:p>
    <w:p w14:paraId="0BF7D897" w14:textId="77777777" w:rsidR="00ED27D4" w:rsidRPr="00ED27D4" w:rsidRDefault="00ED27D4" w:rsidP="00ED27D4">
      <w:pPr>
        <w:spacing w:after="0"/>
        <w:rPr>
          <w:rFonts w:ascii="Times New Roman" w:eastAsia="Times New Roman" w:hAnsi="Times New Roman" w:cs="Times New Roman"/>
          <w:sz w:val="24"/>
          <w:szCs w:val="24"/>
          <w:lang w:val="en-US"/>
        </w:rPr>
      </w:pPr>
      <w:r w:rsidRPr="00ED27D4">
        <w:rPr>
          <w:rFonts w:ascii="Times New Roman" w:eastAsia="Times New Roman" w:hAnsi="Times New Roman" w:cs="Times New Roman"/>
          <w:lang w:val="en-US"/>
        </w:rPr>
        <w:t xml:space="preserve">   </w:t>
      </w:r>
      <w:r w:rsidRPr="00ED27D4">
        <w:rPr>
          <w:rFonts w:ascii="Times New Roman" w:eastAsia="Times New Roman" w:hAnsi="Times New Roman" w:cs="Times New Roman"/>
          <w:sz w:val="24"/>
          <w:szCs w:val="24"/>
          <w:lang w:val="en-US"/>
        </w:rPr>
        <w:t>ROMANIA</w:t>
      </w:r>
    </w:p>
    <w:p w14:paraId="3E3CC5F6" w14:textId="77777777" w:rsidR="00ED27D4" w:rsidRPr="00ED27D4" w:rsidRDefault="00ED27D4" w:rsidP="00ED27D4">
      <w:pPr>
        <w:spacing w:after="0"/>
        <w:rPr>
          <w:rFonts w:ascii="Times New Roman" w:eastAsia="Times New Roman" w:hAnsi="Times New Roman" w:cs="Times New Roman"/>
          <w:sz w:val="24"/>
          <w:szCs w:val="24"/>
          <w:lang w:val="en-US"/>
        </w:rPr>
      </w:pPr>
      <w:proofErr w:type="gramStart"/>
      <w:r w:rsidRPr="00ED27D4">
        <w:rPr>
          <w:rFonts w:ascii="Times New Roman" w:eastAsia="Times New Roman" w:hAnsi="Times New Roman" w:cs="Times New Roman"/>
          <w:sz w:val="24"/>
          <w:szCs w:val="24"/>
          <w:lang w:val="en-US"/>
        </w:rPr>
        <w:t>JUDETUL  NEAMT</w:t>
      </w:r>
      <w:proofErr w:type="gramEnd"/>
    </w:p>
    <w:p w14:paraId="3C83558B" w14:textId="77777777" w:rsidR="00ED27D4" w:rsidRPr="00ED27D4" w:rsidRDefault="00ED27D4" w:rsidP="00ED27D4">
      <w:pPr>
        <w:spacing w:after="0"/>
        <w:rPr>
          <w:rFonts w:ascii="Times New Roman" w:eastAsia="Times New Roman" w:hAnsi="Times New Roman" w:cs="Times New Roman"/>
          <w:sz w:val="24"/>
          <w:szCs w:val="24"/>
          <w:lang w:val="en-US"/>
        </w:rPr>
      </w:pPr>
      <w:proofErr w:type="gramStart"/>
      <w:r w:rsidRPr="00ED27D4">
        <w:rPr>
          <w:rFonts w:ascii="Times New Roman" w:eastAsia="Times New Roman" w:hAnsi="Times New Roman" w:cs="Times New Roman"/>
          <w:sz w:val="24"/>
          <w:szCs w:val="24"/>
          <w:lang w:val="en-US"/>
        </w:rPr>
        <w:t>PRIMARIA  COMUNEI</w:t>
      </w:r>
      <w:proofErr w:type="gramEnd"/>
      <w:r w:rsidRPr="00ED27D4">
        <w:rPr>
          <w:rFonts w:ascii="Times New Roman" w:eastAsia="Times New Roman" w:hAnsi="Times New Roman" w:cs="Times New Roman"/>
          <w:sz w:val="24"/>
          <w:szCs w:val="24"/>
          <w:lang w:val="en-US"/>
        </w:rPr>
        <w:t xml:space="preserve">  ION  CREANGA </w:t>
      </w:r>
    </w:p>
    <w:p w14:paraId="157593E9" w14:textId="0E8554A7" w:rsidR="00ED27D4" w:rsidRPr="00ED27D4" w:rsidRDefault="00ED27D4" w:rsidP="00ED27D4">
      <w:pPr>
        <w:spacing w:after="0"/>
        <w:rPr>
          <w:rFonts w:ascii="Times New Roman" w:eastAsia="Times New Roman" w:hAnsi="Times New Roman" w:cs="Times New Roman"/>
          <w:sz w:val="24"/>
          <w:szCs w:val="24"/>
          <w:lang w:val="en-US"/>
        </w:rPr>
      </w:pPr>
      <w:proofErr w:type="spellStart"/>
      <w:r w:rsidRPr="00ED27D4">
        <w:rPr>
          <w:rFonts w:ascii="Times New Roman" w:eastAsia="Times New Roman" w:hAnsi="Times New Roman" w:cs="Times New Roman"/>
          <w:sz w:val="24"/>
          <w:szCs w:val="24"/>
          <w:lang w:val="en-US"/>
        </w:rPr>
        <w:t>Nr</w:t>
      </w:r>
      <w:proofErr w:type="spellEnd"/>
      <w:r w:rsidRPr="00ED27D4">
        <w:rPr>
          <w:rFonts w:ascii="Times New Roman" w:eastAsia="Times New Roman" w:hAnsi="Times New Roman" w:cs="Times New Roman"/>
          <w:sz w:val="24"/>
          <w:szCs w:val="24"/>
          <w:lang w:val="en-US"/>
        </w:rPr>
        <w:t xml:space="preserve">. 9174 din 22.08.2024  </w:t>
      </w:r>
    </w:p>
    <w:p w14:paraId="7392486B" w14:textId="77777777" w:rsidR="00782689" w:rsidRPr="00ED27D4" w:rsidRDefault="00782689" w:rsidP="00147709">
      <w:pPr>
        <w:spacing w:after="0"/>
        <w:rPr>
          <w:rFonts w:ascii="Times New Roman" w:eastAsia="Times New Roman" w:hAnsi="Times New Roman" w:cs="Times New Roman"/>
          <w:sz w:val="24"/>
          <w:szCs w:val="24"/>
          <w:lang w:val="en-US"/>
        </w:rPr>
      </w:pPr>
    </w:p>
    <w:p w14:paraId="02D65443" w14:textId="77777777" w:rsidR="00ED27D4" w:rsidRPr="00ED27D4" w:rsidRDefault="00ED27D4" w:rsidP="00ED27D4">
      <w:pPr>
        <w:spacing w:after="0"/>
        <w:jc w:val="center"/>
        <w:rPr>
          <w:rFonts w:ascii="Times New Roman" w:hAnsi="Times New Roman" w:cs="Times New Roman"/>
          <w:b/>
          <w:bCs/>
          <w:sz w:val="24"/>
          <w:szCs w:val="24"/>
        </w:rPr>
      </w:pPr>
      <w:r w:rsidRPr="00ED27D4">
        <w:rPr>
          <w:rFonts w:ascii="Times New Roman" w:hAnsi="Times New Roman" w:cs="Times New Roman"/>
          <w:b/>
          <w:bCs/>
          <w:sz w:val="24"/>
          <w:szCs w:val="24"/>
        </w:rPr>
        <w:t>RAPORT  DE SPECIALITATE</w:t>
      </w:r>
    </w:p>
    <w:p w14:paraId="65A38C97" w14:textId="489B65B2" w:rsidR="00ED27D4" w:rsidRPr="00ED27D4" w:rsidRDefault="00ED27D4" w:rsidP="00ED27D4">
      <w:pPr>
        <w:spacing w:after="0"/>
        <w:jc w:val="center"/>
        <w:rPr>
          <w:rFonts w:ascii="Times New Roman" w:hAnsi="Times New Roman" w:cs="Times New Roman"/>
          <w:b/>
          <w:sz w:val="24"/>
          <w:szCs w:val="24"/>
        </w:rPr>
      </w:pPr>
      <w:r w:rsidRPr="00ED27D4">
        <w:rPr>
          <w:rFonts w:ascii="Times New Roman" w:hAnsi="Times New Roman" w:cs="Times New Roman"/>
          <w:b/>
          <w:sz w:val="24"/>
          <w:szCs w:val="24"/>
        </w:rPr>
        <w:t>la  Proiectu  de hotărâre privind  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2024-2025.</w:t>
      </w:r>
    </w:p>
    <w:p w14:paraId="39AF4F2B" w14:textId="77777777" w:rsidR="00782689" w:rsidRPr="00ED27D4" w:rsidRDefault="00782689" w:rsidP="00147709">
      <w:pPr>
        <w:spacing w:after="0"/>
        <w:rPr>
          <w:rFonts w:ascii="Times New Roman" w:eastAsia="Times New Roman" w:hAnsi="Times New Roman" w:cs="Times New Roman"/>
          <w:sz w:val="24"/>
          <w:szCs w:val="24"/>
          <w:lang w:val="en-US"/>
        </w:rPr>
      </w:pPr>
    </w:p>
    <w:p w14:paraId="77436626" w14:textId="77777777" w:rsidR="00782689" w:rsidRPr="00ED27D4" w:rsidRDefault="00782689" w:rsidP="00147709">
      <w:pPr>
        <w:spacing w:after="0"/>
        <w:rPr>
          <w:rFonts w:ascii="Times New Roman" w:eastAsia="Times New Roman" w:hAnsi="Times New Roman" w:cs="Times New Roman"/>
          <w:sz w:val="24"/>
          <w:szCs w:val="24"/>
          <w:lang w:val="en-US"/>
        </w:rPr>
      </w:pPr>
    </w:p>
    <w:p w14:paraId="6D7F17D2" w14:textId="77777777"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Prin adresa nr. 44367/21.08.2024 a Consiliului Județean Neamt, solicită emiterea și adoptarea unei hotărâri de consiliu local referitoare la asumarea sau neasumarea responsabilității organizării şi derulării procedurilor de atribuire a contractelor/acordurilor-cadru pentru achiziţia produselor aferente programului și a contractelor/acordurilor-cadru de prestare a serviciilor pentru derularea măsurilor educative la nivelul local, aferent derulării “Programului pentru școli al României în perioada 2023-2029”, urmând ca în termen de 5 zile de la adoptare să transmitem hotărarea consiliului local, potrivit prevederilor pct. 1.5 al anexei 6 a procedurii de colaborare.</w:t>
      </w:r>
    </w:p>
    <w:p w14:paraId="0A6DD0FB" w14:textId="77777777"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Temeiul legal aplicabil:</w:t>
      </w:r>
    </w:p>
    <w:p w14:paraId="69460BD8" w14:textId="7E6CAE8F"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  Hotărârea nr. 652/2023 privind aprobarea Programului pentru şcoli al României în perioada 2023-2024 și a anexei nr.6 la aceasta, </w:t>
      </w:r>
    </w:p>
    <w:p w14:paraId="66820904" w14:textId="77777777"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prevederile pct.1.6 din Procedura privind colaborarea şi împărţirea responsabilităţilor între autorităţile administraţiei publice locale de la nivelul judeţelor, comunelor, oraşelor, municipiilor şi subdiviziunilor administrativ-teritoriale ale municipiilor în ceea ce priveşte implementarea Programului pentru şcoli al României în perioada 2023-2029, </w:t>
      </w:r>
    </w:p>
    <w:p w14:paraId="25C75902" w14:textId="77777777"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Ghidul solicitantului privind acordarea ajutorului financiar FEGA în cadrul Programului pentru Școlii al României, ediția a I-a, revizia 3, </w:t>
      </w:r>
    </w:p>
    <w:p w14:paraId="1EEFA50D" w14:textId="77777777" w:rsidR="00ED27D4" w:rsidRPr="00ED27D4" w:rsidRDefault="00ED27D4" w:rsidP="00ED27D4">
      <w:pPr>
        <w:spacing w:after="0"/>
        <w:rPr>
          <w:rFonts w:ascii="Times New Roman" w:hAnsi="Times New Roman" w:cs="Times New Roman"/>
          <w:sz w:val="24"/>
          <w:szCs w:val="24"/>
        </w:rPr>
      </w:pPr>
      <w:r w:rsidRPr="00ED27D4">
        <w:rPr>
          <w:rFonts w:ascii="Times New Roman" w:hAnsi="Times New Roman" w:cs="Times New Roman"/>
          <w:sz w:val="24"/>
          <w:szCs w:val="24"/>
        </w:rPr>
        <w:t xml:space="preserve">- prevederile art.1. alin. (4) și (5) din Ordonanţa Guvernului nr. 13/2017 privind aprobarea participării României la Programul pentru şcoli al Uniunii Europene. </w:t>
      </w:r>
    </w:p>
    <w:p w14:paraId="6E494E18" w14:textId="77777777" w:rsidR="00ED27D4" w:rsidRPr="00ED27D4" w:rsidRDefault="00ED27D4" w:rsidP="00ED27D4">
      <w:pPr>
        <w:spacing w:after="0"/>
        <w:rPr>
          <w:rFonts w:ascii="Times New Roman" w:hAnsi="Times New Roman" w:cs="Times New Roman"/>
          <w:sz w:val="24"/>
          <w:szCs w:val="24"/>
        </w:rPr>
      </w:pPr>
    </w:p>
    <w:p w14:paraId="35915484" w14:textId="7DC99DE3" w:rsidR="00782689" w:rsidRPr="00ED27D4" w:rsidRDefault="00ED27D4" w:rsidP="00ED27D4">
      <w:pPr>
        <w:spacing w:after="0"/>
        <w:rPr>
          <w:rFonts w:ascii="Times New Roman" w:eastAsia="Times New Roman" w:hAnsi="Times New Roman" w:cs="Times New Roman"/>
          <w:sz w:val="24"/>
          <w:szCs w:val="24"/>
          <w:lang w:val="en-US"/>
        </w:rPr>
      </w:pPr>
      <w:r w:rsidRPr="00ED27D4">
        <w:rPr>
          <w:rFonts w:ascii="Times New Roman" w:hAnsi="Times New Roman" w:cs="Times New Roman"/>
          <w:sz w:val="24"/>
          <w:szCs w:val="24"/>
        </w:rPr>
        <w:t xml:space="preserve">     Astfel, urmare a celor expuse mai sus, se impune adoptarea unei hotărâri privind asumarea / neasumarea de către Consiliul Local  Ion Creanga a responsabilității organizării și derulării procedurilor de atribuire a contractelor /acordurilor-cadru pentru achiziția produselor aferente Programului pentru Școli al României și a contractelor /acordurilor –cadru de prestare a serviciilor pentru derularea măsurilor educative, aferente Programului pentru Școli al României, iar propunerea noastră este de neasumare a acestor responsabilități.</w:t>
      </w:r>
    </w:p>
    <w:p w14:paraId="505BD8D6" w14:textId="77777777" w:rsidR="00782689" w:rsidRPr="00ED27D4" w:rsidRDefault="00782689" w:rsidP="00147709">
      <w:pPr>
        <w:spacing w:after="0"/>
        <w:rPr>
          <w:rFonts w:ascii="Times New Roman" w:eastAsia="Times New Roman" w:hAnsi="Times New Roman" w:cs="Times New Roman"/>
          <w:sz w:val="24"/>
          <w:szCs w:val="24"/>
          <w:lang w:val="en-US"/>
        </w:rPr>
      </w:pPr>
    </w:p>
    <w:p w14:paraId="343E0CFF" w14:textId="1EEBA632" w:rsidR="004A09A9" w:rsidRPr="00ED27D4" w:rsidRDefault="004A09A9" w:rsidP="00ED27D4">
      <w:pPr>
        <w:spacing w:after="0"/>
        <w:jc w:val="center"/>
        <w:rPr>
          <w:rFonts w:ascii="Times New Roman" w:hAnsi="Times New Roman" w:cs="Times New Roman"/>
          <w:sz w:val="24"/>
          <w:szCs w:val="24"/>
        </w:rPr>
      </w:pPr>
      <w:r w:rsidRPr="00ED27D4">
        <w:rPr>
          <w:rFonts w:ascii="Times New Roman" w:hAnsi="Times New Roman" w:cs="Times New Roman"/>
          <w:sz w:val="24"/>
          <w:szCs w:val="24"/>
        </w:rPr>
        <w:t>Consilier superior,</w:t>
      </w:r>
    </w:p>
    <w:p w14:paraId="4B856834" w14:textId="77777777" w:rsidR="004A09A9" w:rsidRPr="00ED27D4" w:rsidRDefault="004A09A9" w:rsidP="004A09A9">
      <w:pPr>
        <w:spacing w:after="0"/>
        <w:jc w:val="center"/>
        <w:rPr>
          <w:rFonts w:ascii="Times New Roman" w:hAnsi="Times New Roman" w:cs="Times New Roman"/>
          <w:sz w:val="24"/>
          <w:szCs w:val="24"/>
        </w:rPr>
      </w:pPr>
      <w:r w:rsidRPr="00ED27D4">
        <w:rPr>
          <w:rFonts w:ascii="Times New Roman" w:hAnsi="Times New Roman" w:cs="Times New Roman"/>
          <w:sz w:val="24"/>
          <w:szCs w:val="24"/>
        </w:rPr>
        <w:t>Segneanu Rodica</w:t>
      </w:r>
    </w:p>
    <w:p w14:paraId="7D4C568F" w14:textId="77777777" w:rsidR="00782689" w:rsidRPr="00ED27D4" w:rsidRDefault="00782689" w:rsidP="00147709">
      <w:pPr>
        <w:spacing w:after="0"/>
        <w:rPr>
          <w:rFonts w:ascii="Times New Roman" w:eastAsia="Times New Roman" w:hAnsi="Times New Roman" w:cs="Times New Roman"/>
          <w:sz w:val="24"/>
          <w:szCs w:val="24"/>
          <w:lang w:val="en-US"/>
        </w:rPr>
      </w:pPr>
    </w:p>
    <w:p w14:paraId="0C82F07F" w14:textId="77777777" w:rsidR="008756BE" w:rsidRPr="00ED27D4" w:rsidRDefault="008756BE" w:rsidP="008756BE">
      <w:pPr>
        <w:rPr>
          <w:rFonts w:ascii="Times New Roman" w:hAnsi="Times New Roman" w:cs="Times New Roman"/>
          <w:b/>
          <w:color w:val="000000"/>
          <w:sz w:val="24"/>
          <w:szCs w:val="24"/>
        </w:rPr>
      </w:pPr>
    </w:p>
    <w:p w14:paraId="0115882E" w14:textId="77777777" w:rsidR="004A09A9" w:rsidRDefault="004A09A9" w:rsidP="008756BE">
      <w:pPr>
        <w:rPr>
          <w:b/>
          <w:color w:val="000000"/>
          <w:sz w:val="28"/>
          <w:szCs w:val="28"/>
        </w:rPr>
      </w:pPr>
    </w:p>
    <w:p w14:paraId="7A4FBE0C" w14:textId="359D8D49" w:rsidR="00AD1C81" w:rsidRDefault="00AD1C81" w:rsidP="008756BE">
      <w:pPr>
        <w:rPr>
          <w:b/>
          <w:color w:val="000000"/>
          <w:sz w:val="28"/>
          <w:szCs w:val="28"/>
        </w:rPr>
      </w:pPr>
    </w:p>
    <w:p w14:paraId="7841EBFA" w14:textId="77777777" w:rsidR="00ED27D4" w:rsidRDefault="00ED27D4" w:rsidP="008756BE">
      <w:pPr>
        <w:rPr>
          <w:b/>
          <w:color w:val="000000"/>
          <w:sz w:val="28"/>
          <w:szCs w:val="28"/>
        </w:rPr>
      </w:pPr>
    </w:p>
    <w:p w14:paraId="743539ED" w14:textId="69EF701A" w:rsidR="008756BE" w:rsidRPr="00636005" w:rsidRDefault="008756BE" w:rsidP="008756BE">
      <w:pPr>
        <w:jc w:val="center"/>
        <w:rPr>
          <w:rFonts w:ascii="Times New Roman" w:eastAsia="Calibri" w:hAnsi="Times New Roman"/>
          <w:b/>
        </w:rPr>
      </w:pPr>
      <w:r w:rsidRPr="00636005">
        <w:rPr>
          <w:rFonts w:ascii="Times New Roman" w:eastAsia="Calibri" w:hAnsi="Times New Roman"/>
          <w:b/>
        </w:rPr>
        <w:t xml:space="preserve">AVIZ  </w:t>
      </w:r>
    </w:p>
    <w:p w14:paraId="38F71AEF" w14:textId="27C39AC7" w:rsidR="008756BE" w:rsidRPr="008756BE" w:rsidRDefault="008756BE" w:rsidP="008756BE">
      <w:pPr>
        <w:jc w:val="center"/>
        <w:rPr>
          <w:rFonts w:ascii="Times New Roman" w:hAnsi="Times New Roman"/>
          <w:b/>
          <w:bCs/>
        </w:rPr>
      </w:pPr>
      <w:r w:rsidRPr="00636005">
        <w:rPr>
          <w:rFonts w:ascii="Times New Roman" w:eastAsia="Calibri" w:hAnsi="Times New Roman"/>
          <w:b/>
          <w:color w:val="000000"/>
        </w:rPr>
        <w:t xml:space="preserve">privind avizul de legalitate </w:t>
      </w:r>
      <w:r w:rsidRPr="00636005">
        <w:rPr>
          <w:rFonts w:ascii="Times New Roman" w:eastAsia="Calibri" w:hAnsi="Times New Roman"/>
          <w:color w:val="000000"/>
        </w:rPr>
        <w:t xml:space="preserve"> </w:t>
      </w:r>
      <w:r w:rsidRPr="00636005">
        <w:rPr>
          <w:rFonts w:ascii="Times New Roman" w:eastAsia="Calibri" w:hAnsi="Times New Roman"/>
          <w:b/>
          <w:bCs/>
          <w:color w:val="000000"/>
        </w:rPr>
        <w:t>la proiectul de hotărâre</w:t>
      </w:r>
      <w:r w:rsidRPr="00636005">
        <w:rPr>
          <w:rFonts w:ascii="Times New Roman" w:hAnsi="Times New Roman"/>
          <w:b/>
        </w:rPr>
        <w:t xml:space="preserve"> </w:t>
      </w:r>
      <w:r w:rsidRPr="00FA30CB">
        <w:rPr>
          <w:rFonts w:ascii="Times New Roman" w:hAnsi="Times New Roman"/>
          <w:b/>
        </w:rPr>
        <w:t xml:space="preserve">privind  </w:t>
      </w:r>
      <w:r w:rsidRPr="008756BE">
        <w:rPr>
          <w:rFonts w:ascii="Times New Roman" w:hAnsi="Times New Roman"/>
          <w:b/>
          <w:bCs/>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w:t>
      </w:r>
      <w:r w:rsidR="00ED27D4">
        <w:rPr>
          <w:rFonts w:ascii="Times New Roman" w:hAnsi="Times New Roman"/>
          <w:b/>
          <w:bCs/>
        </w:rPr>
        <w:t xml:space="preserve"> nivel local în anul școlar 2024-2025</w:t>
      </w:r>
      <w:r w:rsidRPr="00017E51">
        <w:rPr>
          <w:rFonts w:ascii="Times New Roman" w:hAnsi="Times New Roman"/>
          <w:b/>
          <w:bCs/>
        </w:rPr>
        <w:t>.</w:t>
      </w:r>
    </w:p>
    <w:p w14:paraId="1F535EA3" w14:textId="77777777" w:rsidR="008756BE" w:rsidRDefault="008756BE" w:rsidP="008756BE">
      <w:pPr>
        <w:jc w:val="both"/>
        <w:rPr>
          <w:rFonts w:ascii="Times New Roman" w:eastAsia="Calibri" w:hAnsi="Times New Roman"/>
        </w:rPr>
      </w:pPr>
    </w:p>
    <w:p w14:paraId="4AA50DF1" w14:textId="77777777" w:rsidR="008756BE" w:rsidRDefault="008756BE" w:rsidP="008756BE">
      <w:pPr>
        <w:ind w:firstLine="720"/>
        <w:jc w:val="both"/>
        <w:rPr>
          <w:rFonts w:ascii="Times New Roman" w:eastAsia="Calibri" w:hAnsi="Times New Roman"/>
        </w:rPr>
      </w:pPr>
      <w:r w:rsidRPr="00636005">
        <w:rPr>
          <w:rFonts w:ascii="Times New Roman" w:eastAsia="Calibri" w:hAnsi="Times New Roman"/>
        </w:rPr>
        <w:t>În conformitate cu prevederile art.243 alin.(1) lit.</w:t>
      </w:r>
      <w:r>
        <w:rPr>
          <w:rFonts w:ascii="Times New Roman" w:eastAsia="Calibri" w:hAnsi="Times New Roman"/>
        </w:rPr>
        <w:t xml:space="preserve"> </w:t>
      </w:r>
      <w:r w:rsidRPr="00636005">
        <w:rPr>
          <w:rFonts w:ascii="Times New Roman" w:eastAsia="Calibri" w:hAnsi="Times New Roman"/>
        </w:rPr>
        <w:t xml:space="preserve">”a” din O.U.G nr.57/ 2019 privind  Codul  administrativ, înaintez consiliului local prezentul aviz. </w:t>
      </w:r>
    </w:p>
    <w:p w14:paraId="306FF3F4" w14:textId="61746DCC" w:rsidR="008756BE" w:rsidRPr="00636005" w:rsidRDefault="008756BE" w:rsidP="008756BE">
      <w:pPr>
        <w:ind w:firstLine="720"/>
        <w:jc w:val="both"/>
        <w:rPr>
          <w:rFonts w:ascii="Times New Roman" w:eastAsia="Calibri" w:hAnsi="Times New Roman"/>
        </w:rPr>
      </w:pPr>
      <w:r w:rsidRPr="00636005">
        <w:rPr>
          <w:rFonts w:ascii="Times New Roman" w:eastAsia="Calibri" w:hAnsi="Times New Roman"/>
        </w:rPr>
        <w:t>Analizând proiectul de hotărâre inițiat de primarul comunei  Ion Creanga , am constatat că sunt îndeplinite condi</w:t>
      </w:r>
      <w:r>
        <w:rPr>
          <w:rFonts w:ascii="Times New Roman" w:eastAsia="Calibri" w:hAnsi="Times New Roman"/>
        </w:rPr>
        <w:t>ț</w:t>
      </w:r>
      <w:r w:rsidRPr="00636005">
        <w:rPr>
          <w:rFonts w:ascii="Times New Roman" w:eastAsia="Calibri" w:hAnsi="Times New Roman"/>
        </w:rPr>
        <w:t xml:space="preserve">iile de fond și de formă ale proiectului de hotărâre : </w:t>
      </w:r>
    </w:p>
    <w:p w14:paraId="51EEA856" w14:textId="77777777" w:rsidR="008756BE" w:rsidRPr="00636005" w:rsidRDefault="008756BE" w:rsidP="008756BE">
      <w:pPr>
        <w:numPr>
          <w:ilvl w:val="0"/>
          <w:numId w:val="2"/>
        </w:numPr>
        <w:ind w:left="644"/>
        <w:contextualSpacing/>
        <w:jc w:val="both"/>
        <w:rPr>
          <w:rFonts w:ascii="Times New Roman" w:eastAsia="Calibri" w:hAnsi="Times New Roman"/>
        </w:rPr>
      </w:pPr>
      <w:r w:rsidRPr="00636005">
        <w:rPr>
          <w:rFonts w:ascii="Times New Roman" w:eastAsia="Calibri" w:hAnsi="Times New Roman"/>
        </w:rPr>
        <w:t xml:space="preserve">S-au respectat normele de tehnică legislativă pentru elaborarea proiectului de hotărâre, respectiv prevederile Legii nr.24/2000, republicată, cu modificările şi completările ulterioare ; </w:t>
      </w:r>
    </w:p>
    <w:p w14:paraId="4BBCDD22" w14:textId="05943D7B" w:rsidR="008756BE" w:rsidRPr="00636005" w:rsidRDefault="008756BE" w:rsidP="008756BE">
      <w:pPr>
        <w:numPr>
          <w:ilvl w:val="0"/>
          <w:numId w:val="2"/>
        </w:numPr>
        <w:ind w:left="644"/>
        <w:contextualSpacing/>
        <w:jc w:val="both"/>
        <w:rPr>
          <w:rFonts w:ascii="Times New Roman" w:eastAsia="Calibri" w:hAnsi="Times New Roman"/>
        </w:rPr>
      </w:pPr>
      <w:r w:rsidRPr="00636005">
        <w:rPr>
          <w:rFonts w:ascii="Times New Roman" w:eastAsia="Calibri" w:hAnsi="Times New Roman"/>
        </w:rPr>
        <w:t>Este ini</w:t>
      </w:r>
      <w:r>
        <w:rPr>
          <w:rFonts w:ascii="Times New Roman" w:eastAsia="Calibri" w:hAnsi="Times New Roman"/>
        </w:rPr>
        <w:t>ț</w:t>
      </w:r>
      <w:r w:rsidRPr="00636005">
        <w:rPr>
          <w:rFonts w:ascii="Times New Roman" w:eastAsia="Calibri" w:hAnsi="Times New Roman"/>
        </w:rPr>
        <w:t>iat de dl. primar, conf</w:t>
      </w:r>
      <w:r>
        <w:rPr>
          <w:rFonts w:ascii="Times New Roman" w:eastAsia="Calibri" w:hAnsi="Times New Roman"/>
        </w:rPr>
        <w:t xml:space="preserve">orm </w:t>
      </w:r>
      <w:r w:rsidRPr="00636005">
        <w:rPr>
          <w:rFonts w:ascii="Times New Roman" w:eastAsia="Calibri" w:hAnsi="Times New Roman"/>
        </w:rPr>
        <w:t>.art. 136  alin.(1)   din O.U.G nr.57/ 2019 privind  Codul  administrativ ,</w:t>
      </w:r>
    </w:p>
    <w:p w14:paraId="64819243" w14:textId="3914A06E" w:rsidR="008756BE" w:rsidRPr="00636005" w:rsidRDefault="008756BE" w:rsidP="008756BE">
      <w:pPr>
        <w:ind w:right="-96" w:firstLine="284"/>
        <w:jc w:val="both"/>
        <w:rPr>
          <w:rFonts w:ascii="Times New Roman" w:hAnsi="Times New Roman"/>
        </w:rPr>
      </w:pPr>
      <w:r w:rsidRPr="00636005">
        <w:rPr>
          <w:rFonts w:ascii="Times New Roman" w:eastAsia="Calibri" w:hAnsi="Times New Roman"/>
        </w:rPr>
        <w:t xml:space="preserve">Este elaborat conform : </w:t>
      </w:r>
      <w:r w:rsidRPr="00636005">
        <w:rPr>
          <w:rFonts w:ascii="Times New Roman" w:hAnsi="Times New Roman"/>
        </w:rPr>
        <w:t xml:space="preserve">art. </w:t>
      </w:r>
      <w:r>
        <w:rPr>
          <w:rFonts w:ascii="Times New Roman" w:hAnsi="Times New Roman"/>
        </w:rPr>
        <w:t xml:space="preserve">129 alin. (2) lit. „d”, alin. (7) lit. „s”, art. 139 alin. (1) și (3), art. 140 alin. (1) </w:t>
      </w:r>
      <w:r w:rsidRPr="00636005">
        <w:rPr>
          <w:rFonts w:ascii="Times New Roman" w:hAnsi="Times New Roman"/>
        </w:rPr>
        <w:t xml:space="preserve"> </w:t>
      </w:r>
      <w:r>
        <w:rPr>
          <w:rFonts w:ascii="Times New Roman" w:hAnsi="Times New Roman"/>
        </w:rPr>
        <w:t>precum și ale art. 196 alin. (1) lit. „a”</w:t>
      </w:r>
      <w:r w:rsidRPr="00636005">
        <w:rPr>
          <w:rFonts w:ascii="Times New Roman" w:hAnsi="Times New Roman"/>
        </w:rPr>
        <w:t xml:space="preserve">  din O.U.G  nr. 57/2019 privind Codul administrativ, cu modificările</w:t>
      </w:r>
      <w:r>
        <w:rPr>
          <w:rFonts w:ascii="Times New Roman" w:hAnsi="Times New Roman"/>
        </w:rPr>
        <w:t xml:space="preserve"> </w:t>
      </w:r>
      <w:r w:rsidRPr="00636005">
        <w:rPr>
          <w:rFonts w:ascii="Times New Roman" w:hAnsi="Times New Roman"/>
        </w:rPr>
        <w:t xml:space="preserve">și completările ulterioare, </w:t>
      </w:r>
    </w:p>
    <w:p w14:paraId="59D50E19" w14:textId="77777777" w:rsidR="008756BE" w:rsidRPr="00636005" w:rsidRDefault="008756BE" w:rsidP="008756BE">
      <w:pPr>
        <w:ind w:right="-96"/>
        <w:rPr>
          <w:rFonts w:ascii="Times New Roman" w:hAnsi="Times New Roman"/>
        </w:rPr>
      </w:pPr>
    </w:p>
    <w:p w14:paraId="5D8AB54A" w14:textId="77777777" w:rsidR="008756BE" w:rsidRPr="00636005" w:rsidRDefault="008756BE" w:rsidP="008756BE">
      <w:pPr>
        <w:ind w:right="-618"/>
        <w:rPr>
          <w:rFonts w:ascii="Times New Roman" w:hAnsi="Times New Roman"/>
        </w:rPr>
      </w:pPr>
    </w:p>
    <w:p w14:paraId="2D59BA6A" w14:textId="629D03F2" w:rsidR="008756BE" w:rsidRPr="00FC3972" w:rsidRDefault="008756BE" w:rsidP="008756BE">
      <w:pPr>
        <w:jc w:val="both"/>
        <w:rPr>
          <w:rFonts w:ascii="Times New Roman" w:hAnsi="Times New Roman"/>
          <w:bCs/>
        </w:rPr>
      </w:pPr>
      <w:r w:rsidRPr="00636005">
        <w:rPr>
          <w:rFonts w:ascii="Times New Roman" w:eastAsia="Calibri" w:hAnsi="Times New Roman"/>
          <w:color w:val="000000"/>
        </w:rPr>
        <w:t xml:space="preserve">    </w:t>
      </w:r>
      <w:r>
        <w:rPr>
          <w:rFonts w:ascii="Times New Roman" w:eastAsia="Calibri" w:hAnsi="Times New Roman"/>
          <w:bCs/>
          <w:color w:val="000000"/>
        </w:rPr>
        <w:t>Ț</w:t>
      </w:r>
      <w:r w:rsidRPr="00636005">
        <w:rPr>
          <w:rFonts w:ascii="Times New Roman" w:eastAsia="Calibri" w:hAnsi="Times New Roman"/>
          <w:bCs/>
          <w:color w:val="000000"/>
        </w:rPr>
        <w:t xml:space="preserve">inând cont  ca proiectul de  hotărâre, este  </w:t>
      </w:r>
      <w:r>
        <w:rPr>
          <w:rFonts w:ascii="Times New Roman" w:eastAsia="Calibri" w:hAnsi="Times New Roman"/>
          <w:bCs/>
          <w:color w:val="000000"/>
        </w:rPr>
        <w:t>î</w:t>
      </w:r>
      <w:r w:rsidRPr="00636005">
        <w:rPr>
          <w:rFonts w:ascii="Times New Roman" w:eastAsia="Calibri" w:hAnsi="Times New Roman"/>
          <w:bCs/>
          <w:color w:val="000000"/>
        </w:rPr>
        <w:t>nso</w:t>
      </w:r>
      <w:r>
        <w:rPr>
          <w:rFonts w:ascii="Times New Roman" w:eastAsia="Calibri" w:hAnsi="Times New Roman"/>
          <w:bCs/>
          <w:color w:val="000000"/>
        </w:rPr>
        <w:t>ț</w:t>
      </w:r>
      <w:r w:rsidRPr="00636005">
        <w:rPr>
          <w:rFonts w:ascii="Times New Roman" w:eastAsia="Calibri" w:hAnsi="Times New Roman"/>
          <w:bCs/>
          <w:color w:val="000000"/>
        </w:rPr>
        <w:t>it  de referatul de  aprobare  al  primarului  comunei  si de raportul  compartimentului  de  specialitate , consider că sunt îndeplinite condi</w:t>
      </w:r>
      <w:r>
        <w:rPr>
          <w:rFonts w:ascii="Times New Roman" w:eastAsia="Calibri" w:hAnsi="Times New Roman"/>
          <w:bCs/>
          <w:color w:val="000000"/>
        </w:rPr>
        <w:t>ț</w:t>
      </w:r>
      <w:r w:rsidRPr="00636005">
        <w:rPr>
          <w:rFonts w:ascii="Times New Roman" w:eastAsia="Calibri" w:hAnsi="Times New Roman"/>
          <w:bCs/>
          <w:color w:val="000000"/>
        </w:rPr>
        <w:t xml:space="preserve">iile </w:t>
      </w:r>
      <w:r>
        <w:rPr>
          <w:rFonts w:ascii="Times New Roman" w:eastAsia="Calibri" w:hAnsi="Times New Roman"/>
          <w:bCs/>
          <w:color w:val="000000"/>
        </w:rPr>
        <w:t>ș</w:t>
      </w:r>
      <w:r w:rsidRPr="00636005">
        <w:rPr>
          <w:rFonts w:ascii="Times New Roman" w:eastAsia="Calibri" w:hAnsi="Times New Roman"/>
          <w:bCs/>
          <w:color w:val="000000"/>
        </w:rPr>
        <w:t xml:space="preserve">i avizez favorabil  proiectul de hotărâre </w:t>
      </w:r>
      <w:r>
        <w:rPr>
          <w:rFonts w:ascii="Times New Roman" w:eastAsia="Calibri" w:hAnsi="Times New Roman"/>
          <w:bCs/>
          <w:color w:val="000000"/>
        </w:rPr>
        <w:t>privind</w:t>
      </w:r>
      <w:r w:rsidRPr="00FA30CB">
        <w:rPr>
          <w:rFonts w:ascii="Times New Roman" w:hAnsi="Times New Roman"/>
          <w:b/>
        </w:rPr>
        <w:t xml:space="preserve">  </w:t>
      </w:r>
      <w:r w:rsidRPr="008756BE">
        <w:rPr>
          <w:rFonts w:ascii="Times New Roman" w:hAnsi="Times New Roman"/>
          <w:bCs/>
        </w:rPr>
        <w:t>neasumarea responsabilităților organizării de atribuire a contractelor</w:t>
      </w:r>
      <w:r>
        <w:rPr>
          <w:rFonts w:ascii="Times New Roman" w:hAnsi="Times New Roman"/>
          <w:bCs/>
        </w:rPr>
        <w:t xml:space="preserve"> </w:t>
      </w:r>
      <w:r w:rsidRPr="008756BE">
        <w:rPr>
          <w:rFonts w:ascii="Times New Roman" w:hAnsi="Times New Roman"/>
          <w:bCs/>
        </w:rPr>
        <w:t>/acordurilor – cadru, pentru achiziția produselor aferente Programului pentru școli al României, în perioada 2023 – 2029 și al contractelor/acordurilor – cadru de prestare a serviciilor pentru derularea măsurilor educative la</w:t>
      </w:r>
      <w:r w:rsidR="00ED27D4">
        <w:rPr>
          <w:rFonts w:ascii="Times New Roman" w:hAnsi="Times New Roman"/>
          <w:bCs/>
        </w:rPr>
        <w:t xml:space="preserve"> nivel local în anul școlar 2024-2025</w:t>
      </w:r>
      <w:r w:rsidRPr="00FC3972">
        <w:rPr>
          <w:rFonts w:ascii="Times New Roman" w:hAnsi="Times New Roman"/>
          <w:bCs/>
        </w:rPr>
        <w:t>.</w:t>
      </w:r>
    </w:p>
    <w:p w14:paraId="29916C8A" w14:textId="2D116AD2" w:rsidR="008756BE" w:rsidRPr="00636005" w:rsidRDefault="008756BE" w:rsidP="008756BE">
      <w:pPr>
        <w:rPr>
          <w:rFonts w:ascii="Times New Roman" w:eastAsia="Calibri" w:hAnsi="Times New Roman"/>
        </w:rPr>
      </w:pPr>
    </w:p>
    <w:p w14:paraId="4AFDAA7F" w14:textId="5409DF96" w:rsidR="008756BE" w:rsidRPr="00636005" w:rsidRDefault="008756BE" w:rsidP="008756BE">
      <w:pPr>
        <w:spacing w:after="0"/>
        <w:jc w:val="center"/>
        <w:rPr>
          <w:rFonts w:ascii="Times New Roman" w:eastAsia="Calibri" w:hAnsi="Times New Roman"/>
        </w:rPr>
      </w:pPr>
      <w:r w:rsidRPr="00636005">
        <w:rPr>
          <w:rFonts w:ascii="Times New Roman" w:eastAsia="Calibri" w:hAnsi="Times New Roman"/>
        </w:rPr>
        <w:t xml:space="preserve">Ion Creanga , la data de </w:t>
      </w:r>
      <w:r w:rsidR="00ED27D4">
        <w:rPr>
          <w:rFonts w:ascii="Times New Roman" w:eastAsia="Calibri" w:hAnsi="Times New Roman"/>
        </w:rPr>
        <w:t xml:space="preserve"> 22</w:t>
      </w:r>
      <w:r>
        <w:rPr>
          <w:rFonts w:ascii="Times New Roman" w:eastAsia="Calibri" w:hAnsi="Times New Roman"/>
        </w:rPr>
        <w:t>.08.202</w:t>
      </w:r>
      <w:r w:rsidR="00ED27D4">
        <w:rPr>
          <w:rFonts w:ascii="Times New Roman" w:eastAsia="Calibri" w:hAnsi="Times New Roman"/>
        </w:rPr>
        <w:t>4</w:t>
      </w:r>
      <w:r>
        <w:rPr>
          <w:rFonts w:ascii="Times New Roman" w:eastAsia="Calibri" w:hAnsi="Times New Roman"/>
        </w:rPr>
        <w:t xml:space="preserve"> </w:t>
      </w:r>
    </w:p>
    <w:p w14:paraId="0082A51B" w14:textId="77777777" w:rsidR="008756BE" w:rsidRPr="00636005" w:rsidRDefault="008756BE" w:rsidP="008756BE">
      <w:pPr>
        <w:spacing w:after="0"/>
        <w:jc w:val="center"/>
        <w:rPr>
          <w:rFonts w:ascii="Times New Roman" w:eastAsia="Calibri" w:hAnsi="Times New Roman"/>
        </w:rPr>
      </w:pPr>
      <w:r w:rsidRPr="00636005">
        <w:rPr>
          <w:rFonts w:ascii="Times New Roman" w:eastAsia="Calibri" w:hAnsi="Times New Roman"/>
        </w:rPr>
        <w:t xml:space="preserve">SECRETAR  GENERAL </w:t>
      </w:r>
    </w:p>
    <w:p w14:paraId="2F049D8E" w14:textId="77777777" w:rsidR="008756BE" w:rsidRPr="00636005" w:rsidRDefault="008756BE" w:rsidP="008756BE">
      <w:pPr>
        <w:spacing w:after="0"/>
        <w:jc w:val="center"/>
        <w:rPr>
          <w:rFonts w:ascii="Times New Roman" w:eastAsia="Calibri" w:hAnsi="Times New Roman"/>
        </w:rPr>
      </w:pPr>
      <w:r w:rsidRPr="00636005">
        <w:rPr>
          <w:rFonts w:ascii="Times New Roman" w:eastAsia="Calibri" w:hAnsi="Times New Roman"/>
        </w:rPr>
        <w:t xml:space="preserve">Mihaela   Niță  </w:t>
      </w:r>
    </w:p>
    <w:p w14:paraId="7AC0559E" w14:textId="77777777" w:rsidR="00782689" w:rsidRDefault="00782689" w:rsidP="00147709">
      <w:pPr>
        <w:spacing w:after="0"/>
        <w:rPr>
          <w:rFonts w:ascii="Times New Roman" w:eastAsia="Times New Roman" w:hAnsi="Times New Roman"/>
          <w:sz w:val="24"/>
          <w:szCs w:val="24"/>
          <w:lang w:val="en-US"/>
        </w:rPr>
      </w:pPr>
    </w:p>
    <w:p w14:paraId="0901DF2B" w14:textId="77777777" w:rsidR="00782689" w:rsidRDefault="00782689" w:rsidP="00147709">
      <w:pPr>
        <w:spacing w:after="0"/>
        <w:rPr>
          <w:rFonts w:ascii="Times New Roman" w:eastAsia="Times New Roman" w:hAnsi="Times New Roman"/>
          <w:sz w:val="24"/>
          <w:szCs w:val="24"/>
          <w:lang w:val="en-US"/>
        </w:rPr>
      </w:pPr>
    </w:p>
    <w:p w14:paraId="0836942A" w14:textId="77777777" w:rsidR="00782689" w:rsidRDefault="00782689" w:rsidP="00147709">
      <w:pPr>
        <w:spacing w:after="0"/>
        <w:rPr>
          <w:rFonts w:ascii="Times New Roman" w:eastAsia="Times New Roman" w:hAnsi="Times New Roman"/>
          <w:sz w:val="24"/>
          <w:szCs w:val="24"/>
          <w:lang w:val="en-US"/>
        </w:rPr>
      </w:pPr>
    </w:p>
    <w:sectPr w:rsidR="00782689" w:rsidSect="00514317">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2F3000C8"/>
    <w:multiLevelType w:val="hybridMultilevel"/>
    <w:tmpl w:val="FFA05528"/>
    <w:lvl w:ilvl="0" w:tplc="89C8214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9530CC"/>
    <w:multiLevelType w:val="hybridMultilevel"/>
    <w:tmpl w:val="A62EB57C"/>
    <w:lvl w:ilvl="0" w:tplc="8AB81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D3"/>
    <w:rsid w:val="000132C2"/>
    <w:rsid w:val="000258E1"/>
    <w:rsid w:val="000F17DD"/>
    <w:rsid w:val="000F2BEC"/>
    <w:rsid w:val="001302C8"/>
    <w:rsid w:val="00147709"/>
    <w:rsid w:val="001705A6"/>
    <w:rsid w:val="00207045"/>
    <w:rsid w:val="00217090"/>
    <w:rsid w:val="002568A7"/>
    <w:rsid w:val="002A1D30"/>
    <w:rsid w:val="003F1375"/>
    <w:rsid w:val="004A09A9"/>
    <w:rsid w:val="004D2DAD"/>
    <w:rsid w:val="00514317"/>
    <w:rsid w:val="005336D5"/>
    <w:rsid w:val="005648A2"/>
    <w:rsid w:val="00592625"/>
    <w:rsid w:val="005933E4"/>
    <w:rsid w:val="00632637"/>
    <w:rsid w:val="0065021E"/>
    <w:rsid w:val="00660AAA"/>
    <w:rsid w:val="00681322"/>
    <w:rsid w:val="00687681"/>
    <w:rsid w:val="006A537D"/>
    <w:rsid w:val="006D72F8"/>
    <w:rsid w:val="00737AA3"/>
    <w:rsid w:val="00782689"/>
    <w:rsid w:val="00793395"/>
    <w:rsid w:val="007B72E8"/>
    <w:rsid w:val="00817C75"/>
    <w:rsid w:val="00847FCB"/>
    <w:rsid w:val="008756BE"/>
    <w:rsid w:val="008E65EB"/>
    <w:rsid w:val="00954B68"/>
    <w:rsid w:val="009644EC"/>
    <w:rsid w:val="0098559A"/>
    <w:rsid w:val="009C35D3"/>
    <w:rsid w:val="009D0338"/>
    <w:rsid w:val="009D481D"/>
    <w:rsid w:val="009F6D1C"/>
    <w:rsid w:val="009F6FE5"/>
    <w:rsid w:val="00A125FE"/>
    <w:rsid w:val="00AA5A5F"/>
    <w:rsid w:val="00AD1C81"/>
    <w:rsid w:val="00B0016A"/>
    <w:rsid w:val="00BC6F6B"/>
    <w:rsid w:val="00C301D6"/>
    <w:rsid w:val="00C37F1F"/>
    <w:rsid w:val="00C63617"/>
    <w:rsid w:val="00C83000"/>
    <w:rsid w:val="00C85CCE"/>
    <w:rsid w:val="00C917D9"/>
    <w:rsid w:val="00CA32D3"/>
    <w:rsid w:val="00D358B8"/>
    <w:rsid w:val="00D878C1"/>
    <w:rsid w:val="00DA1CEF"/>
    <w:rsid w:val="00DC13FE"/>
    <w:rsid w:val="00DF1E4C"/>
    <w:rsid w:val="00E17F0F"/>
    <w:rsid w:val="00EB5E9E"/>
    <w:rsid w:val="00ED27D4"/>
    <w:rsid w:val="00F15A16"/>
    <w:rsid w:val="00F6523B"/>
    <w:rsid w:val="00F7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4A21"/>
  <w15:chartTrackingRefBased/>
  <w15:docId w15:val="{41001442-E4E4-429E-94B0-6874C03F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EC"/>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00"/>
    <w:pPr>
      <w:ind w:left="720"/>
      <w:contextualSpacing/>
    </w:pPr>
  </w:style>
  <w:style w:type="paragraph" w:styleId="BalloonText">
    <w:name w:val="Balloon Text"/>
    <w:basedOn w:val="Normal"/>
    <w:link w:val="BalloonTextChar"/>
    <w:uiPriority w:val="99"/>
    <w:semiHidden/>
    <w:unhideWhenUsed/>
    <w:rsid w:val="00DA1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EF"/>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00909">
      <w:bodyDiv w:val="1"/>
      <w:marLeft w:val="0"/>
      <w:marRight w:val="0"/>
      <w:marTop w:val="0"/>
      <w:marBottom w:val="0"/>
      <w:divBdr>
        <w:top w:val="none" w:sz="0" w:space="0" w:color="auto"/>
        <w:left w:val="none" w:sz="0" w:space="0" w:color="auto"/>
        <w:bottom w:val="none" w:sz="0" w:space="0" w:color="auto"/>
        <w:right w:val="none" w:sz="0" w:space="0" w:color="auto"/>
      </w:divBdr>
    </w:div>
    <w:div w:id="1113094827">
      <w:bodyDiv w:val="1"/>
      <w:marLeft w:val="0"/>
      <w:marRight w:val="0"/>
      <w:marTop w:val="0"/>
      <w:marBottom w:val="0"/>
      <w:divBdr>
        <w:top w:val="none" w:sz="0" w:space="0" w:color="auto"/>
        <w:left w:val="none" w:sz="0" w:space="0" w:color="auto"/>
        <w:bottom w:val="none" w:sz="0" w:space="0" w:color="auto"/>
        <w:right w:val="none" w:sz="0" w:space="0" w:color="auto"/>
      </w:divBdr>
    </w:div>
    <w:div w:id="1210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11</cp:revision>
  <cp:lastPrinted>2024-08-23T06:08:00Z</cp:lastPrinted>
  <dcterms:created xsi:type="dcterms:W3CDTF">2023-08-22T12:39:00Z</dcterms:created>
  <dcterms:modified xsi:type="dcterms:W3CDTF">2024-08-23T06:14:00Z</dcterms:modified>
</cp:coreProperties>
</file>