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EC44" w14:textId="68CFF63C" w:rsidR="008922DD" w:rsidRPr="00215C54" w:rsidRDefault="008922DD" w:rsidP="008A49D3">
      <w:pPr>
        <w:spacing w:after="0"/>
        <w:jc w:val="center"/>
        <w:rPr>
          <w:rFonts w:ascii="Times New Roman" w:eastAsia="Times New Roman" w:hAnsi="Times New Roman"/>
          <w:lang w:val="fr-FR"/>
        </w:rPr>
      </w:pPr>
      <w:bookmarkStart w:id="0" w:name="_GoBack"/>
      <w:bookmarkEnd w:id="0"/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0A7E186D" w:rsidR="00F870F3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227BD11C" w14:textId="0311EBE7" w:rsidR="009031B9" w:rsidRDefault="009031B9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6193B064" w14:textId="79E2E45D" w:rsidR="009031B9" w:rsidRDefault="009031B9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105FB42E" w14:textId="77777777" w:rsidR="009031B9" w:rsidRPr="00215C54" w:rsidRDefault="009031B9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4BBD04E7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BB7F39">
        <w:rPr>
          <w:rFonts w:ascii="Times New Roman" w:eastAsia="Times New Roman" w:hAnsi="Times New Roman"/>
          <w:b/>
          <w:lang w:val="fr-FR"/>
        </w:rPr>
        <w:t xml:space="preserve">. </w:t>
      </w:r>
      <w:proofErr w:type="gramStart"/>
      <w:r w:rsidR="009031B9">
        <w:rPr>
          <w:rFonts w:ascii="Times New Roman" w:eastAsia="Times New Roman" w:hAnsi="Times New Roman"/>
          <w:b/>
          <w:lang w:val="fr-FR"/>
        </w:rPr>
        <w:t>61</w:t>
      </w:r>
      <w:r w:rsidR="00B84369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proofErr w:type="gram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9031B9">
        <w:rPr>
          <w:rFonts w:ascii="Times New Roman" w:eastAsia="Times New Roman" w:hAnsi="Times New Roman"/>
          <w:b/>
          <w:lang w:val="fr-FR"/>
        </w:rPr>
        <w:t>11.08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.2024 </w:t>
      </w:r>
    </w:p>
    <w:p w14:paraId="6BAC8284" w14:textId="625A212C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anul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2024</w:t>
      </w:r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 xml:space="preserve">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73A125C" w:rsidR="00E21CF9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2838F5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838F5">
        <w:rPr>
          <w:rFonts w:ascii="Times New Roman" w:eastAsia="Times New Roman" w:hAnsi="Times New Roman"/>
          <w:lang w:val="fr-FR"/>
        </w:rPr>
        <w:t>cu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modificarile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2838F5">
        <w:rPr>
          <w:rFonts w:ascii="Times New Roman" w:eastAsia="Times New Roman" w:hAnsi="Times New Roman"/>
          <w:lang w:val="fr-FR"/>
        </w:rPr>
        <w:t>completarile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ulterioare</w:t>
      </w:r>
      <w:proofErr w:type="spellEnd"/>
      <w:r w:rsidR="002838F5" w:rsidRPr="00215C54">
        <w:rPr>
          <w:rFonts w:ascii="Times New Roman" w:eastAsia="Times New Roman" w:hAnsi="Times New Roman"/>
          <w:lang w:val="fr-FR"/>
        </w:rPr>
        <w:t> </w:t>
      </w:r>
      <w:r w:rsidR="00E21CF9" w:rsidRPr="00215C54">
        <w:rPr>
          <w:rFonts w:ascii="Times New Roman" w:eastAsia="Times New Roman" w:hAnsi="Times New Roman"/>
          <w:lang w:val="fr-FR"/>
        </w:rPr>
        <w:t>;</w:t>
      </w:r>
    </w:p>
    <w:p w14:paraId="73098EE2" w14:textId="2D71EDEE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06C19F67" w14:textId="6021C2C5" w:rsidR="009031B9" w:rsidRDefault="009031B9" w:rsidP="009031B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nr. 20276 din 21.08.2024  a A</w:t>
      </w:r>
      <w:r w:rsidR="00F43F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J</w:t>
      </w:r>
      <w:r w:rsidR="00F43F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F</w:t>
      </w:r>
      <w:r w:rsidR="00F43FD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P Neamt </w:t>
      </w:r>
    </w:p>
    <w:p w14:paraId="44CE9C4D" w14:textId="767072D9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  primarul</w:t>
      </w:r>
      <w:r w:rsidR="009031B9">
        <w:rPr>
          <w:rFonts w:ascii="Times New Roman" w:eastAsia="Times New Roman" w:hAnsi="Times New Roman"/>
        </w:rPr>
        <w:t>ui</w:t>
      </w:r>
      <w:r w:rsidRPr="00215C54">
        <w:rPr>
          <w:rFonts w:ascii="Times New Roman" w:eastAsia="Times New Roman" w:hAnsi="Times New Roman"/>
        </w:rPr>
        <w:t xml:space="preserve">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9031B9">
        <w:rPr>
          <w:rFonts w:ascii="Times New Roman" w:eastAsia="Times New Roman" w:hAnsi="Times New Roman"/>
        </w:rPr>
        <w:t>9102 din 2</w:t>
      </w:r>
      <w:r w:rsidR="0004567B">
        <w:rPr>
          <w:rFonts w:ascii="Times New Roman" w:eastAsia="Times New Roman" w:hAnsi="Times New Roman"/>
        </w:rPr>
        <w:t>1.0</w:t>
      </w:r>
      <w:r w:rsidR="009031B9">
        <w:rPr>
          <w:rFonts w:ascii="Times New Roman" w:eastAsia="Times New Roman" w:hAnsi="Times New Roman"/>
        </w:rPr>
        <w:t>8</w:t>
      </w:r>
      <w:r w:rsidR="0004567B">
        <w:rPr>
          <w:rFonts w:ascii="Times New Roman" w:eastAsia="Times New Roman" w:hAnsi="Times New Roman"/>
        </w:rPr>
        <w:t>.2024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751D922F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9031B9">
        <w:rPr>
          <w:rFonts w:ascii="Times New Roman" w:eastAsia="Times New Roman" w:hAnsi="Times New Roman"/>
        </w:rPr>
        <w:t xml:space="preserve"> 9103 din 21.08</w:t>
      </w:r>
      <w:r w:rsidR="0004567B">
        <w:rPr>
          <w:rFonts w:ascii="Times New Roman" w:eastAsia="Times New Roman" w:hAnsi="Times New Roman"/>
        </w:rPr>
        <w:t>.2024 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Creanga</w:t>
      </w:r>
      <w:proofErr w:type="gramStart"/>
      <w:r w:rsidRPr="00215C54">
        <w:rPr>
          <w:rFonts w:ascii="Times New Roman" w:eastAsia="Times New Roman" w:hAnsi="Times New Roman"/>
          <w:b/>
          <w:lang w:val="en-US"/>
        </w:rPr>
        <w:t>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73B703E3" w14:textId="1E304B7D" w:rsidR="0016039E" w:rsidRDefault="0016039E" w:rsidP="0004567B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1C39E29B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37AE0194" w14:textId="426A114A" w:rsidR="004C0AE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pentru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anul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2024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6CCD0757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04567B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6F6C0DCF" w14:textId="55C31C9D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04567B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Dumitru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215C54">
        <w:rPr>
          <w:rFonts w:ascii="Times New Roman" w:eastAsia="Times New Roman" w:hAnsi="Times New Roman"/>
          <w:lang w:val="en-US"/>
        </w:rPr>
        <w:t>Dorin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TABACARIU </w:t>
      </w:r>
    </w:p>
    <w:p w14:paraId="5DBBEE5D" w14:textId="42900DDF" w:rsidR="0016039E" w:rsidRDefault="0016039E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B70F097" w14:textId="26CA9CC2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5EC9864" w14:textId="209F0CF8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0C15B5E" w14:textId="64DACD62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9061732" w14:textId="39B4B6E6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4D9784F" w14:textId="77777777" w:rsidR="009031B9" w:rsidRDefault="009031B9" w:rsidP="00390AE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E5F0DF1" w14:textId="77777777" w:rsidR="004A0523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A05B669" w14:textId="1FA6D209" w:rsidR="009E1872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5DD463EE" w14:textId="77777777" w:rsidR="004A0523" w:rsidRPr="00576A18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233B48" w14:textId="531348B4" w:rsidR="002C7337" w:rsidRPr="00620A4F" w:rsidRDefault="002C7337" w:rsidP="0054648A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8955CBA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9031B9">
        <w:rPr>
          <w:rFonts w:ascii="Times New Roman" w:hAnsi="Times New Roman"/>
          <w:b/>
          <w:lang w:val="pt-BR"/>
        </w:rPr>
        <w:t>669,</w:t>
      </w:r>
      <w:proofErr w:type="gramStart"/>
      <w:r w:rsidR="009031B9">
        <w:rPr>
          <w:rFonts w:ascii="Times New Roman" w:hAnsi="Times New Roman"/>
          <w:b/>
          <w:lang w:val="pt-BR"/>
        </w:rPr>
        <w:t>20</w:t>
      </w:r>
      <w:r w:rsidR="00462BE1" w:rsidRPr="00620A4F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2CD1FF29" w14:textId="678581C2" w:rsidR="00714DD6" w:rsidRDefault="008D556A" w:rsidP="009031B9">
      <w:pPr>
        <w:spacing w:after="0"/>
        <w:ind w:left="-180" w:right="-8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1</w:t>
      </w:r>
      <w:r w:rsidR="00DE6070">
        <w:rPr>
          <w:rFonts w:ascii="Times New Roman" w:eastAsia="Times New Roman" w:hAnsi="Times New Roman"/>
          <w:lang w:val="fr-FR"/>
        </w:rPr>
        <w:t xml:space="preserve">) </w:t>
      </w:r>
      <w:proofErr w:type="spellStart"/>
      <w:r w:rsidR="009031B9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031B9">
        <w:rPr>
          <w:rFonts w:ascii="Times New Roman" w:eastAsia="Times New Roman" w:hAnsi="Times New Roman"/>
          <w:b/>
          <w:lang w:val="fr-FR"/>
        </w:rPr>
        <w:t xml:space="preserve"> 42.02.65</w:t>
      </w:r>
      <w:r w:rsidR="00DE6070">
        <w:rPr>
          <w:rFonts w:ascii="Times New Roman" w:eastAsia="Times New Roman" w:hAnsi="Times New Roman"/>
          <w:lang w:val="fr-FR"/>
        </w:rPr>
        <w:t>-</w:t>
      </w:r>
      <w:r w:rsidR="009031B9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9031B9">
        <w:rPr>
          <w:rFonts w:ascii="Times New Roman" w:eastAsia="Times New Roman" w:hAnsi="Times New Roman"/>
          <w:lang w:val="fr-FR"/>
        </w:rPr>
        <w:t>Finantarea</w:t>
      </w:r>
      <w:proofErr w:type="spellEnd"/>
      <w:r w:rsidR="009031B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031B9">
        <w:rPr>
          <w:rFonts w:ascii="Times New Roman" w:eastAsia="Times New Roman" w:hAnsi="Times New Roman"/>
          <w:lang w:val="fr-FR"/>
        </w:rPr>
        <w:t>Programului</w:t>
      </w:r>
      <w:proofErr w:type="spellEnd"/>
      <w:proofErr w:type="gramEnd"/>
      <w:r w:rsidR="009031B9">
        <w:rPr>
          <w:rFonts w:ascii="Times New Roman" w:eastAsia="Times New Roman" w:hAnsi="Times New Roman"/>
          <w:lang w:val="fr-FR"/>
        </w:rPr>
        <w:t xml:space="preserve"> National  de  </w:t>
      </w:r>
      <w:proofErr w:type="spellStart"/>
      <w:r w:rsidR="009031B9">
        <w:rPr>
          <w:rFonts w:ascii="Times New Roman" w:eastAsia="Times New Roman" w:hAnsi="Times New Roman"/>
          <w:lang w:val="fr-FR"/>
        </w:rPr>
        <w:t>Dezvoltare</w:t>
      </w:r>
      <w:proofErr w:type="spellEnd"/>
      <w:r w:rsidR="009031B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9031B9">
        <w:rPr>
          <w:rFonts w:ascii="Times New Roman" w:eastAsia="Times New Roman" w:hAnsi="Times New Roman"/>
          <w:lang w:val="fr-FR"/>
        </w:rPr>
        <w:t>Locala</w:t>
      </w:r>
      <w:proofErr w:type="spellEnd"/>
      <w:r w:rsidR="009031B9">
        <w:rPr>
          <w:rFonts w:ascii="Times New Roman" w:eastAsia="Times New Roman" w:hAnsi="Times New Roman"/>
          <w:lang w:val="fr-FR"/>
        </w:rPr>
        <w:t xml:space="preserve"> </w:t>
      </w:r>
      <w:r w:rsidR="00A44B01">
        <w:rPr>
          <w:rFonts w:ascii="Times New Roman" w:eastAsia="Times New Roman" w:hAnsi="Times New Roman"/>
          <w:lang w:val="fr-FR"/>
        </w:rPr>
        <w:t xml:space="preserve">, </w:t>
      </w:r>
      <w:r w:rsidR="009031B9">
        <w:rPr>
          <w:rFonts w:ascii="Times New Roman" w:eastAsia="Times New Roman" w:hAnsi="Times New Roman"/>
          <w:lang w:val="fr-FR"/>
        </w:rPr>
        <w:t>i</w:t>
      </w:r>
      <w:r w:rsidR="00DE6070">
        <w:rPr>
          <w:rFonts w:ascii="Times New Roman" w:eastAsia="Times New Roman" w:hAnsi="Times New Roman"/>
          <w:lang w:val="fr-FR"/>
        </w:rPr>
        <w:t xml:space="preserve">n </w:t>
      </w:r>
      <w:proofErr w:type="spellStart"/>
      <w:r w:rsidR="00DE6070">
        <w:rPr>
          <w:rFonts w:ascii="Times New Roman" w:eastAsia="Times New Roman" w:hAnsi="Times New Roman"/>
          <w:lang w:val="fr-FR"/>
        </w:rPr>
        <w:t>suma</w:t>
      </w:r>
      <w:proofErr w:type="spellEnd"/>
      <w:r w:rsidR="009031B9">
        <w:rPr>
          <w:rFonts w:ascii="Times New Roman" w:eastAsia="Times New Roman" w:hAnsi="Times New Roman"/>
          <w:lang w:val="fr-FR"/>
        </w:rPr>
        <w:t xml:space="preserve"> de = 669,20 mii lei </w:t>
      </w:r>
      <w:r w:rsidR="00DE6070">
        <w:rPr>
          <w:rFonts w:ascii="Times New Roman" w:eastAsia="Times New Roman" w:hAnsi="Times New Roman"/>
          <w:lang w:val="fr-FR"/>
        </w:rPr>
        <w:t xml:space="preserve">       </w:t>
      </w:r>
      <w:r w:rsidR="00714DD6">
        <w:rPr>
          <w:rFonts w:ascii="Times New Roman" w:eastAsia="Times New Roman" w:hAnsi="Times New Roman"/>
          <w:lang w:val="fr-FR"/>
        </w:rPr>
        <w:t xml:space="preserve">                               </w:t>
      </w:r>
    </w:p>
    <w:p w14:paraId="5C66F942" w14:textId="2C16F54F" w:rsidR="002363F4" w:rsidRDefault="002363F4" w:rsidP="00D27F48">
      <w:pPr>
        <w:spacing w:after="0"/>
        <w:rPr>
          <w:rFonts w:ascii="Times New Roman" w:hAnsi="Times New Roman"/>
          <w:i/>
          <w:iCs/>
          <w:lang w:val="pt-BR"/>
        </w:rPr>
      </w:pPr>
    </w:p>
    <w:p w14:paraId="09817899" w14:textId="77777777" w:rsidR="004A0523" w:rsidRDefault="004A0523" w:rsidP="00D27F48">
      <w:pPr>
        <w:spacing w:after="0"/>
        <w:rPr>
          <w:rFonts w:ascii="Times New Roman" w:eastAsia="Times New Roman" w:hAnsi="Times New Roman"/>
          <w:lang w:val="en-US" w:eastAsia="ro-RO"/>
        </w:rPr>
      </w:pPr>
    </w:p>
    <w:p w14:paraId="671823CB" w14:textId="0A8B1B46" w:rsidR="0097289A" w:rsidRPr="00E3378B" w:rsidRDefault="006E262B" w:rsidP="00576A1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4A21EC"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val="en-US" w:eastAsia="ro-RO"/>
        </w:rPr>
        <w:t xml:space="preserve">           </w:t>
      </w:r>
    </w:p>
    <w:p w14:paraId="16709F10" w14:textId="217385F0" w:rsidR="009E28F7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9031B9">
        <w:rPr>
          <w:rFonts w:ascii="Times New Roman" w:eastAsia="Times New Roman" w:hAnsi="Times New Roman"/>
          <w:b/>
          <w:bCs/>
          <w:lang w:val="fr-FR"/>
        </w:rPr>
        <w:t>+ 669,20</w:t>
      </w:r>
      <w:r w:rsidR="00322F62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>mii lei</w:t>
      </w:r>
    </w:p>
    <w:p w14:paraId="1A9136DE" w14:textId="7C6D9C57" w:rsidR="00E06456" w:rsidRDefault="009E28F7" w:rsidP="009E28F7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DD2C4B">
        <w:rPr>
          <w:rFonts w:ascii="Times New Roman" w:eastAsia="Times New Roman" w:hAnsi="Times New Roman"/>
          <w:b/>
          <w:bCs/>
          <w:lang w:val="fr-FR"/>
        </w:rPr>
        <w:t> :</w:t>
      </w:r>
    </w:p>
    <w:p w14:paraId="5D3223A5" w14:textId="5A26752C" w:rsidR="00322F62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C35F83">
        <w:rPr>
          <w:rFonts w:ascii="Times New Roman" w:hAnsi="Times New Roman"/>
          <w:lang w:val="pt-BR"/>
        </w:rPr>
        <w:t xml:space="preserve">) </w:t>
      </w:r>
      <w:r w:rsidR="009031B9">
        <w:rPr>
          <w:rFonts w:ascii="Times New Roman" w:hAnsi="Times New Roman"/>
          <w:b/>
          <w:lang w:val="pt-BR"/>
        </w:rPr>
        <w:t>Capitolul 70</w:t>
      </w:r>
      <w:r w:rsidR="00C35F83" w:rsidRPr="00C6754A">
        <w:rPr>
          <w:rFonts w:ascii="Times New Roman" w:hAnsi="Times New Roman"/>
          <w:b/>
          <w:lang w:val="pt-BR"/>
        </w:rPr>
        <w:t>.02.0</w:t>
      </w:r>
      <w:r w:rsidR="009031B9">
        <w:rPr>
          <w:rFonts w:ascii="Times New Roman" w:hAnsi="Times New Roman"/>
          <w:b/>
          <w:lang w:val="pt-BR"/>
        </w:rPr>
        <w:t>5</w:t>
      </w:r>
      <w:r w:rsidR="00C35F83" w:rsidRPr="00C6754A">
        <w:rPr>
          <w:rFonts w:ascii="Times New Roman" w:hAnsi="Times New Roman"/>
          <w:b/>
          <w:lang w:val="pt-BR"/>
        </w:rPr>
        <w:t>.01</w:t>
      </w:r>
      <w:r w:rsidR="009031B9">
        <w:rPr>
          <w:rFonts w:ascii="Times New Roman" w:hAnsi="Times New Roman"/>
          <w:lang w:val="pt-BR"/>
        </w:rPr>
        <w:t xml:space="preserve"> </w:t>
      </w:r>
      <w:r w:rsidR="00C35F83" w:rsidRPr="00E06456">
        <w:rPr>
          <w:rFonts w:ascii="Times New Roman" w:hAnsi="Times New Roman"/>
          <w:lang w:val="pt-BR"/>
        </w:rPr>
        <w:t xml:space="preserve">art 71.01.01 constructii </w:t>
      </w:r>
      <w:r w:rsidR="00C6754A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p</w:t>
      </w:r>
      <w:r w:rsidR="00C6754A" w:rsidRPr="002A61A8">
        <w:rPr>
          <w:rFonts w:ascii="Times New Roman" w:hAnsi="Times New Roman"/>
          <w:lang w:val="pt-BR"/>
        </w:rPr>
        <w:t xml:space="preserve">entru </w:t>
      </w:r>
      <w:r w:rsidR="002A61A8">
        <w:rPr>
          <w:rFonts w:ascii="Times New Roman" w:hAnsi="Times New Roman"/>
          <w:lang w:val="pt-BR"/>
        </w:rPr>
        <w:t xml:space="preserve"> realizarea </w:t>
      </w:r>
      <w:r>
        <w:rPr>
          <w:rFonts w:ascii="Times New Roman" w:hAnsi="Times New Roman"/>
          <w:lang w:val="pt-BR"/>
        </w:rPr>
        <w:t>ob.</w:t>
      </w:r>
    </w:p>
    <w:p w14:paraId="26B0FFAA" w14:textId="0F680C60" w:rsidR="007C1CB2" w:rsidRPr="009031B9" w:rsidRDefault="00322F62" w:rsidP="002A61A8">
      <w:pPr>
        <w:tabs>
          <w:tab w:val="left" w:pos="9781"/>
        </w:tabs>
        <w:spacing w:after="0"/>
        <w:ind w:right="-563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  <w:lang w:val="pt-BR"/>
        </w:rPr>
        <w:t xml:space="preserve"> de investitii </w:t>
      </w:r>
      <w:r w:rsidR="00C6754A" w:rsidRPr="002A61A8">
        <w:rPr>
          <w:rFonts w:ascii="Times New Roman" w:hAnsi="Times New Roman"/>
          <w:lang w:val="pt-BR"/>
        </w:rPr>
        <w:t>,,</w:t>
      </w:r>
      <w:r w:rsidR="009031B9">
        <w:rPr>
          <w:rFonts w:ascii="Times New Roman" w:hAnsi="Times New Roman"/>
          <w:lang w:val="pt-BR"/>
        </w:rPr>
        <w:t xml:space="preserve"> Extindre  alimentare  cu  apa  si  canalizare </w:t>
      </w:r>
      <w:r w:rsidR="002A61A8" w:rsidRPr="002A61A8">
        <w:rPr>
          <w:rFonts w:ascii="Times New Roman" w:eastAsia="Times New Roman" w:hAnsi="Times New Roman"/>
          <w:lang w:val="en-US" w:eastAsia="ro-RO"/>
        </w:rPr>
        <w:t>”</w:t>
      </w:r>
      <w:r w:rsidR="002A61A8" w:rsidRPr="002A61A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in </w:t>
      </w:r>
      <w:r w:rsidR="002A61A8" w:rsidRPr="002A61A8">
        <w:rPr>
          <w:rFonts w:ascii="Times New Roman" w:hAnsi="Times New Roman"/>
          <w:lang w:val="pt-BR"/>
        </w:rPr>
        <w:t>suma de</w:t>
      </w:r>
      <w:r w:rsidR="002A61A8">
        <w:rPr>
          <w:rFonts w:ascii="Times New Roman" w:hAnsi="Times New Roman"/>
          <w:lang w:val="pt-BR"/>
        </w:rPr>
        <w:t xml:space="preserve">  </w:t>
      </w:r>
      <w:r w:rsidR="009031B9">
        <w:rPr>
          <w:rFonts w:ascii="Times New Roman" w:hAnsi="Times New Roman"/>
          <w:lang w:val="pt-BR"/>
        </w:rPr>
        <w:t xml:space="preserve">                                 = 669,20 mii lei </w:t>
      </w:r>
      <w:r>
        <w:rPr>
          <w:rFonts w:ascii="Times New Roman" w:hAnsi="Times New Roman"/>
          <w:lang w:val="pt-BR"/>
        </w:rPr>
        <w:t xml:space="preserve">                                                                                         </w:t>
      </w:r>
    </w:p>
    <w:p w14:paraId="31A2D6CD" w14:textId="4F174EBD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C348173" w14:textId="1556FBFC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19DDD77" w14:textId="52416776" w:rsidR="00274BE0" w:rsidRDefault="00274BE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2BB7831A" w14:textId="6358ABEB" w:rsidR="00404815" w:rsidRDefault="00E3378B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III </w:t>
      </w:r>
      <w:r w:rsidR="00404815" w:rsidRPr="00F93503">
        <w:rPr>
          <w:rFonts w:ascii="Times New Roman" w:hAnsi="Times New Roman"/>
          <w:b/>
          <w:lang w:val="pt-BR"/>
        </w:rPr>
        <w:t xml:space="preserve">  REALOCARE</w:t>
      </w:r>
      <w:r w:rsidR="00404815">
        <w:rPr>
          <w:rFonts w:ascii="Times New Roman" w:hAnsi="Times New Roman"/>
          <w:b/>
          <w:lang w:val="pt-BR"/>
        </w:rPr>
        <w:t>A</w:t>
      </w:r>
      <w:r w:rsidR="00404815">
        <w:rPr>
          <w:rFonts w:ascii="Times New Roman" w:hAnsi="Times New Roman"/>
          <w:lang w:val="pt-BR"/>
        </w:rPr>
        <w:t xml:space="preserve">  unor  fonduri </w:t>
      </w:r>
      <w:r w:rsidR="007F1C1D">
        <w:rPr>
          <w:rFonts w:ascii="Times New Roman" w:hAnsi="Times New Roman"/>
          <w:lang w:val="pt-BR"/>
        </w:rPr>
        <w:t xml:space="preserve">, </w:t>
      </w:r>
      <w:r w:rsidR="00C844CC">
        <w:rPr>
          <w:rFonts w:ascii="Times New Roman" w:hAnsi="Times New Roman"/>
          <w:lang w:val="pt-BR"/>
        </w:rPr>
        <w:t xml:space="preserve">prin  modificarea  repartizării  pe  trimestre </w:t>
      </w:r>
      <w:r w:rsidR="00C92EDA">
        <w:rPr>
          <w:rFonts w:ascii="Times New Roman" w:hAnsi="Times New Roman"/>
          <w:lang w:val="pt-BR"/>
        </w:rPr>
        <w:t>cu  aprobarea  A</w:t>
      </w:r>
      <w:r w:rsidR="009260A7">
        <w:rPr>
          <w:rFonts w:ascii="Times New Roman" w:hAnsi="Times New Roman"/>
          <w:lang w:val="pt-BR"/>
        </w:rPr>
        <w:t>.</w:t>
      </w:r>
      <w:r w:rsidR="00C92EDA">
        <w:rPr>
          <w:rFonts w:ascii="Times New Roman" w:hAnsi="Times New Roman"/>
          <w:lang w:val="pt-BR"/>
        </w:rPr>
        <w:t>J</w:t>
      </w:r>
      <w:r w:rsidR="009260A7">
        <w:rPr>
          <w:rFonts w:ascii="Times New Roman" w:hAnsi="Times New Roman"/>
          <w:lang w:val="pt-BR"/>
        </w:rPr>
        <w:t>.</w:t>
      </w:r>
      <w:r w:rsidR="00C92EDA">
        <w:rPr>
          <w:rFonts w:ascii="Times New Roman" w:hAnsi="Times New Roman"/>
          <w:lang w:val="pt-BR"/>
        </w:rPr>
        <w:t>F</w:t>
      </w:r>
      <w:r w:rsidR="009260A7">
        <w:rPr>
          <w:rFonts w:ascii="Times New Roman" w:hAnsi="Times New Roman"/>
          <w:lang w:val="pt-BR"/>
        </w:rPr>
        <w:t>.</w:t>
      </w:r>
      <w:r w:rsidR="00C92EDA">
        <w:rPr>
          <w:rFonts w:ascii="Times New Roman" w:hAnsi="Times New Roman"/>
          <w:lang w:val="pt-BR"/>
        </w:rPr>
        <w:t>P</w:t>
      </w:r>
      <w:r w:rsidR="009260A7">
        <w:rPr>
          <w:rFonts w:ascii="Times New Roman" w:hAnsi="Times New Roman"/>
          <w:lang w:val="pt-BR"/>
        </w:rPr>
        <w:t>.</w:t>
      </w:r>
      <w:r w:rsidR="00C844CC">
        <w:rPr>
          <w:rFonts w:ascii="Times New Roman" w:hAnsi="Times New Roman"/>
          <w:lang w:val="pt-BR"/>
        </w:rPr>
        <w:t xml:space="preserve">Neamt </w:t>
      </w:r>
      <w:r w:rsidR="00C92EDA">
        <w:rPr>
          <w:rFonts w:ascii="Times New Roman" w:hAnsi="Times New Roman"/>
          <w:lang w:val="pt-BR"/>
        </w:rPr>
        <w:t xml:space="preserve">  nr. 20276 din 21.08.2024</w:t>
      </w:r>
      <w:r w:rsidR="00C844CC">
        <w:rPr>
          <w:rFonts w:ascii="Times New Roman" w:hAnsi="Times New Roman"/>
          <w:lang w:val="pt-BR"/>
        </w:rPr>
        <w:t>,</w:t>
      </w:r>
      <w:r w:rsidR="00C92EDA">
        <w:rPr>
          <w:rFonts w:ascii="Times New Roman" w:hAnsi="Times New Roman"/>
          <w:lang w:val="pt-BR"/>
        </w:rPr>
        <w:t xml:space="preserve"> </w:t>
      </w:r>
      <w:r w:rsidR="00B8721D">
        <w:rPr>
          <w:rFonts w:ascii="Times New Roman" w:hAnsi="Times New Roman"/>
          <w:lang w:val="pt-BR"/>
        </w:rPr>
        <w:t>du</w:t>
      </w:r>
      <w:r w:rsidR="00404815">
        <w:rPr>
          <w:rFonts w:ascii="Times New Roman" w:hAnsi="Times New Roman"/>
          <w:lang w:val="pt-BR"/>
        </w:rPr>
        <w:t>pa  cum  urmeaza :</w:t>
      </w:r>
    </w:p>
    <w:p w14:paraId="65FA6008" w14:textId="3A5372D8" w:rsidR="00312464" w:rsidRPr="00FD14DD" w:rsidRDefault="00312464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tbl>
      <w:tblPr>
        <w:tblStyle w:val="TableGrid"/>
        <w:tblW w:w="10745" w:type="dxa"/>
        <w:tblInd w:w="-647" w:type="dxa"/>
        <w:tblLook w:val="04A0" w:firstRow="1" w:lastRow="0" w:firstColumn="1" w:lastColumn="0" w:noHBand="0" w:noVBand="1"/>
      </w:tblPr>
      <w:tblGrid>
        <w:gridCol w:w="5418"/>
        <w:gridCol w:w="5327"/>
      </w:tblGrid>
      <w:tr w:rsidR="00FD14DD" w14:paraId="50BB6BA7" w14:textId="77777777" w:rsidTr="00C92EDA">
        <w:tc>
          <w:tcPr>
            <w:tcW w:w="5418" w:type="dxa"/>
          </w:tcPr>
          <w:p w14:paraId="51344BB9" w14:textId="15423CB3" w:rsidR="00FD14DD" w:rsidRPr="00FD14DD" w:rsidRDefault="00FD14DD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FD14DD">
              <w:rPr>
                <w:rFonts w:ascii="Times New Roman" w:hAnsi="Times New Roman"/>
                <w:b/>
                <w:lang w:val="pt-BR"/>
              </w:rPr>
              <w:t>Din  Trim IV</w:t>
            </w:r>
          </w:p>
        </w:tc>
        <w:tc>
          <w:tcPr>
            <w:tcW w:w="5327" w:type="dxa"/>
          </w:tcPr>
          <w:p w14:paraId="5E49CFF2" w14:textId="291F4EAF" w:rsidR="00FD14DD" w:rsidRPr="00FD14DD" w:rsidRDefault="00FD14DD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FD14DD">
              <w:rPr>
                <w:rFonts w:ascii="Times New Roman" w:hAnsi="Times New Roman"/>
                <w:b/>
                <w:lang w:val="pt-BR"/>
              </w:rPr>
              <w:t>In  Trim III</w:t>
            </w:r>
          </w:p>
        </w:tc>
      </w:tr>
      <w:tr w:rsidR="00FD14DD" w14:paraId="7C041029" w14:textId="77777777" w:rsidTr="00C92EDA">
        <w:trPr>
          <w:trHeight w:val="1526"/>
        </w:trPr>
        <w:tc>
          <w:tcPr>
            <w:tcW w:w="5418" w:type="dxa"/>
          </w:tcPr>
          <w:p w14:paraId="3C5F814E" w14:textId="77777777" w:rsidR="00FD14DD" w:rsidRDefault="00FD14DD" w:rsidP="00FD14D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1)</w:t>
            </w:r>
            <w:r w:rsidRPr="00FD14DD">
              <w:rPr>
                <w:rFonts w:ascii="Times New Roman" w:hAnsi="Times New Roman"/>
                <w:b/>
                <w:lang w:val="pt-BR"/>
              </w:rPr>
              <w:t>De la  Cap  de  VENITURI</w:t>
            </w:r>
            <w:r w:rsidRPr="00FD14DD">
              <w:rPr>
                <w:rFonts w:ascii="Times New Roman" w:hAnsi="Times New Roman"/>
                <w:lang w:val="pt-BR"/>
              </w:rPr>
              <w:t xml:space="preserve"> - 11.02.02- Sume</w:t>
            </w:r>
          </w:p>
          <w:p w14:paraId="3D90D398" w14:textId="77777777" w:rsidR="00FD14DD" w:rsidRDefault="00FD14DD" w:rsidP="00FD14D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FD14DD">
              <w:rPr>
                <w:rFonts w:ascii="Times New Roman" w:hAnsi="Times New Roman"/>
                <w:lang w:val="pt-BR"/>
              </w:rPr>
              <w:t xml:space="preserve"> alocate  din  TVA  pentru finantarea  cheltuielilor</w:t>
            </w:r>
          </w:p>
          <w:p w14:paraId="06E610C1" w14:textId="458275A4" w:rsidR="00FD14DD" w:rsidRPr="00FD14DD" w:rsidRDefault="00FD14DD" w:rsidP="00FD14DD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FD14DD">
              <w:rPr>
                <w:rFonts w:ascii="Times New Roman" w:hAnsi="Times New Roman"/>
                <w:lang w:val="pt-BR"/>
              </w:rPr>
              <w:t xml:space="preserve"> cu  asistentii  personali ai  persoanelor  cu  handicap</w:t>
            </w:r>
          </w:p>
          <w:p w14:paraId="3C0D563C" w14:textId="77777777" w:rsidR="000C7A78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  <w:r w:rsidR="00FD14DD">
              <w:rPr>
                <w:rFonts w:ascii="Times New Roman" w:hAnsi="Times New Roman"/>
                <w:lang w:val="pt-BR"/>
              </w:rPr>
              <w:t>u suma de</w:t>
            </w:r>
            <w:r>
              <w:rPr>
                <w:rFonts w:ascii="Times New Roman" w:hAnsi="Times New Roman"/>
                <w:lang w:val="pt-BR"/>
              </w:rPr>
              <w:t>:</w:t>
            </w:r>
          </w:p>
          <w:p w14:paraId="411DBF5B" w14:textId="33C284F6" w:rsidR="00FD14DD" w:rsidRDefault="00FD14DD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 - 123 mii lei</w:t>
            </w:r>
          </w:p>
        </w:tc>
        <w:tc>
          <w:tcPr>
            <w:tcW w:w="5327" w:type="dxa"/>
          </w:tcPr>
          <w:p w14:paraId="46D341B6" w14:textId="77777777" w:rsidR="00C92EDA" w:rsidRDefault="00FD14DD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1)</w:t>
            </w:r>
            <w:r w:rsidRPr="00FD14DD">
              <w:rPr>
                <w:rFonts w:ascii="Times New Roman" w:hAnsi="Times New Roman"/>
                <w:b/>
                <w:lang w:val="pt-BR"/>
              </w:rPr>
              <w:t>La  Cap  de  VENITURI</w:t>
            </w:r>
            <w:r w:rsidRPr="00FD14DD">
              <w:rPr>
                <w:rFonts w:ascii="Times New Roman" w:hAnsi="Times New Roman"/>
                <w:lang w:val="pt-BR"/>
              </w:rPr>
              <w:t xml:space="preserve"> - 11.02.02- Sume alocate  din  TVA  pentru finantarea  cheltuielilor  cu  asistentii  perso</w:t>
            </w:r>
            <w:r w:rsidR="00C92EDA">
              <w:rPr>
                <w:rFonts w:ascii="Times New Roman" w:hAnsi="Times New Roman"/>
                <w:lang w:val="pt-BR"/>
              </w:rPr>
              <w:t>-</w:t>
            </w:r>
          </w:p>
          <w:p w14:paraId="34B2D227" w14:textId="555C0907" w:rsidR="000C7A78" w:rsidRDefault="00FD14DD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FD14DD">
              <w:rPr>
                <w:rFonts w:ascii="Times New Roman" w:hAnsi="Times New Roman"/>
                <w:lang w:val="pt-BR"/>
              </w:rPr>
              <w:t>nali ai  persoanelor  cu  handicap</w:t>
            </w:r>
            <w:r w:rsidR="000C7A78">
              <w:rPr>
                <w:rFonts w:ascii="Times New Roman" w:hAnsi="Times New Roman"/>
                <w:lang w:val="pt-BR"/>
              </w:rPr>
              <w:t xml:space="preserve"> , c</w:t>
            </w:r>
            <w:r>
              <w:rPr>
                <w:rFonts w:ascii="Times New Roman" w:hAnsi="Times New Roman"/>
                <w:lang w:val="pt-BR"/>
              </w:rPr>
              <w:t>u  suma  de</w:t>
            </w:r>
            <w:r w:rsidR="000C7A78">
              <w:rPr>
                <w:rFonts w:ascii="Times New Roman" w:hAnsi="Times New Roman"/>
                <w:lang w:val="pt-BR"/>
              </w:rPr>
              <w:t>:</w:t>
            </w:r>
          </w:p>
          <w:p w14:paraId="782E4AD2" w14:textId="77777777" w:rsidR="000C7A78" w:rsidRDefault="000C7A78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1DAA3332" w14:textId="4BB19F04" w:rsidR="00FD14DD" w:rsidRDefault="00FD14DD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 + 123 mii lei</w:t>
            </w:r>
          </w:p>
          <w:p w14:paraId="2D42F029" w14:textId="77C2DB8F" w:rsidR="000C7A78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</w:p>
        </w:tc>
      </w:tr>
      <w:tr w:rsidR="000C7A78" w14:paraId="5D0000E9" w14:textId="77777777" w:rsidTr="00C92EDA">
        <w:trPr>
          <w:trHeight w:val="705"/>
        </w:trPr>
        <w:tc>
          <w:tcPr>
            <w:tcW w:w="5418" w:type="dxa"/>
          </w:tcPr>
          <w:p w14:paraId="4545B0FB" w14:textId="77777777" w:rsidR="000C7A78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2)De l</w:t>
            </w:r>
            <w:r w:rsidRPr="000C7A78">
              <w:rPr>
                <w:rFonts w:ascii="Times New Roman" w:hAnsi="Times New Roman"/>
                <w:b/>
                <w:lang w:val="pt-BR"/>
              </w:rPr>
              <w:t xml:space="preserve">a  Cap  de  CHELTUIELI – </w:t>
            </w:r>
            <w:r w:rsidRPr="000C7A78">
              <w:rPr>
                <w:rFonts w:ascii="Times New Roman" w:hAnsi="Times New Roman"/>
                <w:lang w:val="pt-BR"/>
              </w:rPr>
              <w:t xml:space="preserve">68.02.05.02  </w:t>
            </w:r>
          </w:p>
          <w:p w14:paraId="37F7CC70" w14:textId="77777777" w:rsidR="00C92EDA" w:rsidRDefault="000C7A78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0C7A78">
              <w:rPr>
                <w:rFonts w:ascii="Times New Roman" w:hAnsi="Times New Roman"/>
                <w:lang w:val="pt-BR"/>
              </w:rPr>
              <w:t>Asistenta  sociala</w:t>
            </w:r>
            <w:r>
              <w:rPr>
                <w:rFonts w:ascii="Times New Roman" w:hAnsi="Times New Roman"/>
                <w:lang w:val="pt-BR"/>
              </w:rPr>
              <w:t xml:space="preserve"> , </w:t>
            </w:r>
            <w:r w:rsidR="00C92EDA">
              <w:rPr>
                <w:rFonts w:ascii="Times New Roman" w:hAnsi="Times New Roman"/>
                <w:lang w:val="pt-BR"/>
              </w:rPr>
              <w:t>art.:</w:t>
            </w:r>
          </w:p>
          <w:p w14:paraId="777D610A" w14:textId="4D7E970E" w:rsidR="000C7A78" w:rsidRDefault="00C92EDA" w:rsidP="000C7A78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- 10.01.01 salarii  de  baza , </w:t>
            </w:r>
            <w:r w:rsidR="000C7A78">
              <w:rPr>
                <w:rFonts w:ascii="Times New Roman" w:hAnsi="Times New Roman"/>
                <w:lang w:val="pt-BR"/>
              </w:rPr>
              <w:t>cu suma de</w:t>
            </w:r>
            <w:r>
              <w:rPr>
                <w:rFonts w:ascii="Times New Roman" w:hAnsi="Times New Roman"/>
                <w:lang w:val="pt-BR"/>
              </w:rPr>
              <w:t xml:space="preserve">          = - 90 mii lei </w:t>
            </w:r>
          </w:p>
          <w:p w14:paraId="5DD965B3" w14:textId="3A540D42" w:rsidR="000C7A78" w:rsidRPr="000C7A78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- 57.02.01 indemnizatii handicap, in suma de </w:t>
            </w:r>
            <w:r w:rsidR="000C7A78">
              <w:rPr>
                <w:rFonts w:ascii="Times New Roman" w:hAnsi="Times New Roman"/>
                <w:lang w:val="pt-BR"/>
              </w:rPr>
              <w:t xml:space="preserve">= </w:t>
            </w:r>
            <w:r>
              <w:rPr>
                <w:rFonts w:ascii="Times New Roman" w:hAnsi="Times New Roman"/>
                <w:lang w:val="pt-BR"/>
              </w:rPr>
              <w:t>- 3</w:t>
            </w:r>
            <w:r w:rsidR="000C7A78">
              <w:rPr>
                <w:rFonts w:ascii="Times New Roman" w:hAnsi="Times New Roman"/>
                <w:lang w:val="pt-BR"/>
              </w:rPr>
              <w:t>3 mii lei</w:t>
            </w:r>
          </w:p>
          <w:p w14:paraId="781F711F" w14:textId="77777777" w:rsidR="000C7A78" w:rsidRDefault="000C7A78" w:rsidP="000C7A78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lang w:val="pt-BR"/>
              </w:rPr>
            </w:pPr>
            <w:r w:rsidRPr="00F93503">
              <w:rPr>
                <w:rFonts w:ascii="Times New Roman" w:hAnsi="Times New Roman"/>
                <w:b/>
                <w:lang w:val="pt-BR"/>
              </w:rPr>
              <w:t xml:space="preserve">  </w:t>
            </w:r>
          </w:p>
          <w:p w14:paraId="0540D7A2" w14:textId="77777777" w:rsidR="000C7A78" w:rsidRDefault="000C7A78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327" w:type="dxa"/>
          </w:tcPr>
          <w:p w14:paraId="3B5149A0" w14:textId="4E473A93" w:rsidR="00C92EDA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2)L</w:t>
            </w:r>
            <w:r w:rsidRPr="000C7A78">
              <w:rPr>
                <w:rFonts w:ascii="Times New Roman" w:hAnsi="Times New Roman"/>
                <w:b/>
                <w:lang w:val="pt-BR"/>
              </w:rPr>
              <w:t xml:space="preserve">a  Cap  de  CHELTUIELI – </w:t>
            </w:r>
            <w:r w:rsidRPr="000C7A78">
              <w:rPr>
                <w:rFonts w:ascii="Times New Roman" w:hAnsi="Times New Roman"/>
                <w:lang w:val="pt-BR"/>
              </w:rPr>
              <w:t xml:space="preserve">68.02.05.02  </w:t>
            </w:r>
          </w:p>
          <w:p w14:paraId="38824136" w14:textId="77777777" w:rsidR="00C92EDA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 w:rsidRPr="000C7A78">
              <w:rPr>
                <w:rFonts w:ascii="Times New Roman" w:hAnsi="Times New Roman"/>
                <w:lang w:val="pt-BR"/>
              </w:rPr>
              <w:t>Asistenta  sociala</w:t>
            </w:r>
            <w:r>
              <w:rPr>
                <w:rFonts w:ascii="Times New Roman" w:hAnsi="Times New Roman"/>
                <w:lang w:val="pt-BR"/>
              </w:rPr>
              <w:t xml:space="preserve"> , art.:</w:t>
            </w:r>
          </w:p>
          <w:p w14:paraId="780C9665" w14:textId="5E77BF7A" w:rsidR="00C92EDA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- 10.01.01 salarii  de  baza , cu suma de         = - 90 mii lei </w:t>
            </w:r>
          </w:p>
          <w:p w14:paraId="15F2A278" w14:textId="77777777" w:rsidR="00C92EDA" w:rsidRPr="000C7A78" w:rsidRDefault="00C92EDA" w:rsidP="00C92ED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- 57.02.01 indemnizatii handicap, in suma de = - 33 mii lei</w:t>
            </w:r>
          </w:p>
          <w:p w14:paraId="21531461" w14:textId="77777777" w:rsidR="000C7A78" w:rsidRDefault="000C7A78" w:rsidP="000C7A78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lang w:val="pt-BR"/>
              </w:rPr>
            </w:pPr>
          </w:p>
          <w:p w14:paraId="239D1A20" w14:textId="77777777" w:rsidR="000C7A78" w:rsidRDefault="000C7A78" w:rsidP="00FD14DD">
            <w:pPr>
              <w:tabs>
                <w:tab w:val="left" w:pos="9781"/>
              </w:tabs>
              <w:ind w:right="-563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14:paraId="1FFAD1EA" w14:textId="715C8FAA" w:rsidR="00FD14DD" w:rsidRDefault="00FD14DD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07006D6A" w14:textId="77777777" w:rsidR="00FD14DD" w:rsidRPr="00FD14DD" w:rsidRDefault="00FD14DD" w:rsidP="00FD14DD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578A0A93" w14:textId="77777777" w:rsidR="004A0523" w:rsidRDefault="004A0523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611F8A80" w14:textId="271E68D3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54A83A1F" w14:textId="54CA9E70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7C2D0D18" w14:textId="675C4CD3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5AFC2546" w14:textId="162EDA7B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E805150" w14:textId="3BBC3F7B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FDC2E38" w14:textId="7CE600B1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EB58B27" w14:textId="35A80C98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AF7EA41" w14:textId="63E27A94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2857E19" w14:textId="77777777" w:rsidR="009260A7" w:rsidRDefault="009260A7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136EC3A" w14:textId="33112053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311CCEC" w14:textId="4CEF44A0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22889E1" w14:textId="383E2D25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456A4F4" w14:textId="77777777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AE7C949" w14:textId="77777777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16423F52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9505E8" w:rsidRDefault="007C204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 xml:space="preserve">    </w:t>
      </w:r>
      <w:r w:rsidR="00854D8B" w:rsidRPr="009505E8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51823B06" w:rsidR="009F69AA" w:rsidRPr="009505E8" w:rsidRDefault="009260A7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9102</w:t>
      </w:r>
      <w:r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21.08</w:t>
      </w:r>
      <w:r w:rsidR="00FC5B6D" w:rsidRPr="009505E8">
        <w:rPr>
          <w:rFonts w:ascii="Times New Roman" w:eastAsia="Times New Roman" w:hAnsi="Times New Roman"/>
          <w:sz w:val="24"/>
          <w:szCs w:val="24"/>
        </w:rPr>
        <w:t xml:space="preserve">.2024 </w:t>
      </w:r>
    </w:p>
    <w:p w14:paraId="104E1B1A" w14:textId="1F725E68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9505E8" w:rsidRDefault="00644F62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1D8984EC" w:rsidR="00854D8B" w:rsidRPr="009505E8" w:rsidRDefault="000762B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  <w:proofErr w:type="spellStart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4A052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 </w:t>
      </w:r>
    </w:p>
    <w:p w14:paraId="1BD5E1BD" w14:textId="6D86D90E" w:rsidR="00651DA8" w:rsidRPr="009505E8" w:rsidRDefault="00651DA8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1D67BF59" w:rsidR="00BD6772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9505E8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F67ABF">
        <w:rPr>
          <w:rFonts w:ascii="Times New Roman" w:eastAsia="Times New Roman" w:hAnsi="Times New Roman"/>
          <w:sz w:val="24"/>
          <w:szCs w:val="24"/>
          <w:lang w:val="fr-FR"/>
        </w:rPr>
        <w:t>4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,  nr. </w:t>
      </w:r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421/ </w:t>
      </w:r>
      <w:proofErr w:type="gramStart"/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>2023 .</w:t>
      </w:r>
      <w:proofErr w:type="gramEnd"/>
    </w:p>
    <w:p w14:paraId="106717EF" w14:textId="4DC083EC" w:rsidR="004A0523" w:rsidRPr="009260A7" w:rsidRDefault="00325B61" w:rsidP="009260A7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Avand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in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vedere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4A0523">
        <w:rPr>
          <w:rFonts w:ascii="Times New Roman" w:hAnsi="Times New Roman"/>
          <w:lang w:val="pt-BR"/>
        </w:rPr>
        <w:t xml:space="preserve"> </w:t>
      </w:r>
    </w:p>
    <w:p w14:paraId="5E0DDC3A" w14:textId="6A981C6B" w:rsidR="004A0523" w:rsidRDefault="004A0523" w:rsidP="004A0523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Solicitarea  de  transfer  fonduri de  la  bugetul de  stat </w:t>
      </w:r>
      <w:r w:rsidR="009260A7">
        <w:rPr>
          <w:rFonts w:ascii="Times New Roman" w:eastAsia="Times New Roman" w:hAnsi="Times New Roman"/>
        </w:rPr>
        <w:t xml:space="preserve"> pentru  realizarea  ob.  de investitii: </w:t>
      </w:r>
      <w:r w:rsidR="009260A7" w:rsidRPr="002A61A8">
        <w:rPr>
          <w:rFonts w:ascii="Times New Roman" w:hAnsi="Times New Roman"/>
          <w:lang w:val="pt-BR"/>
        </w:rPr>
        <w:t>,,</w:t>
      </w:r>
      <w:r w:rsidR="009260A7">
        <w:rPr>
          <w:rFonts w:ascii="Times New Roman" w:hAnsi="Times New Roman"/>
          <w:lang w:val="pt-BR"/>
        </w:rPr>
        <w:t xml:space="preserve"> Extindere retea de apa  si  canalizare in  comuna  Ion Creanga , judetul Neamt  </w:t>
      </w:r>
      <w:r w:rsidR="009260A7" w:rsidRPr="002A61A8">
        <w:rPr>
          <w:rFonts w:ascii="Times New Roman" w:eastAsia="Times New Roman" w:hAnsi="Times New Roman"/>
          <w:lang w:val="en-US" w:eastAsia="ro-RO"/>
        </w:rPr>
        <w:t>”</w:t>
      </w:r>
      <w:r w:rsidR="009260A7">
        <w:rPr>
          <w:rFonts w:ascii="Times New Roman" w:eastAsia="Times New Roman" w:hAnsi="Times New Roman"/>
          <w:lang w:val="en-US" w:eastAsia="ro-RO"/>
        </w:rPr>
        <w:t xml:space="preserve">  conform  </w:t>
      </w:r>
      <w:proofErr w:type="spellStart"/>
      <w:r w:rsidR="009260A7">
        <w:rPr>
          <w:rFonts w:ascii="Times New Roman" w:eastAsia="Times New Roman" w:hAnsi="Times New Roman"/>
          <w:lang w:val="en-US" w:eastAsia="ro-RO"/>
        </w:rPr>
        <w:t>lucrarilor</w:t>
      </w:r>
      <w:proofErr w:type="spellEnd"/>
      <w:r w:rsidR="009260A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260A7">
        <w:rPr>
          <w:rFonts w:ascii="Times New Roman" w:eastAsia="Times New Roman" w:hAnsi="Times New Roman"/>
          <w:lang w:val="en-US" w:eastAsia="ro-RO"/>
        </w:rPr>
        <w:t>realizate</w:t>
      </w:r>
      <w:proofErr w:type="spellEnd"/>
      <w:r w:rsidR="009260A7">
        <w:rPr>
          <w:rFonts w:ascii="Times New Roman" w:eastAsia="Times New Roman" w:hAnsi="Times New Roman"/>
          <w:lang w:val="en-US" w:eastAsia="ro-RO"/>
        </w:rPr>
        <w:t xml:space="preserve">  in  </w:t>
      </w:r>
      <w:proofErr w:type="spellStart"/>
      <w:r w:rsidR="009260A7">
        <w:rPr>
          <w:rFonts w:ascii="Times New Roman" w:eastAsia="Times New Roman" w:hAnsi="Times New Roman"/>
          <w:lang w:val="en-US" w:eastAsia="ro-RO"/>
        </w:rPr>
        <w:t>suma</w:t>
      </w:r>
      <w:proofErr w:type="spellEnd"/>
      <w:r w:rsidR="009260A7">
        <w:rPr>
          <w:rFonts w:ascii="Times New Roman" w:eastAsia="Times New Roman" w:hAnsi="Times New Roman"/>
          <w:lang w:val="en-US" w:eastAsia="ro-RO"/>
        </w:rPr>
        <w:t xml:space="preserve">  de  669.180,95</w:t>
      </w:r>
      <w:r w:rsidR="009260A7" w:rsidRPr="002A61A8">
        <w:rPr>
          <w:rFonts w:ascii="Times New Roman" w:hAnsi="Times New Roman"/>
          <w:lang w:val="pt-BR"/>
        </w:rPr>
        <w:t xml:space="preserve"> </w:t>
      </w:r>
      <w:r w:rsidR="009260A7">
        <w:rPr>
          <w:rFonts w:ascii="Times New Roman" w:eastAsia="Times New Roman" w:hAnsi="Times New Roman"/>
        </w:rPr>
        <w:t>.</w:t>
      </w:r>
    </w:p>
    <w:p w14:paraId="00458A3A" w14:textId="4B523728" w:rsidR="00F43FD8" w:rsidRDefault="009260A7" w:rsidP="00F43FD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nr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. 20276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21.08.2024  a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F43FD8">
        <w:rPr>
          <w:rFonts w:ascii="Times New Roman" w:eastAsia="Times New Roman" w:hAnsi="Times New Roman"/>
        </w:rPr>
        <w:t xml:space="preserve">A.J.F.P Neamt   prin  care  s-a  aprobat </w:t>
      </w:r>
      <w:r w:rsidR="001E0826">
        <w:rPr>
          <w:rFonts w:ascii="Times New Roman" w:hAnsi="Times New Roman"/>
          <w:lang w:val="pt-BR"/>
        </w:rPr>
        <w:t>modificarea  repartizării  pe  trimestre</w:t>
      </w:r>
      <w:r w:rsidR="001E0826">
        <w:rPr>
          <w:rFonts w:ascii="Times New Roman" w:eastAsia="Times New Roman" w:hAnsi="Times New Roman"/>
        </w:rPr>
        <w:t xml:space="preserve"> a</w:t>
      </w:r>
      <w:r w:rsidR="00F43FD8">
        <w:rPr>
          <w:rFonts w:ascii="Times New Roman" w:eastAsia="Times New Roman" w:hAnsi="Times New Roman"/>
        </w:rPr>
        <w:t xml:space="preserve">  sumelor  deflacate  din  TVA  ptr  finantarea  salariilor si  indemnizatiilor  asistentilor  personali  ai persoanelor  cu  handicap  grav  din  trim IV  in  trim III .</w:t>
      </w:r>
    </w:p>
    <w:p w14:paraId="2535A045" w14:textId="502763B3" w:rsidR="004A0523" w:rsidRDefault="004A0523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05C9FD" w14:textId="6B573096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="001E0826">
        <w:rPr>
          <w:rFonts w:ascii="Times New Roman" w:eastAsia="Times New Roman" w:hAnsi="Times New Roman"/>
          <w:sz w:val="24"/>
          <w:szCs w:val="24"/>
          <w:lang w:val="fr-FR"/>
        </w:rPr>
        <w:t>V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care-l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9505E8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9505E8" w:rsidRDefault="009F69A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9505E8" w:rsidRDefault="00854D8B" w:rsidP="009505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56C444D6" w14:textId="6FFF0262" w:rsidR="00BC6519" w:rsidRDefault="00854D8B" w:rsidP="00BC057D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250B63F6" w14:textId="77777777" w:rsidR="00BC057D" w:rsidRPr="00BC057D" w:rsidRDefault="00BC057D" w:rsidP="00BC057D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C8B72A" w14:textId="77777777" w:rsidR="00F85710" w:rsidRDefault="0012163A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A32EAA">
        <w:rPr>
          <w:rFonts w:ascii="Times New Roman" w:hAnsi="Times New Roman"/>
          <w:b/>
          <w:lang w:val="pt-BR"/>
        </w:rPr>
        <w:t xml:space="preserve">  </w:t>
      </w:r>
    </w:p>
    <w:p w14:paraId="3629834F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2D6955B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FDB3E76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B7C33EA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7B262761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06A96D6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B896099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5B99968A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D202C34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2C22E80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099C035E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672E4BFB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300B09C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1FF073DC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7AF85C3" w14:textId="2FE5DD41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2065D3B7" w14:textId="7D77E9CB" w:rsidR="004C48CD" w:rsidRDefault="004C48CD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7C511A89" w14:textId="4E73FB78" w:rsidR="004C48CD" w:rsidRDefault="004C48CD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5283149E" w14:textId="77777777" w:rsidR="004C48CD" w:rsidRDefault="004C48CD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303BA5F9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6D8FAE2E" w14:textId="77777777" w:rsidR="00F85710" w:rsidRDefault="00F85710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</w:p>
    <w:p w14:paraId="33FCF71A" w14:textId="7B5B0304" w:rsidR="009505E8" w:rsidRPr="00F85710" w:rsidRDefault="0012163A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F85710">
        <w:rPr>
          <w:rFonts w:ascii="Times New Roman" w:hAnsi="Times New Roman"/>
          <w:lang w:val="pt-BR"/>
        </w:rPr>
        <w:t xml:space="preserve"> </w:t>
      </w:r>
      <w:r w:rsidR="009505E8" w:rsidRPr="00F85710">
        <w:rPr>
          <w:rFonts w:ascii="Times New Roman" w:hAnsi="Times New Roman"/>
          <w:lang w:val="pt-BR"/>
        </w:rPr>
        <w:t>ROMÂNIA</w:t>
      </w:r>
    </w:p>
    <w:p w14:paraId="0AA06A41" w14:textId="77777777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F85710">
        <w:rPr>
          <w:rFonts w:ascii="Times New Roman" w:hAnsi="Times New Roman"/>
          <w:lang w:val="pt-BR"/>
        </w:rPr>
        <w:t>JUDEŢUL NEAMŢ</w:t>
      </w:r>
    </w:p>
    <w:p w14:paraId="4718EFDE" w14:textId="77777777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F85710">
        <w:rPr>
          <w:rFonts w:ascii="Times New Roman" w:hAnsi="Times New Roman"/>
          <w:lang w:val="pt-BR"/>
        </w:rPr>
        <w:t>COMUNA ION CREANGA</w:t>
      </w:r>
    </w:p>
    <w:p w14:paraId="22B6F097" w14:textId="77777777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</w:rPr>
      </w:pPr>
      <w:r w:rsidRPr="00F85710">
        <w:rPr>
          <w:rFonts w:ascii="Times New Roman" w:hAnsi="Times New Roman"/>
        </w:rPr>
        <w:t xml:space="preserve">617260 - Ion Creanga  - tel:  0233/780013 ,   fax;  0233/780266  </w:t>
      </w:r>
    </w:p>
    <w:p w14:paraId="19B77A55" w14:textId="33BF7AAB" w:rsidR="009505E8" w:rsidRPr="00F85710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</w:rPr>
      </w:pPr>
      <w:r w:rsidRPr="00F85710">
        <w:rPr>
          <w:rFonts w:ascii="Times New Roman" w:hAnsi="Times New Roman"/>
        </w:rPr>
        <w:t xml:space="preserve">Email  </w:t>
      </w:r>
      <w:hyperlink r:id="rId6" w:history="1">
        <w:r w:rsidRPr="00F85710">
          <w:rPr>
            <w:rStyle w:val="Hyperlink"/>
            <w:rFonts w:ascii="Times New Roman" w:hAnsi="Times New Roman"/>
          </w:rPr>
          <w:t>primariaioncreanga@gmail.com</w:t>
        </w:r>
      </w:hyperlink>
    </w:p>
    <w:p w14:paraId="26304BD8" w14:textId="40AAF528" w:rsidR="00F85710" w:rsidRPr="00F85710" w:rsidRDefault="000F1FF0" w:rsidP="00F8571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85710">
        <w:rPr>
          <w:rFonts w:ascii="Times New Roman" w:hAnsi="Times New Roman"/>
          <w:lang w:val="pt-BR"/>
        </w:rPr>
        <w:t xml:space="preserve">Nr. </w:t>
      </w:r>
      <w:proofErr w:type="gramStart"/>
      <w:r w:rsidR="004C48CD">
        <w:rPr>
          <w:rFonts w:ascii="Times New Roman" w:eastAsia="Times New Roman" w:hAnsi="Times New Roman"/>
          <w:sz w:val="24"/>
          <w:szCs w:val="24"/>
          <w:lang w:val="fr-FR"/>
        </w:rPr>
        <w:t>9103</w:t>
      </w:r>
      <w:r w:rsidR="004C48CD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="004C48CD">
        <w:rPr>
          <w:rFonts w:ascii="Times New Roman" w:eastAsia="Times New Roman" w:hAnsi="Times New Roman"/>
          <w:sz w:val="24"/>
          <w:szCs w:val="24"/>
        </w:rPr>
        <w:t xml:space="preserve"> 21.08</w:t>
      </w:r>
      <w:r w:rsidR="00F85710" w:rsidRPr="00F85710">
        <w:rPr>
          <w:rFonts w:ascii="Times New Roman" w:eastAsia="Times New Roman" w:hAnsi="Times New Roman"/>
          <w:sz w:val="24"/>
          <w:szCs w:val="24"/>
        </w:rPr>
        <w:t xml:space="preserve">.2024 </w:t>
      </w:r>
    </w:p>
    <w:p w14:paraId="225383D3" w14:textId="77777777" w:rsidR="004C48CD" w:rsidRPr="00B974B1" w:rsidRDefault="004C48CD" w:rsidP="004C48CD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</w:p>
    <w:p w14:paraId="78F4F21E" w14:textId="77777777" w:rsidR="004C48CD" w:rsidRPr="00F55442" w:rsidRDefault="004C48CD" w:rsidP="004C48CD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  <w:r w:rsidRPr="00F55442">
        <w:rPr>
          <w:rFonts w:ascii="Arial" w:hAnsi="Arial" w:cs="Arial"/>
          <w:b/>
          <w:u w:val="single"/>
          <w:lang w:val="pt-BR"/>
        </w:rPr>
        <w:t xml:space="preserve">R A P O R T  de specialitate </w:t>
      </w:r>
    </w:p>
    <w:p w14:paraId="67F95924" w14:textId="77777777" w:rsidR="004C48CD" w:rsidRPr="009B7E0B" w:rsidRDefault="004C48CD" w:rsidP="004C48CD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  <w:r w:rsidRPr="00F55442">
        <w:rPr>
          <w:rFonts w:ascii="Arial" w:hAnsi="Arial" w:cs="Arial"/>
          <w:b/>
          <w:u w:val="single"/>
          <w:lang w:val="pt-BR"/>
        </w:rPr>
        <w:t>privind rectificare bugetului de venituri si cheltuieli 202</w:t>
      </w:r>
      <w:r>
        <w:rPr>
          <w:rFonts w:ascii="Arial" w:hAnsi="Arial" w:cs="Arial"/>
          <w:b/>
          <w:u w:val="single"/>
          <w:lang w:val="pt-BR"/>
        </w:rPr>
        <w:t>4</w:t>
      </w:r>
    </w:p>
    <w:p w14:paraId="63DD97D0" w14:textId="77777777" w:rsidR="004C48CD" w:rsidRPr="00F55442" w:rsidRDefault="004C48CD" w:rsidP="004C48CD">
      <w:pPr>
        <w:tabs>
          <w:tab w:val="left" w:pos="9781"/>
        </w:tabs>
        <w:spacing w:line="360" w:lineRule="auto"/>
        <w:ind w:right="-563" w:firstLine="709"/>
        <w:jc w:val="both"/>
        <w:rPr>
          <w:rFonts w:ascii="Arial" w:hAnsi="Arial" w:cs="Arial"/>
          <w:i/>
          <w:u w:val="single"/>
          <w:lang w:val="pt-BR"/>
        </w:rPr>
      </w:pPr>
    </w:p>
    <w:p w14:paraId="4715E951" w14:textId="77777777" w:rsidR="004C48CD" w:rsidRPr="004C48CD" w:rsidRDefault="004C48CD" w:rsidP="004C48CD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Times New Roman" w:hAnsi="Times New Roman"/>
        </w:rPr>
      </w:pPr>
      <w:r w:rsidRPr="004C48CD">
        <w:rPr>
          <w:rFonts w:ascii="Times New Roman" w:hAnsi="Times New Roman"/>
        </w:rPr>
        <w:t xml:space="preserve">Avand in vedere: </w:t>
      </w:r>
    </w:p>
    <w:p w14:paraId="2EA4B1B4" w14:textId="77777777" w:rsidR="004C48CD" w:rsidRPr="004C48CD" w:rsidRDefault="004C48CD" w:rsidP="004C48CD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</w:rPr>
      </w:pPr>
      <w:r w:rsidRPr="004C48CD">
        <w:rPr>
          <w:rFonts w:ascii="Times New Roman" w:hAnsi="Times New Roman"/>
        </w:rPr>
        <w:t>prevederile art 19(2) si art 49 din Legea 273/2006 privind finantele publice locale;</w:t>
      </w:r>
    </w:p>
    <w:p w14:paraId="7F4201BB" w14:textId="77777777" w:rsidR="004C48CD" w:rsidRPr="004C48CD" w:rsidRDefault="004C48CD" w:rsidP="004C48CD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</w:rPr>
      </w:pPr>
      <w:r w:rsidRPr="004C48CD">
        <w:rPr>
          <w:rFonts w:ascii="Times New Roman" w:hAnsi="Times New Roman"/>
        </w:rPr>
        <w:t>prevederile art 129(4) din OUG 57/2019 privind  codul Administrativ;</w:t>
      </w:r>
    </w:p>
    <w:p w14:paraId="22495DBE" w14:textId="77777777" w:rsidR="004C48CD" w:rsidRPr="004C48CD" w:rsidRDefault="004C48CD" w:rsidP="004C48CD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>Solicitarii de transfer fonduri de la bugetul de stat conform facturii nr. 2024137/14.08.2024 pentru lucrari constructii extindere canalizare si alimantare apa;</w:t>
      </w:r>
    </w:p>
    <w:p w14:paraId="739E10C5" w14:textId="77777777" w:rsidR="004C48CD" w:rsidRPr="004C48CD" w:rsidRDefault="004C48CD" w:rsidP="004C48CD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>Adresei nr. 20276/21.08.2024 privind modificarea repartizarii pe trimestre a tva, respectiv realocarea din trimestrul IV in trimestrul III a sumei de 123 mii lei;</w:t>
      </w:r>
    </w:p>
    <w:p w14:paraId="11F6521A" w14:textId="77777777" w:rsidR="004C48CD" w:rsidRPr="004C48CD" w:rsidRDefault="004C48CD" w:rsidP="004C48CD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i/>
          <w:iCs/>
          <w:lang w:val="pt-BR"/>
        </w:rPr>
      </w:pPr>
    </w:p>
    <w:p w14:paraId="31B85EBA" w14:textId="77777777" w:rsidR="004C48CD" w:rsidRPr="004C48CD" w:rsidRDefault="004C48CD" w:rsidP="004C48CD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propun rectificarea bugetului de venituri si cheltuieli pentru 2024 astfel: </w:t>
      </w:r>
    </w:p>
    <w:p w14:paraId="0916D0A7" w14:textId="77777777" w:rsidR="004C48CD" w:rsidRPr="004C48CD" w:rsidRDefault="004C48CD" w:rsidP="004C48CD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>Cresterea veniturilor cu  suma de 669.20 mii lei, dupa cum urmeaza:</w:t>
      </w:r>
    </w:p>
    <w:p w14:paraId="4B4F4A4B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</w:t>
      </w:r>
    </w:p>
    <w:p w14:paraId="3BE1FEDB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42.02.65 – finantarea programului national de dezvoltare locala  669.20 mii lei;</w:t>
      </w:r>
    </w:p>
    <w:p w14:paraId="67FAE8B4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</w:t>
      </w:r>
    </w:p>
    <w:p w14:paraId="1FBE36BB" w14:textId="77777777" w:rsidR="004C48CD" w:rsidRPr="004C48CD" w:rsidRDefault="004C48CD" w:rsidP="004C48CD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>Cresterea cheltuielilor cu  suma de  669.20  mii lei, dupa cum urmeaza</w:t>
      </w:r>
    </w:p>
    <w:p w14:paraId="5F4668A4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2B294B13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Cap 70.02.05.01 – Alimentare cu apa si  canalizare art 71.01.01 constructii  pentru “extindere alimentare cu apa si canalizare”   669.20 mii lei;</w:t>
      </w:r>
    </w:p>
    <w:p w14:paraId="6A31D62A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</w:t>
      </w:r>
    </w:p>
    <w:p w14:paraId="14F2074A" w14:textId="74B5E6FD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Si</w:t>
      </w:r>
      <w:r>
        <w:rPr>
          <w:rFonts w:ascii="Times New Roman" w:hAnsi="Times New Roman"/>
          <w:lang w:val="pt-BR"/>
        </w:rPr>
        <w:t xml:space="preserve">  modificarea  repartizarii  pe  trimestre : </w:t>
      </w:r>
    </w:p>
    <w:p w14:paraId="240E694B" w14:textId="77777777" w:rsidR="004C48CD" w:rsidRPr="004C48CD" w:rsidRDefault="004C48CD" w:rsidP="004C48CD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          </w:t>
      </w:r>
    </w:p>
    <w:p w14:paraId="57EA19B1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b/>
          <w:bCs/>
          <w:i/>
          <w:iCs/>
          <w:lang w:val="pt-BR"/>
        </w:rPr>
        <w:t xml:space="preserve">           </w:t>
      </w:r>
      <w:r w:rsidRPr="004C48CD">
        <w:rPr>
          <w:rFonts w:ascii="Times New Roman" w:hAnsi="Times New Roman"/>
          <w:lang w:val="pt-BR"/>
        </w:rPr>
        <w:t xml:space="preserve"> 11.02.02 tva pentru finantare cheltuieli asistenti personali si persoane cu handicap realocarea din:</w:t>
      </w:r>
    </w:p>
    <w:p w14:paraId="4AE88506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   Trim IV  -123 mii lei;     in        trim III  +123 mii lei  </w:t>
      </w:r>
    </w:p>
    <w:p w14:paraId="55441C55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30FFCAF6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Si la cheltuiali  cap 68.02.05.02 asistenta sociala</w:t>
      </w:r>
    </w:p>
    <w:p w14:paraId="601A104A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      </w:t>
      </w:r>
    </w:p>
    <w:p w14:paraId="62EFC750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      Salarii de baza   art 10.01.01    90 mii lei   din trim IV in III</w:t>
      </w:r>
    </w:p>
    <w:p w14:paraId="23BE3F80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       Indemniz handicap  art 57.02.01   33 mii lei din trim IV  in III </w:t>
      </w:r>
    </w:p>
    <w:p w14:paraId="5496D981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3A23190F" w14:textId="77777777" w:rsidR="004C48CD" w:rsidRPr="004C48CD" w:rsidRDefault="004C48CD" w:rsidP="004C48CD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C48CD">
        <w:rPr>
          <w:rFonts w:ascii="Times New Roman" w:hAnsi="Times New Roman"/>
          <w:lang w:val="pt-BR"/>
        </w:rPr>
        <w:t xml:space="preserve">                             </w:t>
      </w:r>
    </w:p>
    <w:p w14:paraId="60BE3C0A" w14:textId="73360F7E" w:rsidR="004C48CD" w:rsidRPr="004C48CD" w:rsidRDefault="004C48CD" w:rsidP="004C48CD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  <w:r w:rsidRPr="004C48CD">
        <w:rPr>
          <w:rFonts w:ascii="Times New Roman" w:hAnsi="Times New Roman"/>
          <w:bCs/>
          <w:lang w:val="pt-BR"/>
        </w:rPr>
        <w:t xml:space="preserve">                         </w:t>
      </w:r>
      <w:r>
        <w:rPr>
          <w:rFonts w:ascii="Times New Roman" w:hAnsi="Times New Roman"/>
          <w:bCs/>
          <w:lang w:val="pt-BR"/>
        </w:rPr>
        <w:t xml:space="preserve">                            </w:t>
      </w:r>
    </w:p>
    <w:p w14:paraId="39DA6840" w14:textId="258DCAE5" w:rsidR="003A6477" w:rsidRPr="00851391" w:rsidRDefault="00851391" w:rsidP="0085139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</w:t>
      </w:r>
    </w:p>
    <w:p w14:paraId="2C1C6896" w14:textId="08A2A720" w:rsidR="009505E8" w:rsidRPr="00A32EAA" w:rsidRDefault="009505E8" w:rsidP="00A32EAA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 xml:space="preserve">                                                                     </w:t>
      </w:r>
      <w:r w:rsidR="00787BBE" w:rsidRPr="00A32EAA">
        <w:rPr>
          <w:rFonts w:ascii="Times New Roman" w:hAnsi="Times New Roman"/>
          <w:bCs/>
          <w:lang w:val="pt-BR"/>
        </w:rPr>
        <w:t xml:space="preserve">               </w:t>
      </w:r>
      <w:r w:rsidRPr="00A32EAA">
        <w:rPr>
          <w:rFonts w:ascii="Times New Roman" w:hAnsi="Times New Roman"/>
          <w:bCs/>
          <w:lang w:val="pt-BR"/>
        </w:rPr>
        <w:t xml:space="preserve"> Intocmit,</w:t>
      </w:r>
    </w:p>
    <w:p w14:paraId="0511AF35" w14:textId="63D1A18F" w:rsidR="00787BBE" w:rsidRPr="00A32EAA" w:rsidRDefault="00787BBE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>CONSILIER</w:t>
      </w:r>
    </w:p>
    <w:p w14:paraId="7C2FD006" w14:textId="686495CC" w:rsidR="00787BBE" w:rsidRPr="00407A57" w:rsidRDefault="00787BBE" w:rsidP="00A32EAA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A32EAA">
        <w:rPr>
          <w:rFonts w:ascii="Times New Roman" w:hAnsi="Times New Roman"/>
          <w:bCs/>
          <w:lang w:val="pt-BR"/>
        </w:rPr>
        <w:t>Rodica  SEGNEANU</w:t>
      </w:r>
    </w:p>
    <w:p w14:paraId="12558A8D" w14:textId="76B0FAE4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E95FB74" w14:textId="77777777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68D49616" w:rsidR="006B4622" w:rsidRDefault="006B4622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935060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64B4AEE6" w:rsidR="00982D14" w:rsidRDefault="00982D14" w:rsidP="0005082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2D9C184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0B7B2910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>anul</w:t>
      </w:r>
      <w:proofErr w:type="spellEnd"/>
      <w:r w:rsidR="0085139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630F7746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4C48CD">
        <w:rPr>
          <w:rFonts w:ascii="Times New Roman" w:hAnsi="Times New Roman"/>
          <w:sz w:val="24"/>
          <w:szCs w:val="24"/>
        </w:rPr>
        <w:t>21.08</w:t>
      </w:r>
      <w:r w:rsidR="008020ED">
        <w:rPr>
          <w:rFonts w:ascii="Times New Roman" w:hAnsi="Times New Roman"/>
          <w:sz w:val="24"/>
          <w:szCs w:val="24"/>
        </w:rPr>
        <w:t xml:space="preserve">.2024 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1058094C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C695BCA" w14:textId="77777777" w:rsidR="004A3B2B" w:rsidRPr="00756203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D69C232" w14:textId="77777777" w:rsidR="00C5640F" w:rsidRPr="00063454" w:rsidRDefault="00C5640F" w:rsidP="0006345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4BE974" w14:textId="77777777" w:rsidR="00C5640F" w:rsidRPr="00454788" w:rsidRDefault="00C5640F" w:rsidP="00454788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447F98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E89511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19AB916F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65F7044C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506CC18F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774A5EA4" w14:textId="77777777" w:rsidR="00480AFB" w:rsidRDefault="00480AFB" w:rsidP="00480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FDD0CF4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3E46E4E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C839D9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C60220E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6F076653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09ED65E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36C24F6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6D2F8D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7B00EBC"/>
    <w:multiLevelType w:val="hybridMultilevel"/>
    <w:tmpl w:val="A47A8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3787"/>
    <w:multiLevelType w:val="hybridMultilevel"/>
    <w:tmpl w:val="EB9C70BC"/>
    <w:lvl w:ilvl="0" w:tplc="E00000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85D"/>
    <w:multiLevelType w:val="hybridMultilevel"/>
    <w:tmpl w:val="C6707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66A3B"/>
    <w:multiLevelType w:val="hybridMultilevel"/>
    <w:tmpl w:val="E3FCD2E6"/>
    <w:lvl w:ilvl="0" w:tplc="397EF9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F746C"/>
    <w:multiLevelType w:val="hybridMultilevel"/>
    <w:tmpl w:val="EB0AA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0"/>
  </w:num>
  <w:num w:numId="5">
    <w:abstractNumId w:val="32"/>
  </w:num>
  <w:num w:numId="6">
    <w:abstractNumId w:val="4"/>
  </w:num>
  <w:num w:numId="7">
    <w:abstractNumId w:val="43"/>
  </w:num>
  <w:num w:numId="8">
    <w:abstractNumId w:val="22"/>
  </w:num>
  <w:num w:numId="9">
    <w:abstractNumId w:val="7"/>
  </w:num>
  <w:num w:numId="10">
    <w:abstractNumId w:val="31"/>
  </w:num>
  <w:num w:numId="11">
    <w:abstractNumId w:val="14"/>
  </w:num>
  <w:num w:numId="12">
    <w:abstractNumId w:val="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9"/>
  </w:num>
  <w:num w:numId="16">
    <w:abstractNumId w:val="42"/>
  </w:num>
  <w:num w:numId="17">
    <w:abstractNumId w:val="20"/>
  </w:num>
  <w:num w:numId="18">
    <w:abstractNumId w:val="33"/>
  </w:num>
  <w:num w:numId="19">
    <w:abstractNumId w:val="23"/>
  </w:num>
  <w:num w:numId="20">
    <w:abstractNumId w:val="9"/>
  </w:num>
  <w:num w:numId="21">
    <w:abstractNumId w:val="0"/>
  </w:num>
  <w:num w:numId="22">
    <w:abstractNumId w:val="8"/>
  </w:num>
  <w:num w:numId="23">
    <w:abstractNumId w:val="37"/>
  </w:num>
  <w:num w:numId="24">
    <w:abstractNumId w:val="38"/>
  </w:num>
  <w:num w:numId="25">
    <w:abstractNumId w:val="1"/>
  </w:num>
  <w:num w:numId="26">
    <w:abstractNumId w:val="27"/>
  </w:num>
  <w:num w:numId="27">
    <w:abstractNumId w:val="30"/>
  </w:num>
  <w:num w:numId="28">
    <w:abstractNumId w:val="17"/>
  </w:num>
  <w:num w:numId="29">
    <w:abstractNumId w:val="3"/>
  </w:num>
  <w:num w:numId="30">
    <w:abstractNumId w:val="41"/>
  </w:num>
  <w:num w:numId="31">
    <w:abstractNumId w:val="13"/>
  </w:num>
  <w:num w:numId="32">
    <w:abstractNumId w:val="18"/>
  </w:num>
  <w:num w:numId="33">
    <w:abstractNumId w:val="39"/>
  </w:num>
  <w:num w:numId="34">
    <w:abstractNumId w:val="24"/>
  </w:num>
  <w:num w:numId="35">
    <w:abstractNumId w:val="29"/>
  </w:num>
  <w:num w:numId="36">
    <w:abstractNumId w:val="35"/>
  </w:num>
  <w:num w:numId="37">
    <w:abstractNumId w:val="21"/>
  </w:num>
  <w:num w:numId="38">
    <w:abstractNumId w:val="5"/>
  </w:num>
  <w:num w:numId="39">
    <w:abstractNumId w:val="15"/>
  </w:num>
  <w:num w:numId="40">
    <w:abstractNumId w:val="44"/>
  </w:num>
  <w:num w:numId="41">
    <w:abstractNumId w:val="16"/>
  </w:num>
  <w:num w:numId="42">
    <w:abstractNumId w:val="28"/>
  </w:num>
  <w:num w:numId="43">
    <w:abstractNumId w:val="29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34"/>
  </w:num>
  <w:num w:numId="47">
    <w:abstractNumId w:val="2"/>
  </w:num>
  <w:num w:numId="48">
    <w:abstractNumId w:val="11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3D77"/>
    <w:rsid w:val="000C52E4"/>
    <w:rsid w:val="000C5AA1"/>
    <w:rsid w:val="000C7A78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826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43A6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2464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A13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1A8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48CD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180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8AA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065DF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49D3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5D78"/>
    <w:rsid w:val="008F6B0F"/>
    <w:rsid w:val="008F6B7E"/>
    <w:rsid w:val="008F6F70"/>
    <w:rsid w:val="00902D5F"/>
    <w:rsid w:val="009031B9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0A7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AE6"/>
    <w:rsid w:val="00982D14"/>
    <w:rsid w:val="00983A83"/>
    <w:rsid w:val="00986CE5"/>
    <w:rsid w:val="00991C48"/>
    <w:rsid w:val="00994269"/>
    <w:rsid w:val="00994910"/>
    <w:rsid w:val="009A253A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5FF4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083E"/>
    <w:rsid w:val="00C51ADC"/>
    <w:rsid w:val="00C54550"/>
    <w:rsid w:val="00C5567A"/>
    <w:rsid w:val="00C5640F"/>
    <w:rsid w:val="00C574D2"/>
    <w:rsid w:val="00C57B97"/>
    <w:rsid w:val="00C62ECC"/>
    <w:rsid w:val="00C65A72"/>
    <w:rsid w:val="00C6754A"/>
    <w:rsid w:val="00C70022"/>
    <w:rsid w:val="00C7628D"/>
    <w:rsid w:val="00C820BA"/>
    <w:rsid w:val="00C844CC"/>
    <w:rsid w:val="00C846F1"/>
    <w:rsid w:val="00C87CAF"/>
    <w:rsid w:val="00C91342"/>
    <w:rsid w:val="00C92EDA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0FD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5344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FD8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14DD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8DBF-D5AF-403B-98D2-24711BEC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388</cp:revision>
  <cp:lastPrinted>2024-06-28T04:48:00Z</cp:lastPrinted>
  <dcterms:created xsi:type="dcterms:W3CDTF">2015-05-29T10:25:00Z</dcterms:created>
  <dcterms:modified xsi:type="dcterms:W3CDTF">2024-08-21T12:28:00Z</dcterms:modified>
</cp:coreProperties>
</file>