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2623338" w14:textId="71CAD3C4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COMUNA  ION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 CREANGA</w:t>
      </w:r>
    </w:p>
    <w:p w14:paraId="3E4D8CD2" w14:textId="77777777" w:rsidR="00212796" w:rsidRPr="008B1069" w:rsidRDefault="006B707A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PRIMA</w:t>
      </w:r>
      <w:r w:rsidR="00212796" w:rsidRPr="008B1069">
        <w:rPr>
          <w:rFonts w:ascii="Times New Roman" w:eastAsia="Times New Roman" w:hAnsi="Times New Roman"/>
          <w:lang w:val="en-US"/>
        </w:rPr>
        <w:t xml:space="preserve">R </w:t>
      </w:r>
    </w:p>
    <w:p w14:paraId="53E3FA77" w14:textId="4382797B" w:rsidR="00AA05EF" w:rsidRDefault="00AA05EF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7F7B3ECB" w14:textId="1CBB111B" w:rsidR="008B1069" w:rsidRDefault="008B1069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4F8BFC65" w14:textId="77777777" w:rsidR="00871303" w:rsidRPr="008B1069" w:rsidRDefault="00871303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6C0C8C28" w14:textId="1BA8CFAE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PROIECT  DE</w:t>
      </w:r>
      <w:proofErr w:type="gramEnd"/>
      <w:r w:rsidRPr="008B1069">
        <w:rPr>
          <w:rFonts w:ascii="Times New Roman" w:eastAsia="Times New Roman" w:hAnsi="Times New Roman"/>
          <w:b/>
          <w:lang w:val="en-US"/>
        </w:rPr>
        <w:t xml:space="preserve">   HOTARARE</w:t>
      </w:r>
    </w:p>
    <w:p w14:paraId="3869CE12" w14:textId="26BE308F" w:rsidR="00A94946" w:rsidRPr="008B1069" w:rsidRDefault="00677EBC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. 58 din </w:t>
      </w:r>
      <w:r w:rsidR="005C254B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32676D">
        <w:rPr>
          <w:rFonts w:ascii="Times New Roman" w:eastAsia="Times New Roman" w:hAnsi="Times New Roman"/>
          <w:b/>
          <w:lang w:val="en-US"/>
        </w:rPr>
        <w:t xml:space="preserve">01.08.2024 </w:t>
      </w:r>
    </w:p>
    <w:p w14:paraId="593BEEB4" w14:textId="1BA913E5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05784E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05784E">
        <w:rPr>
          <w:rFonts w:ascii="Times New Roman" w:eastAsia="Times New Roman" w:hAnsi="Times New Roman"/>
          <w:b/>
          <w:bCs/>
          <w:lang w:val="fr-FR"/>
        </w:rPr>
        <w:t xml:space="preserve"> d-lui</w:t>
      </w:r>
      <w:r w:rsidR="0032676D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32676D">
        <w:rPr>
          <w:rFonts w:ascii="Times New Roman" w:eastAsia="Times New Roman" w:hAnsi="Times New Roman"/>
          <w:b/>
          <w:bCs/>
          <w:lang w:val="fr-FR"/>
        </w:rPr>
        <w:t>Drăgoi</w:t>
      </w:r>
      <w:proofErr w:type="spellEnd"/>
      <w:r w:rsidR="0032676D">
        <w:rPr>
          <w:rFonts w:ascii="Times New Roman" w:eastAsia="Times New Roman" w:hAnsi="Times New Roman"/>
          <w:b/>
          <w:bCs/>
          <w:lang w:val="fr-FR"/>
        </w:rPr>
        <w:t xml:space="preserve">  Gabriel – </w:t>
      </w:r>
      <w:proofErr w:type="spellStart"/>
      <w:r w:rsidR="0032676D">
        <w:rPr>
          <w:rFonts w:ascii="Times New Roman" w:eastAsia="Times New Roman" w:hAnsi="Times New Roman"/>
          <w:b/>
          <w:bCs/>
          <w:lang w:val="fr-FR"/>
        </w:rPr>
        <w:t>Nicu</w:t>
      </w:r>
      <w:proofErr w:type="spellEnd"/>
      <w:r w:rsidR="0032676D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7777777" w:rsidR="00871303" w:rsidRPr="008B1069" w:rsidRDefault="00871303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9918250" w14:textId="77777777" w:rsidR="005C254B" w:rsidRPr="008B1069" w:rsidRDefault="00212796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63E24628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  <w:r w:rsidR="00B412E4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="00B412E4">
        <w:rPr>
          <w:rFonts w:ascii="Times New Roman" w:eastAsia="Times New Roman" w:hAnsi="Times New Roman"/>
          <w:lang w:val="en-US"/>
        </w:rPr>
        <w:t>modificarile</w:t>
      </w:r>
      <w:proofErr w:type="spellEnd"/>
      <w:r w:rsidR="00B412E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>
        <w:rPr>
          <w:rFonts w:ascii="Times New Roman" w:eastAsia="Times New Roman" w:hAnsi="Times New Roman"/>
          <w:lang w:val="en-US"/>
        </w:rPr>
        <w:t>si</w:t>
      </w:r>
      <w:proofErr w:type="spellEnd"/>
      <w:r w:rsidR="00B412E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>
        <w:rPr>
          <w:rFonts w:ascii="Times New Roman" w:eastAsia="Times New Roman" w:hAnsi="Times New Roman"/>
          <w:lang w:val="en-US"/>
        </w:rPr>
        <w:t>completarile</w:t>
      </w:r>
      <w:proofErr w:type="spellEnd"/>
      <w:r w:rsidR="00B412E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12E4">
        <w:rPr>
          <w:rFonts w:ascii="Times New Roman" w:eastAsia="Times New Roman" w:hAnsi="Times New Roman"/>
          <w:lang w:val="en-US"/>
        </w:rPr>
        <w:t>ulterioare</w:t>
      </w:r>
      <w:proofErr w:type="spellEnd"/>
      <w:r w:rsidR="00B412E4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</w:p>
    <w:p w14:paraId="16668D21" w14:textId="6E34404A" w:rsidR="005C254B" w:rsidRPr="008B1069" w:rsidRDefault="005C254B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8B1069">
        <w:rPr>
          <w:rFonts w:ascii="Times New Roman" w:hAnsi="Times New Roman"/>
          <w:lang w:val="fr-FR" w:eastAsia="ro-RO"/>
        </w:rPr>
        <w:t xml:space="preserve">            </w:t>
      </w:r>
      <w:proofErr w:type="spellStart"/>
      <w:proofErr w:type="gramStart"/>
      <w:r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Pr="008B1069">
        <w:rPr>
          <w:rFonts w:ascii="Times New Roman" w:hAnsi="Times New Roman"/>
          <w:lang w:val="fr-FR" w:eastAsia="ro-RO"/>
        </w:rPr>
        <w:t>:</w:t>
      </w:r>
    </w:p>
    <w:p w14:paraId="44C7E399" w14:textId="1D72FD0D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proofErr w:type="gramStart"/>
      <w:r w:rsidR="0032676D">
        <w:rPr>
          <w:rFonts w:ascii="Times New Roman" w:eastAsia="Times New Roman" w:hAnsi="Times New Roman"/>
          <w:lang w:val="fr-FR"/>
        </w:rPr>
        <w:t xml:space="preserve">42  </w:t>
      </w:r>
      <w:proofErr w:type="spellStart"/>
      <w:r w:rsidR="0032676D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32676D">
        <w:rPr>
          <w:rFonts w:ascii="Times New Roman" w:eastAsia="Times New Roman" w:hAnsi="Times New Roman"/>
          <w:lang w:val="fr-FR"/>
        </w:rPr>
        <w:t xml:space="preserve">  21.04.2022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domnului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r w:rsidR="0032676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2676D">
        <w:rPr>
          <w:rFonts w:ascii="Times New Roman" w:eastAsia="Times New Roman" w:hAnsi="Times New Roman"/>
          <w:lang w:val="fr-FR"/>
        </w:rPr>
        <w:t>Drăgoi</w:t>
      </w:r>
      <w:proofErr w:type="spellEnd"/>
      <w:r w:rsidR="0032676D">
        <w:rPr>
          <w:rFonts w:ascii="Times New Roman" w:eastAsia="Times New Roman" w:hAnsi="Times New Roman"/>
          <w:lang w:val="fr-FR"/>
        </w:rPr>
        <w:t xml:space="preserve"> Gabriel- </w:t>
      </w:r>
      <w:proofErr w:type="spellStart"/>
      <w:r w:rsidR="0032676D">
        <w:rPr>
          <w:rFonts w:ascii="Times New Roman" w:eastAsia="Times New Roman" w:hAnsi="Times New Roman"/>
          <w:lang w:val="fr-FR"/>
        </w:rPr>
        <w:t>Nicu</w:t>
      </w:r>
      <w:proofErr w:type="spellEnd"/>
      <w:r w:rsidR="0032676D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BA10DBB" w14:textId="1510C028" w:rsidR="0038651D" w:rsidRDefault="005C254B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              Luând  act  de :</w:t>
      </w:r>
    </w:p>
    <w:p w14:paraId="3EA879CD" w14:textId="5186C0BC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491FD4">
        <w:rPr>
          <w:rFonts w:ascii="Times New Roman" w:eastAsia="Times New Roman" w:hAnsi="Times New Roman"/>
          <w:lang w:val="fr-FR"/>
        </w:rPr>
        <w:t>d-lui</w:t>
      </w:r>
      <w:r w:rsidR="0032676D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32676D">
        <w:rPr>
          <w:rFonts w:ascii="Times New Roman" w:eastAsia="Times New Roman" w:hAnsi="Times New Roman"/>
          <w:lang w:val="fr-FR"/>
        </w:rPr>
        <w:t>Drăgoi</w:t>
      </w:r>
      <w:proofErr w:type="spellEnd"/>
      <w:r w:rsidR="0032676D">
        <w:rPr>
          <w:rFonts w:ascii="Times New Roman" w:eastAsia="Times New Roman" w:hAnsi="Times New Roman"/>
          <w:lang w:val="fr-FR"/>
        </w:rPr>
        <w:t xml:space="preserve">  Gabriel</w:t>
      </w:r>
      <w:proofErr w:type="gramEnd"/>
      <w:r w:rsidR="0032676D">
        <w:rPr>
          <w:rFonts w:ascii="Times New Roman" w:eastAsia="Times New Roman" w:hAnsi="Times New Roman"/>
          <w:lang w:val="fr-FR"/>
        </w:rPr>
        <w:t xml:space="preserve"> – </w:t>
      </w:r>
      <w:proofErr w:type="spellStart"/>
      <w:r w:rsidR="0032676D">
        <w:rPr>
          <w:rFonts w:ascii="Times New Roman" w:eastAsia="Times New Roman" w:hAnsi="Times New Roman"/>
          <w:lang w:val="fr-FR"/>
        </w:rPr>
        <w:t>Nicu</w:t>
      </w:r>
      <w:proofErr w:type="spellEnd"/>
      <w:r w:rsidR="0032676D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32676D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32676D">
        <w:rPr>
          <w:rFonts w:ascii="Times New Roman" w:eastAsia="Times New Roman" w:hAnsi="Times New Roman"/>
          <w:lang w:val="en-US"/>
        </w:rPr>
        <w:t xml:space="preserve">8318 </w:t>
      </w:r>
      <w:r>
        <w:rPr>
          <w:rFonts w:ascii="Times New Roman" w:eastAsia="Times New Roman" w:hAnsi="Times New Roman"/>
          <w:lang w:val="en-US"/>
        </w:rPr>
        <w:t xml:space="preserve"> din</w:t>
      </w:r>
      <w:proofErr w:type="gramEnd"/>
      <w:r w:rsidR="0032676D">
        <w:rPr>
          <w:rFonts w:ascii="Times New Roman" w:eastAsia="Times New Roman" w:hAnsi="Times New Roman"/>
          <w:lang w:val="en-US"/>
        </w:rPr>
        <w:t xml:space="preserve"> 01.08.2024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50D3F79C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32676D">
        <w:rPr>
          <w:rFonts w:ascii="Times New Roman" w:eastAsia="Times New Roman" w:hAnsi="Times New Roman"/>
          <w:lang w:val="en-US"/>
        </w:rPr>
        <w:t xml:space="preserve"> 8319 din 01.08.2024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679B864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32676D" w:rsidRPr="0032676D">
        <w:rPr>
          <w:rFonts w:ascii="Times New Roman" w:eastAsia="Times New Roman" w:hAnsi="Times New Roman"/>
          <w:lang w:val="en-US"/>
        </w:rPr>
        <w:t xml:space="preserve"> </w:t>
      </w:r>
      <w:r w:rsidR="0032676D">
        <w:rPr>
          <w:rFonts w:ascii="Times New Roman" w:eastAsia="Times New Roman" w:hAnsi="Times New Roman"/>
          <w:lang w:val="en-US"/>
        </w:rPr>
        <w:t xml:space="preserve">8320 din </w:t>
      </w:r>
      <w:proofErr w:type="gramStart"/>
      <w:r w:rsidR="0032676D">
        <w:rPr>
          <w:rFonts w:ascii="Times New Roman" w:eastAsia="Times New Roman" w:hAnsi="Times New Roman"/>
          <w:lang w:val="en-US"/>
        </w:rPr>
        <w:t xml:space="preserve">01.08.2024 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745675B4" w14:textId="0B99B8D1" w:rsidR="00871303" w:rsidRDefault="005C254B" w:rsidP="008B1069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 w:rsidRPr="008B1069">
        <w:rPr>
          <w:rFonts w:ascii="Times New Roman" w:hAnsi="Times New Roman"/>
          <w:b/>
          <w:lang w:eastAsia="ro-RO"/>
        </w:rPr>
        <w:t xml:space="preserve"> </w:t>
      </w:r>
      <w:r w:rsidRPr="008B1069">
        <w:rPr>
          <w:rFonts w:ascii="Times New Roman" w:hAnsi="Times New Roman"/>
          <w:b/>
          <w:lang w:val="fr-FR"/>
        </w:rPr>
        <w:t xml:space="preserve"> </w:t>
      </w:r>
      <w:r w:rsidRPr="008B1069">
        <w:rPr>
          <w:rFonts w:ascii="Times New Roman" w:hAnsi="Times New Roman"/>
          <w:b/>
        </w:rPr>
        <w:t>Primarul   comunei Ion Creanga,</w:t>
      </w:r>
      <w:r w:rsidR="002E708D" w:rsidRPr="008B1069">
        <w:rPr>
          <w:rFonts w:ascii="Times New Roman" w:hAnsi="Times New Roman"/>
          <w:b/>
        </w:rPr>
        <w:t xml:space="preserve"> </w:t>
      </w:r>
      <w:r w:rsidRPr="008B1069">
        <w:rPr>
          <w:rFonts w:ascii="Times New Roman" w:hAnsi="Times New Roman"/>
          <w:b/>
        </w:rPr>
        <w:t>judetul  Neam</w:t>
      </w:r>
      <w:r w:rsidR="00E3615C">
        <w:rPr>
          <w:rFonts w:ascii="Times New Roman" w:hAnsi="Times New Roman"/>
          <w:b/>
        </w:rPr>
        <w:t>ț,</w:t>
      </w:r>
    </w:p>
    <w:p w14:paraId="4D2034F2" w14:textId="7BF1F039" w:rsidR="005C254B" w:rsidRPr="008B1069" w:rsidRDefault="005C254B" w:rsidP="008B1069">
      <w:pPr>
        <w:tabs>
          <w:tab w:val="left" w:pos="1806"/>
        </w:tabs>
        <w:ind w:left="-142" w:right="-618"/>
        <w:rPr>
          <w:rFonts w:ascii="Times New Roman" w:hAnsi="Times New Roman"/>
          <w:b/>
          <w:lang w:val="fr-FR"/>
        </w:rPr>
      </w:pPr>
    </w:p>
    <w:p w14:paraId="679C189B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PROPUNE  :</w:t>
      </w:r>
      <w:proofErr w:type="gramEnd"/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FB68882" w14:textId="553C66FA" w:rsidR="00212796" w:rsidRDefault="00212796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. </w:t>
      </w:r>
      <w:r w:rsidR="00B412E4">
        <w:rPr>
          <w:rFonts w:ascii="Times New Roman" w:eastAsia="Times New Roman" w:hAnsi="Times New Roman"/>
          <w:lang w:val="en-US"/>
        </w:rPr>
        <w:t>65</w:t>
      </w:r>
      <w:r w:rsidR="00AA5455">
        <w:rPr>
          <w:rFonts w:ascii="Times New Roman" w:eastAsia="Times New Roman" w:hAnsi="Times New Roman"/>
          <w:lang w:val="en-US"/>
        </w:rPr>
        <w:t>63 din 21.04.2022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91FD4" w:rsidRPr="00491FD4">
        <w:rPr>
          <w:rFonts w:ascii="Times New Roman" w:eastAsia="Times New Roman" w:hAnsi="Times New Roman"/>
          <w:lang w:val="fr-FR"/>
        </w:rPr>
        <w:t>familiei</w:t>
      </w:r>
      <w:proofErr w:type="spellEnd"/>
      <w:r w:rsidR="00491FD4" w:rsidRPr="00491FD4">
        <w:rPr>
          <w:rFonts w:ascii="Times New Roman" w:eastAsia="Times New Roman" w:hAnsi="Times New Roman"/>
          <w:lang w:val="fr-FR"/>
        </w:rPr>
        <w:t xml:space="preserve"> d-lui</w:t>
      </w:r>
      <w:r w:rsidR="00AA545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AA5455">
        <w:rPr>
          <w:rFonts w:ascii="Times New Roman" w:eastAsia="Times New Roman" w:hAnsi="Times New Roman"/>
          <w:lang w:val="fr-FR"/>
        </w:rPr>
        <w:t>Drăgoi</w:t>
      </w:r>
      <w:proofErr w:type="spellEnd"/>
      <w:r w:rsidR="00AA5455">
        <w:rPr>
          <w:rFonts w:ascii="Times New Roman" w:eastAsia="Times New Roman" w:hAnsi="Times New Roman"/>
          <w:lang w:val="fr-FR"/>
        </w:rPr>
        <w:t xml:space="preserve"> Gabriel- </w:t>
      </w:r>
      <w:proofErr w:type="spellStart"/>
      <w:r w:rsidR="00AA5455">
        <w:rPr>
          <w:rFonts w:ascii="Times New Roman" w:eastAsia="Times New Roman" w:hAnsi="Times New Roman"/>
          <w:lang w:val="fr-FR"/>
        </w:rPr>
        <w:t>Nicu</w:t>
      </w:r>
      <w:proofErr w:type="spellEnd"/>
      <w:r w:rsidR="00AA5455">
        <w:rPr>
          <w:rFonts w:ascii="Times New Roman" w:eastAsia="Times New Roman" w:hAnsi="Times New Roman"/>
          <w:lang w:val="fr-FR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 str.  </w:t>
      </w:r>
      <w:proofErr w:type="spellStart"/>
      <w:proofErr w:type="gram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AA5455">
        <w:rPr>
          <w:rFonts w:ascii="Times New Roman" w:eastAsia="Times New Roman" w:hAnsi="Times New Roman"/>
        </w:rPr>
        <w:t>10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D92F31">
        <w:rPr>
          <w:rFonts w:ascii="Times New Roman" w:eastAsia="Times New Roman" w:hAnsi="Times New Roman"/>
        </w:rPr>
        <w:t xml:space="preserve"> III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D92F31">
        <w:rPr>
          <w:rFonts w:ascii="Times New Roman" w:eastAsia="Times New Roman" w:hAnsi="Times New Roman"/>
        </w:rPr>
        <w:t>B</w:t>
      </w:r>
      <w:r w:rsidR="00B84F71" w:rsidRPr="008B1069">
        <w:rPr>
          <w:rFonts w:ascii="Times New Roman" w:eastAsia="Times New Roman" w:hAnsi="Times New Roman"/>
        </w:rPr>
        <w:t xml:space="preserve"> ,apartament  in  suprafata  de  </w:t>
      </w:r>
      <w:r w:rsidR="00AA5455">
        <w:rPr>
          <w:rFonts w:ascii="Times New Roman" w:eastAsia="Times New Roman" w:hAnsi="Times New Roman"/>
        </w:rPr>
        <w:t>43,65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proofErr w:type="gramStart"/>
      <w:r w:rsidR="00F35B3A">
        <w:rPr>
          <w:rFonts w:ascii="Times New Roman" w:eastAsia="Times New Roman" w:hAnsi="Times New Roman"/>
          <w:lang w:val="en-US"/>
        </w:rPr>
        <w:t>8318</w:t>
      </w:r>
      <w:proofErr w:type="gramEnd"/>
      <w:r w:rsidR="00F35B3A">
        <w:rPr>
          <w:rFonts w:ascii="Times New Roman" w:eastAsia="Times New Roman" w:hAnsi="Times New Roman"/>
          <w:lang w:val="en-US"/>
        </w:rPr>
        <w:t xml:space="preserve"> din 01.08.2024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B19369F" w14:textId="77777777" w:rsidR="00871303" w:rsidRPr="00A2285C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4E95FB5A" w14:textId="715160CE" w:rsidR="00807850" w:rsidRDefault="00807850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A94946" w:rsidRPr="008B1069">
        <w:rPr>
          <w:rFonts w:ascii="Times New Roman" w:eastAsia="Times New Roman" w:hAnsi="Times New Roman"/>
        </w:rPr>
        <w:t>Vicep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59FBA004" w14:textId="77777777" w:rsidR="00871303" w:rsidRPr="008B1069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6AD89C9C" w14:textId="1243F536" w:rsidR="00807850" w:rsidRPr="008B1069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087C1D79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INITIATOR </w:t>
      </w:r>
    </w:p>
    <w:p w14:paraId="1C8363FB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PRIMAR </w:t>
      </w:r>
    </w:p>
    <w:p w14:paraId="35DD40F0" w14:textId="3546C7EC" w:rsidR="000661F2" w:rsidRPr="008B1069" w:rsidRDefault="00F95BB9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  <w:r w:rsidRPr="008B1069">
        <w:rPr>
          <w:rFonts w:ascii="Times New Roman" w:eastAsia="Times New Roman" w:hAnsi="Times New Roman"/>
          <w:lang w:val="fr-FR" w:eastAsia="en-GB"/>
        </w:rPr>
        <w:t xml:space="preserve"> Dumitru – </w:t>
      </w:r>
      <w:proofErr w:type="spellStart"/>
      <w:r w:rsidRPr="008B1069">
        <w:rPr>
          <w:rFonts w:ascii="Times New Roman" w:eastAsia="Times New Roman" w:hAnsi="Times New Roman"/>
          <w:lang w:val="fr-FR" w:eastAsia="en-GB"/>
        </w:rPr>
        <w:t>Dorin</w:t>
      </w:r>
      <w:proofErr w:type="spellEnd"/>
      <w:r w:rsidRPr="008B1069">
        <w:rPr>
          <w:rFonts w:ascii="Times New Roman" w:eastAsia="Times New Roman" w:hAnsi="Times New Roman"/>
          <w:lang w:val="fr-FR" w:eastAsia="en-GB"/>
        </w:rPr>
        <w:t xml:space="preserve"> TABACARIU </w:t>
      </w:r>
      <w:r w:rsidR="00A6393E" w:rsidRPr="008B1069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0410FADA" w14:textId="77777777" w:rsidR="000661F2" w:rsidRPr="008B1069" w:rsidRDefault="000661F2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1A74317F" w14:textId="77777777" w:rsidR="000661F2" w:rsidRDefault="00A6393E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F861D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61D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769BA6BB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C584CB8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DC8DEBC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E15C1CB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13B84704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1F8915C2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8319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01.08.2024 </w:t>
      </w:r>
    </w:p>
    <w:p w14:paraId="69147AE2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1BB0DE9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0118D5F" w14:textId="77777777" w:rsidR="00516B53" w:rsidRPr="000353AB" w:rsidRDefault="00516B53" w:rsidP="00516B5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C69344E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 </w:t>
      </w:r>
    </w:p>
    <w:p w14:paraId="3B08500E" w14:textId="77777777" w:rsidR="00516B53" w:rsidRPr="000353AB" w:rsidRDefault="00516B53" w:rsidP="00516B53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hAnsi="Times New Roman"/>
          <w:b/>
          <w:bCs/>
          <w:sz w:val="24"/>
          <w:szCs w:val="24"/>
        </w:rPr>
        <w:t xml:space="preserve">Al Proiectului de hotărâre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familiei</w:t>
      </w:r>
      <w:proofErr w:type="spellEnd"/>
      <w:r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d-lui</w:t>
      </w: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Drăgoi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Gabriel-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Nicu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r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,</w:t>
      </w: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construit  in  Ion Creanga,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</w:p>
    <w:p w14:paraId="48F3FA02" w14:textId="77777777" w:rsidR="00516B53" w:rsidRPr="000353AB" w:rsidRDefault="00516B53" w:rsidP="00516B53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</w:t>
      </w:r>
      <w:proofErr w:type="gram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52CAFF29" w14:textId="77777777" w:rsidR="00516B53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AB98F7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182A19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Dumitru –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raportul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d-na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Triscau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Mariana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consilier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cadrul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administrarea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domeniului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public  si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privat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aparatul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 ne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înștiințează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că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d-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nul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Drăgoi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Gabriel-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Nicu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domicliat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si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Neamt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nu  mai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doreste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locuiasca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atribuita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contractului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nr. 6563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21.04.2024 ,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situata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et.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III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B</w:t>
      </w:r>
      <w:proofErr w:type="spellEnd"/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10</w:t>
      </w:r>
      <w:r w:rsidRPr="000353A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s-a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mutat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părinți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5413F046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aprobă</w:t>
      </w:r>
      <w:proofErr w:type="spellEnd"/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Rezilierea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Contractului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locuinta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ANL,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E48BC">
        <w:rPr>
          <w:rFonts w:ascii="Times New Roman" w:eastAsia="Times New Roman" w:hAnsi="Times New Roman"/>
          <w:sz w:val="24"/>
          <w:szCs w:val="24"/>
          <w:lang w:val="fr-FR"/>
        </w:rPr>
        <w:t>famili</w:t>
      </w:r>
      <w:r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d-lui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Drăgoi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Gabriel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baza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6.1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” din  contractual de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BF59C8D" w14:textId="77777777" w:rsidR="00516B53" w:rsidRPr="000353AB" w:rsidRDefault="00516B53" w:rsidP="00516B53">
      <w:pPr>
        <w:pStyle w:val="ListParagraph"/>
        <w:spacing w:after="0" w:line="360" w:lineRule="auto"/>
        <w:ind w:left="644"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8838F03" w14:textId="77777777" w:rsidR="00516B53" w:rsidRPr="00E443F3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Va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supunem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spre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dezbatere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aprobare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E48BC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d-lui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Drăgoi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Gabriel-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in  forma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2A122C00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2EC189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AC36DD4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591550" w14:textId="77777777" w:rsidR="00516B53" w:rsidRPr="000353AB" w:rsidRDefault="00516B53" w:rsidP="00516B53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329379DA" w14:textId="77777777" w:rsidR="00516B53" w:rsidRPr="000353AB" w:rsidRDefault="00516B53" w:rsidP="00516B53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5EB6673A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Dorina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16A2FD68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5E03063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AD02E3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C54656D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CC3F1D2" w14:textId="77777777" w:rsidR="00516B53" w:rsidRPr="000353AB" w:rsidRDefault="00516B53" w:rsidP="00516B5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90E7346" w14:textId="77777777" w:rsidR="00F343E2" w:rsidRDefault="00F343E2" w:rsidP="00F343E2">
      <w:pPr>
        <w:spacing w:after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ROMANIA</w:t>
      </w:r>
    </w:p>
    <w:p w14:paraId="2A690EAF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JUDEȚUL NEAMȚ</w:t>
      </w:r>
    </w:p>
    <w:p w14:paraId="1B6529A4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PRIMARIA COMUNEI ION CREANGA</w:t>
      </w:r>
    </w:p>
    <w:p w14:paraId="12FB38CB" w14:textId="41B99A50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Nr.8320 din 01.08.2024 </w:t>
      </w:r>
    </w:p>
    <w:p w14:paraId="4ABE90C6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</w:p>
    <w:p w14:paraId="0BC4CB48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</w:p>
    <w:p w14:paraId="17B74A59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</w:p>
    <w:p w14:paraId="6DABECDB" w14:textId="77777777" w:rsidR="00F343E2" w:rsidRPr="00F343E2" w:rsidRDefault="00F343E2" w:rsidP="00F343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43E2">
        <w:rPr>
          <w:rFonts w:ascii="Times New Roman" w:hAnsi="Times New Roman"/>
          <w:b/>
          <w:sz w:val="26"/>
          <w:szCs w:val="26"/>
        </w:rPr>
        <w:t>RAPORT DE SPECIALITATE</w:t>
      </w:r>
    </w:p>
    <w:p w14:paraId="77AA740F" w14:textId="77777777" w:rsidR="00F343E2" w:rsidRDefault="00F343E2" w:rsidP="00F34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Proiectul de hotărâre privind încetarea Contractului de închiriere nr. </w:t>
      </w:r>
      <w:r>
        <w:rPr>
          <w:rFonts w:ascii="Times New Roman" w:hAnsi="Times New Roman"/>
          <w:sz w:val="28"/>
          <w:szCs w:val="28"/>
        </w:rPr>
        <w:t>6563 din 21.04.2022</w:t>
      </w:r>
      <w:r>
        <w:rPr>
          <w:rFonts w:ascii="Times New Roman" w:hAnsi="Times New Roman"/>
          <w:sz w:val="26"/>
          <w:szCs w:val="26"/>
        </w:rPr>
        <w:t>, locuință construită în Ion Creangă de către Agenția Națională pentru Locuințe, destinate tinerilor și familiilor în vârstă de până la 35 ani</w:t>
      </w:r>
    </w:p>
    <w:p w14:paraId="61334FDE" w14:textId="77777777" w:rsidR="00F343E2" w:rsidRDefault="00F343E2" w:rsidP="00F343E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88BF18F" w14:textId="77777777" w:rsidR="00F343E2" w:rsidRDefault="00F343E2" w:rsidP="00F343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BBEC2BA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Urmare a cererii d-lui  Drăgoi Gabriel-Nicu, înregistrată cu nr. 8318  din 01.08.2024, în calitate de chiriaș a locuinței  bloc ANL,  locuință – apartament cu o cameră, în suprafață de 43,65 mp, situat în satul Ion Creangă, str. Bisericii, nr. 68, Sc.B, ap. 10, etaj III, prin care solicită încetarea contractului nr. 6563 din 21.04.2022,</w:t>
      </w:r>
    </w:p>
    <w:p w14:paraId="60415A38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În conformitate cu prevederile:</w:t>
      </w:r>
    </w:p>
    <w:p w14:paraId="462F11E7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art. 1321 din Codul civil privind încetarea contractului</w:t>
      </w:r>
    </w:p>
    <w:p w14:paraId="16CE928D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contractului de închiriere privind ,, Încetarea contractului de închiriere înainte de termenul stabilit se face:a) la cererea locatarului”</w:t>
      </w:r>
    </w:p>
    <w:p w14:paraId="0DD8F794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79E9FC3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Avand în vedere cele prezentate mai sus propun  spre analiză și aprobare Consiliului Local al Comunei Ion Creangă proiectul de hotărâre privind încetarea contractului de închiriere pentru locuința ANL, chiriaș – Drăgoi Gabriel-Nicu.</w:t>
      </w:r>
    </w:p>
    <w:p w14:paraId="7B63E21D" w14:textId="77777777" w:rsidR="00F343E2" w:rsidRDefault="00F343E2" w:rsidP="00F343E2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ab/>
      </w:r>
    </w:p>
    <w:p w14:paraId="41E6706A" w14:textId="77777777" w:rsidR="00F343E2" w:rsidRDefault="00F343E2" w:rsidP="00F34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Consilier,</w:t>
      </w:r>
    </w:p>
    <w:p w14:paraId="40737257" w14:textId="77777777" w:rsidR="00F343E2" w:rsidRDefault="00F343E2" w:rsidP="00F343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Trișcău Mariana</w:t>
      </w:r>
    </w:p>
    <w:p w14:paraId="72840130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D2E802E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F8345D" w14:textId="0861CB2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BB53B6" w14:textId="6F873DF6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2610632" w14:textId="4F378182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F702DCC" w14:textId="2D99AF38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E3D573" w14:textId="6E80A25F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E2119E" w14:textId="16CAC506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F53CDC" w14:textId="0A2CC148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1FF9649" w14:textId="75355205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998926A" w14:textId="0D35A515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E0ACF6C" w14:textId="5FC4564C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A2F8950" w14:textId="5CB38486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DEFE6F0" w14:textId="277B725C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5DEFFEC" w14:textId="170CEC09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5C7CCF0" w14:textId="3D0E11D1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FCE57B7" w14:textId="0A07EAB0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CC3284B" w14:textId="15EDB498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B35DBB2" w14:textId="3C3A2982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E574502" w14:textId="14FF1CF8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A071543" w14:textId="1CC7638A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8426174" w14:textId="15A15B16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A301A74" w14:textId="77777777" w:rsidR="00F343E2" w:rsidRDefault="00F343E2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8B68173" w14:textId="3F46A320" w:rsidR="00385F7F" w:rsidRDefault="00385F7F" w:rsidP="00F35B3A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C9100C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1F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661F2">
        <w:rPr>
          <w:rFonts w:ascii="Times New Roman" w:eastAsia="Times New Roman" w:hAnsi="Times New Roman"/>
          <w:b/>
          <w:color w:val="000000"/>
          <w:sz w:val="24"/>
          <w:szCs w:val="24"/>
          <w:lang w:val="fr-FR" w:eastAsia="ro-RO"/>
        </w:rPr>
        <w:t xml:space="preserve"> </w:t>
      </w:r>
      <w:r w:rsidRPr="000661F2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1D7B0A1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FDE5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405A0" w14:textId="1B589CB8" w:rsidR="00690328" w:rsidRPr="005C254B" w:rsidRDefault="00F861D2" w:rsidP="00690328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0661F2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0661F2">
        <w:rPr>
          <w:rFonts w:ascii="Times New Roman" w:hAnsi="Times New Roman"/>
          <w:sz w:val="24"/>
          <w:szCs w:val="24"/>
        </w:rPr>
        <w:t xml:space="preserve"> </w:t>
      </w:r>
      <w:r w:rsidRPr="000661F2">
        <w:rPr>
          <w:rFonts w:ascii="Times New Roman" w:hAnsi="Times New Roman"/>
          <w:b/>
          <w:bCs/>
          <w:sz w:val="24"/>
          <w:szCs w:val="24"/>
        </w:rPr>
        <w:t xml:space="preserve">la proiectul de hotărâre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</w:t>
      </w:r>
      <w:r w:rsidR="0069032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 </w:t>
      </w:r>
      <w:proofErr w:type="spellStart"/>
      <w:r w:rsidR="00690328" w:rsidRPr="00E01CA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E48BC"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familiei</w:t>
      </w:r>
      <w:proofErr w:type="spellEnd"/>
      <w:r w:rsidR="006E48BC"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d-lui</w:t>
      </w:r>
      <w:r w:rsidR="00F35B3A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35B3A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Drăgoi</w:t>
      </w:r>
      <w:proofErr w:type="spellEnd"/>
      <w:r w:rsidR="00F35B3A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Gabriel- </w:t>
      </w:r>
      <w:proofErr w:type="spellStart"/>
      <w:r w:rsidR="00F35B3A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Nicu</w:t>
      </w:r>
      <w:proofErr w:type="spellEnd"/>
      <w:r w:rsidR="00F35B3A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6423E53D" w14:textId="6C189BBF" w:rsidR="00F861D2" w:rsidRPr="00EC151A" w:rsidRDefault="00F861D2" w:rsidP="00EC151A">
      <w:pPr>
        <w:spacing w:after="0"/>
        <w:ind w:left="-567" w:right="-618"/>
        <w:jc w:val="center"/>
        <w:rPr>
          <w:b/>
          <w:bCs/>
          <w:sz w:val="24"/>
          <w:szCs w:val="24"/>
        </w:rPr>
      </w:pPr>
    </w:p>
    <w:p w14:paraId="32F20E2C" w14:textId="77777777" w:rsidR="00F861D2" w:rsidRPr="000661F2" w:rsidRDefault="00F861D2" w:rsidP="000661F2">
      <w:pPr>
        <w:spacing w:after="0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B166CDA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</w:p>
    <w:p w14:paraId="765AA9E1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F340FE8" w14:textId="77777777" w:rsidR="00F861D2" w:rsidRPr="000661F2" w:rsidRDefault="00F861D2" w:rsidP="000661F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5B52F1CD" w14:textId="77777777" w:rsidR="00F861D2" w:rsidRPr="000661F2" w:rsidRDefault="00F861D2" w:rsidP="000661F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181319FF" w14:textId="77777777" w:rsidR="00F861D2" w:rsidRPr="000661F2" w:rsidRDefault="00F861D2" w:rsidP="000661F2">
      <w:pPr>
        <w:tabs>
          <w:tab w:val="left" w:pos="748"/>
          <w:tab w:val="left" w:pos="144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</w:t>
      </w:r>
    </w:p>
    <w:p w14:paraId="2FD8FAEB" w14:textId="08330BA7" w:rsidR="00F861D2" w:rsidRPr="000661F2" w:rsidRDefault="00F861D2" w:rsidP="000661F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 Este elaborat conform : </w:t>
      </w:r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2) ,lit</w:t>
      </w:r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.” d ”;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.(7)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lit.”q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” , art.139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si (3)  , art. 140,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Guve</w:t>
      </w:r>
      <w:r w:rsidR="00F35B3A">
        <w:rPr>
          <w:rFonts w:ascii="Times New Roman" w:eastAsia="Times New Roman" w:hAnsi="Times New Roman"/>
          <w:sz w:val="24"/>
          <w:szCs w:val="24"/>
          <w:lang w:val="fr-FR"/>
        </w:rPr>
        <w:t>rnului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03.07.2019 ,</w:t>
      </w:r>
      <w:proofErr w:type="gram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321ED473" w14:textId="77777777" w:rsidR="00F861D2" w:rsidRPr="000661F2" w:rsidRDefault="00F861D2" w:rsidP="000661F2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6C8D54" w14:textId="3521F91C" w:rsidR="00690328" w:rsidRPr="00690328" w:rsidRDefault="00F861D2" w:rsidP="00690328">
      <w:pPr>
        <w:spacing w:after="0"/>
        <w:ind w:left="-567" w:right="-618"/>
        <w:rPr>
          <w:rFonts w:ascii="Times New Roman" w:eastAsia="Times New Roman" w:hAnsi="Times New Roman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</w:t>
      </w:r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E48BC" w:rsidRPr="006E48BC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6E48BC"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d-lui</w:t>
      </w:r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Drăgoi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Gabriel- </w:t>
      </w:r>
      <w:proofErr w:type="spellStart"/>
      <w:r w:rsidR="00F35B3A"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 w:rsidR="00F35B3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1C2A820E" w14:textId="2976C35B" w:rsidR="00741B2B" w:rsidRPr="00741B2B" w:rsidRDefault="00741B2B" w:rsidP="00741B2B">
      <w:pPr>
        <w:spacing w:after="0"/>
        <w:ind w:right="-618"/>
        <w:rPr>
          <w:rFonts w:ascii="Times New Roman" w:eastAsia="Times New Roman" w:hAnsi="Times New Roman"/>
          <w:lang w:val="fr-FR"/>
        </w:rPr>
      </w:pPr>
    </w:p>
    <w:p w14:paraId="361223B6" w14:textId="0184CAE3" w:rsidR="00F861D2" w:rsidRPr="000661F2" w:rsidRDefault="00F861D2" w:rsidP="000661F2">
      <w:pPr>
        <w:rPr>
          <w:rFonts w:ascii="Times New Roman" w:hAnsi="Times New Roman"/>
          <w:sz w:val="24"/>
          <w:szCs w:val="24"/>
        </w:rPr>
      </w:pPr>
    </w:p>
    <w:p w14:paraId="70F0CC17" w14:textId="1F3E977F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Ion Creanga , la data de</w:t>
      </w:r>
      <w:r w:rsidR="003C6F36">
        <w:rPr>
          <w:rFonts w:ascii="Times New Roman" w:hAnsi="Times New Roman"/>
          <w:sz w:val="24"/>
          <w:szCs w:val="24"/>
        </w:rPr>
        <w:t xml:space="preserve">  </w:t>
      </w:r>
      <w:r w:rsidR="00F35B3A">
        <w:rPr>
          <w:rFonts w:ascii="Times New Roman" w:hAnsi="Times New Roman"/>
          <w:sz w:val="24"/>
          <w:szCs w:val="24"/>
        </w:rPr>
        <w:t xml:space="preserve">01.08.2024 </w:t>
      </w:r>
    </w:p>
    <w:p w14:paraId="60D2796D" w14:textId="6D2501F2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SECRETAR </w:t>
      </w:r>
      <w:r w:rsidR="00B8245D">
        <w:rPr>
          <w:rFonts w:ascii="Times New Roman" w:hAnsi="Times New Roman"/>
          <w:sz w:val="24"/>
          <w:szCs w:val="24"/>
        </w:rPr>
        <w:t xml:space="preserve">GENRAL </w:t>
      </w:r>
    </w:p>
    <w:p w14:paraId="05893A2B" w14:textId="77777777" w:rsidR="000661F2" w:rsidRPr="000661F2" w:rsidRDefault="003C6F36" w:rsidP="003C6F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Mihaela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61D2" w:rsidRPr="000661F2">
        <w:rPr>
          <w:rFonts w:ascii="Times New Roman" w:hAnsi="Times New Roman"/>
          <w:sz w:val="24"/>
          <w:szCs w:val="24"/>
        </w:rPr>
        <w:t xml:space="preserve">Niță  </w:t>
      </w:r>
    </w:p>
    <w:p w14:paraId="7C8948DA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BCCD1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154CA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2AF704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40D7B" w14:textId="1989760E" w:rsidR="000661F2" w:rsidRDefault="000661F2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982B786" w14:textId="77777777" w:rsidR="00871303" w:rsidRDefault="00871303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7EB162E0" w14:textId="2A3CBB71" w:rsidR="00C96F44" w:rsidRDefault="00C96F44" w:rsidP="002D24C6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96F44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4602C"/>
    <w:rsid w:val="0017669A"/>
    <w:rsid w:val="00192C28"/>
    <w:rsid w:val="001B20E1"/>
    <w:rsid w:val="001B36BE"/>
    <w:rsid w:val="001E1DB5"/>
    <w:rsid w:val="001F6D5E"/>
    <w:rsid w:val="00212796"/>
    <w:rsid w:val="002759CF"/>
    <w:rsid w:val="002D24C6"/>
    <w:rsid w:val="002E708D"/>
    <w:rsid w:val="002F1061"/>
    <w:rsid w:val="002F521F"/>
    <w:rsid w:val="0032676D"/>
    <w:rsid w:val="003610CF"/>
    <w:rsid w:val="00377A6B"/>
    <w:rsid w:val="00385F7F"/>
    <w:rsid w:val="0038651D"/>
    <w:rsid w:val="003C0DBD"/>
    <w:rsid w:val="003C6F36"/>
    <w:rsid w:val="003C778B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B53"/>
    <w:rsid w:val="00516F54"/>
    <w:rsid w:val="005317E6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77EBC"/>
    <w:rsid w:val="006831C7"/>
    <w:rsid w:val="00690328"/>
    <w:rsid w:val="006A4F8D"/>
    <w:rsid w:val="006A781B"/>
    <w:rsid w:val="006B0465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20433"/>
    <w:rsid w:val="00837634"/>
    <w:rsid w:val="0086539F"/>
    <w:rsid w:val="00871303"/>
    <w:rsid w:val="008B1069"/>
    <w:rsid w:val="008B12F6"/>
    <w:rsid w:val="008B5603"/>
    <w:rsid w:val="008D3373"/>
    <w:rsid w:val="00945C3A"/>
    <w:rsid w:val="00954CBC"/>
    <w:rsid w:val="00960182"/>
    <w:rsid w:val="00975001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A5455"/>
    <w:rsid w:val="00AE376C"/>
    <w:rsid w:val="00AF11FE"/>
    <w:rsid w:val="00B04A35"/>
    <w:rsid w:val="00B172A5"/>
    <w:rsid w:val="00B223E7"/>
    <w:rsid w:val="00B412E4"/>
    <w:rsid w:val="00B436E3"/>
    <w:rsid w:val="00B47CC3"/>
    <w:rsid w:val="00B727B9"/>
    <w:rsid w:val="00B8245D"/>
    <w:rsid w:val="00B84F71"/>
    <w:rsid w:val="00B97BEE"/>
    <w:rsid w:val="00BB5BE8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2078D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55578"/>
    <w:rsid w:val="00E65D1C"/>
    <w:rsid w:val="00EB0D63"/>
    <w:rsid w:val="00EC151A"/>
    <w:rsid w:val="00EC6EF3"/>
    <w:rsid w:val="00F018C9"/>
    <w:rsid w:val="00F22815"/>
    <w:rsid w:val="00F343E2"/>
    <w:rsid w:val="00F35B3A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217</cp:revision>
  <cp:lastPrinted>2023-01-19T07:27:00Z</cp:lastPrinted>
  <dcterms:created xsi:type="dcterms:W3CDTF">2016-01-27T15:04:00Z</dcterms:created>
  <dcterms:modified xsi:type="dcterms:W3CDTF">2024-08-21T11:11:00Z</dcterms:modified>
</cp:coreProperties>
</file>